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636" w:rsidRPr="00591636" w:rsidRDefault="00591636" w:rsidP="00591636">
      <w:pPr>
        <w:spacing w:before="240" w:after="240"/>
        <w:ind w:left="0" w:hanging="2"/>
        <w:jc w:val="both"/>
        <w:rPr>
          <w:b/>
          <w:color w:val="000000"/>
        </w:rPr>
      </w:pPr>
      <w:r w:rsidRPr="00591636">
        <w:rPr>
          <w:b/>
        </w:rPr>
        <w:t>I pagamenti della settimana, Amati: “Oltre 116,5 milioni dalla Regione: 11,3 milioni a 78 Comuni per opere e servizi, oltre 38 milioni per il trasporto pubblico regionale”</w:t>
      </w:r>
    </w:p>
    <w:p w:rsidR="00591636" w:rsidRPr="00591636" w:rsidRDefault="00591636" w:rsidP="00591636">
      <w:pPr>
        <w:spacing w:before="240" w:after="240"/>
        <w:ind w:left="0" w:hanging="2"/>
        <w:jc w:val="both"/>
        <w:rPr>
          <w:i/>
        </w:rPr>
      </w:pPr>
      <w:r w:rsidRPr="00591636">
        <w:rPr>
          <w:i/>
        </w:rPr>
        <w:t xml:space="preserve">Il report settimanale dal </w:t>
      </w:r>
      <w:r w:rsidRPr="00591636">
        <w:t>1°</w:t>
      </w:r>
      <w:r w:rsidRPr="00591636">
        <w:rPr>
          <w:i/>
        </w:rPr>
        <w:t xml:space="preserve"> al 07 agosto 2025 sui mandati di pagamento della Regione Puglia.</w:t>
      </w:r>
    </w:p>
    <w:p w:rsidR="00591636" w:rsidRDefault="00591636" w:rsidP="00591636">
      <w:pPr>
        <w:spacing w:before="240" w:after="240"/>
        <w:ind w:left="0" w:hanging="2"/>
        <w:jc w:val="both"/>
        <w:rPr>
          <w:b/>
        </w:rPr>
      </w:pPr>
    </w:p>
    <w:p w:rsidR="00591636" w:rsidRPr="00591636" w:rsidRDefault="00591636" w:rsidP="00591636">
      <w:pPr>
        <w:spacing w:before="240" w:after="240"/>
        <w:ind w:left="0" w:hanging="2"/>
        <w:jc w:val="both"/>
        <w:rPr>
          <w:b/>
        </w:rPr>
      </w:pPr>
      <w:r w:rsidRPr="00591636">
        <w:rPr>
          <w:b/>
        </w:rPr>
        <w:t>Comunicato stampa dell’assessore regionale al Bilancio Fabiano Amati</w:t>
      </w:r>
      <w:r>
        <w:rPr>
          <w:b/>
        </w:rPr>
        <w:t>:</w:t>
      </w:r>
    </w:p>
    <w:p w:rsidR="00591636" w:rsidRPr="00591636" w:rsidRDefault="00591636" w:rsidP="00591636">
      <w:pPr>
        <w:spacing w:before="240" w:after="240"/>
        <w:ind w:left="0" w:hanging="2"/>
        <w:jc w:val="both"/>
      </w:pPr>
      <w:r w:rsidRPr="00591636">
        <w:t>«Anche questa settimana la Regione Puglia ha autorizzato pagamenti per un totale di 116,5 milioni di euro, a sostegno di opere, servizi e investimenti in tutti i settori strategici.</w:t>
      </w:r>
    </w:p>
    <w:p w:rsidR="00591636" w:rsidRPr="00591636" w:rsidRDefault="00591636" w:rsidP="00591636">
      <w:pPr>
        <w:spacing w:before="240" w:after="240"/>
        <w:ind w:left="0" w:hanging="2"/>
        <w:jc w:val="both"/>
      </w:pPr>
      <w:r w:rsidRPr="00591636">
        <w:t xml:space="preserve">Particolarmente rilevante il capitolo dei trasporti, con oltre 38 milioni di euro destinati al </w:t>
      </w:r>
      <w:r w:rsidRPr="00591636">
        <w:rPr>
          <w:b/>
        </w:rPr>
        <w:t>trasporto pubblico regionale</w:t>
      </w:r>
      <w:r w:rsidRPr="00591636">
        <w:t xml:space="preserve"> su ferro e gomma. Al </w:t>
      </w:r>
      <w:r w:rsidRPr="00591636">
        <w:rPr>
          <w:b/>
        </w:rPr>
        <w:t xml:space="preserve">Consorzio Trasporti Aziende Pugliesi </w:t>
      </w:r>
      <w:r w:rsidRPr="00591636">
        <w:t>(</w:t>
      </w:r>
      <w:proofErr w:type="spellStart"/>
      <w:r w:rsidRPr="00591636">
        <w:t>Co.Tr.A.P</w:t>
      </w:r>
      <w:proofErr w:type="spellEnd"/>
      <w:r w:rsidRPr="00591636">
        <w:t xml:space="preserve">.) sono andati 14,53 milioni di euro per il corrispettivo di esercizio del servizio automobilistico di competenza regionale e per i rimborsi di minori ricavi da traffico dovuti ad agevolazioni e gratuità tariffarie, relativi al secondo e terzo trimestre 2025. A </w:t>
      </w:r>
      <w:proofErr w:type="spellStart"/>
      <w:r w:rsidRPr="00591636">
        <w:rPr>
          <w:b/>
        </w:rPr>
        <w:t>Ferrotramviaria</w:t>
      </w:r>
      <w:proofErr w:type="spellEnd"/>
      <w:r w:rsidRPr="00591636">
        <w:t xml:space="preserve"> sono stati liquidati 9,28 milioni di euro per corrispettivi di esercizio, acquisto di autobus extraurbani e rimborsi per agevolazioni tariffarie; a </w:t>
      </w:r>
      <w:r w:rsidRPr="00591636">
        <w:rPr>
          <w:b/>
        </w:rPr>
        <w:t xml:space="preserve">Ferrovie </w:t>
      </w:r>
      <w:proofErr w:type="spellStart"/>
      <w:r w:rsidRPr="00591636">
        <w:rPr>
          <w:b/>
        </w:rPr>
        <w:t>Appulo</w:t>
      </w:r>
      <w:proofErr w:type="spellEnd"/>
      <w:r w:rsidRPr="00591636">
        <w:rPr>
          <w:b/>
        </w:rPr>
        <w:t xml:space="preserve"> Lucane</w:t>
      </w:r>
      <w:r w:rsidRPr="00591636">
        <w:t xml:space="preserve"> 7,24 milioni di euro per corrispettivi, rimborsi di minori ricavi e saldo per l’acquisto di autobus destinati al TPL extraurbano. A </w:t>
      </w:r>
      <w:r w:rsidRPr="00591636">
        <w:rPr>
          <w:b/>
        </w:rPr>
        <w:t>Trenitalia</w:t>
      </w:r>
      <w:r w:rsidRPr="00591636">
        <w:t xml:space="preserve"> sono stati erogati 3,76 milioni di euro per il saldo 2023 del contratto di servizio ferroviario, mentre a </w:t>
      </w:r>
      <w:r w:rsidRPr="00591636">
        <w:rPr>
          <w:b/>
        </w:rPr>
        <w:t xml:space="preserve">Ferrovie del Sud Est </w:t>
      </w:r>
      <w:r w:rsidRPr="00591636">
        <w:t>e</w:t>
      </w:r>
      <w:r w:rsidRPr="00591636">
        <w:rPr>
          <w:b/>
        </w:rPr>
        <w:t xml:space="preserve"> Servizi Automobilistici</w:t>
      </w:r>
      <w:r w:rsidRPr="00591636">
        <w:t xml:space="preserve"> S.r.l. 3,44 milioni di euro per il saldo 2023 e rimborsi di minori ricavi legati ad agevolazioni e gratuità tariffarie.</w:t>
      </w:r>
    </w:p>
    <w:p w:rsidR="00591636" w:rsidRPr="00591636" w:rsidRDefault="00591636" w:rsidP="00591636">
      <w:pPr>
        <w:spacing w:before="240" w:after="240"/>
        <w:ind w:left="0" w:hanging="2"/>
        <w:jc w:val="both"/>
      </w:pPr>
      <w:r w:rsidRPr="00591636">
        <w:t xml:space="preserve">Sul </w:t>
      </w:r>
      <w:r w:rsidRPr="00591636">
        <w:rPr>
          <w:b/>
        </w:rPr>
        <w:t>fronte sanitario</w:t>
      </w:r>
      <w:r w:rsidRPr="00591636">
        <w:t>, oltre ai 4,89 milioni di euro all’ASL di Bari per interventi strutturali, programmi FESR e sostegni a pazienti oncologici, sono stati trasferiti 7,80 milioni di euro all’ASL di Foggia, 1,14 milioni di euro all’ASL di Taranto e 359 euro sempre all’ASL di Foggia per rimborsi di attività ispettive.</w:t>
      </w:r>
    </w:p>
    <w:p w:rsidR="00591636" w:rsidRPr="00591636" w:rsidRDefault="00591636" w:rsidP="00591636">
      <w:pPr>
        <w:spacing w:before="240" w:after="240"/>
        <w:ind w:left="0" w:hanging="2"/>
        <w:jc w:val="both"/>
      </w:pPr>
      <w:r w:rsidRPr="00591636">
        <w:t xml:space="preserve">All’Agenzia regionale per le </w:t>
      </w:r>
      <w:r>
        <w:t>Politiche attive del lavoro</w:t>
      </w:r>
      <w:r w:rsidRPr="00591636">
        <w:t>–</w:t>
      </w:r>
      <w:r w:rsidRPr="00591636">
        <w:rPr>
          <w:b/>
        </w:rPr>
        <w:t>ARPAL</w:t>
      </w:r>
      <w:r w:rsidRPr="00591636">
        <w:t xml:space="preserve"> Puglia sono stati destinati 12,72 milioni di euro per il potenziamento dei Centri per l’impiego e delle politiche attive del lavoro, a copertura del personale per il III e IV trimestre 2025.</w:t>
      </w:r>
    </w:p>
    <w:p w:rsidR="00591636" w:rsidRPr="00591636" w:rsidRDefault="00591636" w:rsidP="00591636">
      <w:pPr>
        <w:spacing w:before="240" w:after="240"/>
        <w:ind w:left="0" w:hanging="2"/>
        <w:jc w:val="both"/>
      </w:pPr>
      <w:r w:rsidRPr="00591636">
        <w:t xml:space="preserve">Ai </w:t>
      </w:r>
      <w:r w:rsidRPr="00591636">
        <w:rPr>
          <w:b/>
        </w:rPr>
        <w:t>Comuni</w:t>
      </w:r>
      <w:r w:rsidRPr="00591636">
        <w:t xml:space="preserve"> pugliesi (78 in totale) sono stati complessivamente assegnati 11.314.988 euro, destinati a interventi di rigenerazione urbana, manutenzione stradale, edilizia pubblica, servizi sociali, progetti ambientali, cultura e turismo. Il contributo più consistente è stato erogato a Fasano, con 1,51 milioni di euro per il dragaggio del porto di Savelletri. Seguono San Severo, con 1,39 milioni per il programma PNRR di qualità dell’abitare, e Acquaviva delle Fonti, con 1,18 milioni per il riutilizzo delle acque reflue e la bonifica di aree inquinate. A Bari sono stati destinati 886 mila euro per numerosi interventi di riqualificazione dell’edilizia residenziale pubblica e per azioni sociali, mentre a </w:t>
      </w:r>
      <w:r w:rsidRPr="00591636">
        <w:lastRenderedPageBreak/>
        <w:t>Leverano sono arrivati 671 mila euro per manutenzione idraulica e bonifica di siti inquinati. Altri contributi significativi hanno riguardato Tricase (555 mila euro per la riqualificazione del porto), Rignano Garganico (493 mila euro per il Museo Civico del Paleolitico), Spongano (437 mila euro per rete pluviale e centro diurno anziani) e Molfetta (420 mila euro per buoni servizio per anziani e disabili). Risorse importanti anche per Diso (315 mila euro), Castrignano del Capo (295 mila euro), Brindisi (244 mila euro), Canosa di Puglia (233 mila euro), Manfredonia (213 mila euro) e Lequile (211 mila euro).</w:t>
      </w:r>
    </w:p>
    <w:p w:rsidR="00591636" w:rsidRPr="00591636" w:rsidRDefault="00591636" w:rsidP="00591636">
      <w:pPr>
        <w:spacing w:before="240" w:after="240"/>
        <w:ind w:left="0" w:hanging="2"/>
        <w:jc w:val="both"/>
      </w:pPr>
      <w:r w:rsidRPr="00591636">
        <w:t>Tutti i dettagli sono riportati negli schemi allegati.»</w:t>
      </w:r>
    </w:p>
    <w:p w:rsidR="00591636" w:rsidRDefault="00591636" w:rsidP="00591636">
      <w:pPr>
        <w:spacing w:before="240" w:after="240"/>
        <w:ind w:left="0" w:hanging="2"/>
        <w:jc w:val="both"/>
        <w:rPr>
          <w:b/>
          <w:sz w:val="18"/>
          <w:szCs w:val="18"/>
        </w:rPr>
      </w:pPr>
      <w:r>
        <w:rPr>
          <w:b/>
        </w:rPr>
        <w:t>Nella settimana dal 01.08.2025 al 07.08.2025 i pagamenti superiori a 100 mila euro sono stati:</w:t>
      </w:r>
    </w:p>
    <w:tbl>
      <w:tblPr>
        <w:tblW w:w="10530" w:type="dxa"/>
        <w:tblInd w:w="-748" w:type="dxa"/>
        <w:tblBorders>
          <w:top w:val="nil"/>
          <w:left w:val="nil"/>
          <w:bottom w:val="nil"/>
          <w:right w:val="nil"/>
          <w:insideH w:val="nil"/>
          <w:insideV w:val="nil"/>
        </w:tblBorders>
        <w:tblLayout w:type="fixed"/>
        <w:tblLook w:val="0600" w:firstRow="0" w:lastRow="0" w:firstColumn="0" w:lastColumn="0" w:noHBand="1" w:noVBand="1"/>
      </w:tblPr>
      <w:tblGrid>
        <w:gridCol w:w="8745"/>
        <w:gridCol w:w="1785"/>
      </w:tblGrid>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CONSORZIO TRASPORTI AZIENDE PUGLIES 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14.539.592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AGENZIA REGIONALE PER LE POLITICHE ATTIVE DEL LAVORO - PUGLIA (ARPAL -  PUGLIA)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12.721.153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FERROTRAMVIARIA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9.284.679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A.S.L. FG</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7.800.359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FERROVIE APPULO LUCANE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7.244.776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ASL BARI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4.892.454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TRENITALIA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3.762.000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FERROVIE SUD-EST SRL -SERV. AUTOMOB ILIST</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3.440.773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INPS - GESTIONE EX INPDAP</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3.264.870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ACQUEDOTTO PUGLIESE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3.052.892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CONSORZIO DI GEST. DI TORRE GUACETO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2.679.637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AGENZIA REGIONALE PER LE ATTIVITA' IRRIGUE E FORESTALI - A.R.I.F.-</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2.416.903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SISTEMI ENERGETICI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2.313.644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CONSORZIO ASI DI BRINDISI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1.898.750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SIMPLY GLAM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1.660.741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FASANO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1.519.331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REGIONE PUGLIA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1.419.386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SAN SEVERO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1.397.415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ACQUAVIVA DELLE FONTI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1.182.969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A.S.L. 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1.148.482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CITTA' METROPOLITANA DI BARI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931.439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BARI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886.079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MINISTERY OF CULTURE OF MONTENEGRO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747.696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PROVINCIA DI FOGGIA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726.626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FERROVIE DEL GARGANO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716.743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LEVERANO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671.798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DELOITTE &amp; TOUCHE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656.691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IMMOBILIARE SCIPIONE DE SUMMA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655.103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ARCA SUD SALENTO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621.478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PROVINCIA DI LECCE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595.397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TRENITALIA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570.802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EXPRIVIA S.P.A. (GIA' ABACO 3)</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557.740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COMUNE DI TRICASE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555.175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C.I.I.S.-CONSORZIO DI FUNZIONI E SE RVIZI PER L'INTEGRAZIONE E L'INCLUS IONE SOCIALE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533.742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ITALINVEST SOCIETA' A RESPONSABILIT A' LIMITATA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495.183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RIGNANO GARGANICO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493.026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PROVINCIA DI TARANTO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463.575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SPONGANO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437.156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MOLFETTA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420.735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EN.A.P. PUGLIA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373.872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PROVINCIA DI BRINDISI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341.522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DISO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315.580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AGSM AIM ENERGIA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303.353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ARCA NORD SALENTO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301.074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CASTRIGNANO DEL CAPO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295.222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SOCIETA' TRASPORTI PUBBLICI BRINDIS I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289.546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FASTWEB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285.943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GENERAZIONE LAVORO SOCIETA' COOPERA TIVA SOCIALE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267.834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INNOVAPUGLIA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264.611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ORACLE ITALIA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261.759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MAGGIOLI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254.228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ALIDAUNIA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250.661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PROGRAMMA SVILUPPO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249.994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BRINDISI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244.972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SICURITALIA IVRI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239.109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AFG ASSOCIAZIONE DI FORMAZIONE GLOB 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234.131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CANOSA DI PUGLIA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233.225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GENESIS CONSULTING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229.152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PROGETTI E SOLUZIONI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225.951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DELOITTE CONSULTING SRL BENEFIT</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216.142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CAMPUS FORMAZIONE E LAVORO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216.010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A.T.C. BR/A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213.900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MANFREDONIA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213.324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LEQUILE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211.779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ASSOCIAZIONE AMCOL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210.567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GRUMO APPULA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207.681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MONOPOLI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206.974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PUGLIA SVILUPPO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200.000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CNIPA PUGLIA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191.744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INTELLERA CONSULTING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180.623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ASL FOGGIA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173.988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WWW.IN.FORMAZIONE.IT</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165.095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PROVINCIA DI BAT - BARLETTA - ANDRI A - TRANI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162.497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SAMA FORM</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141.798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ISTITUTO SUPERIORE DI PUBBLICA AMMI NISTRAZIONE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136.075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WEBGENESYS S.P.A.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134.549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GHC EDUCATION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132.089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EN.F.A.S.</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131.505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LECCE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123.138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DI SERIO REAL ESTATE SOCIETA' A RES PONSABILITA' LIMITATA SEMPLIFICATA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120.463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S.R.L. "BASS CULTURE"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120.000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CENTRO POLIVALENTE DI CULTURA GRUPP O ABELIANO SOC.COOP.P.A.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120.000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CONVERGE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119.837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SECLI'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115.428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T33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114.475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ASSOCIAZIONE BLUESEA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111.768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CONSORZIO PER LA BONIFICA DELLA CAP ITANATA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108.994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SMART LAB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105.552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KOREJA SOCIETÀ COOPERATIVA - IMPRES A SOCIALE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103.645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ENTERPRISE SERVICES ITALIA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100.930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COMUNE DI BAGNOLO DEL SALENTO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100.567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DONNAPAOLA SOCIETA' AGRICOLA SRL</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100.000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PAGAMENTI IMPORTO INFERIORE A 100 MILA EURO</w:t>
            </w:r>
          </w:p>
        </w:tc>
        <w:tc>
          <w:tcPr>
            <w:tcW w:w="1785" w:type="dxa"/>
            <w:tcBorders>
              <w:top w:val="single" w:sz="4" w:space="0" w:color="00FFFF"/>
              <w:left w:val="single" w:sz="4" w:space="0" w:color="00FFFF"/>
              <w:bottom w:val="single" w:sz="4" w:space="0" w:color="00FFFF"/>
              <w:right w:val="single" w:sz="4" w:space="0" w:color="00FFFF"/>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ALTRE IMPRESE PRIVATE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1.848.477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ISTITUZIONI SOCIALI PRIVATE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1.507.513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COMUNI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1.483.385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PERSONA FISICA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409.544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MIUR E ISTITUZIONI SCOLASTICHE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215.215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AZIENDE SANITARIE LOCALI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205.727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LIBERI PROFESSIONISTI E STUDI ASSOCIATI DI PROFESSIONISTI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190.976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UNIVERSITA'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154.978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DITTA INDIVIDUALE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150.866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FONDAZIONI, ISTITUZIONI LIRICHE LOCALI E TEATRI STABILI DI INIZIATIVA PUBBLICA</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119.176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ALTRI ENTI E AGENZIE REGIONALI E SUB REGIONALI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114.221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CONSORZI DI ENTI LOCALI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76.132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REGIONI E PROVINCE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53.948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AMMINISTRAZIONI CENTRALI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50.400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AGENZIE FISCALI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24.058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lastRenderedPageBreak/>
              <w:t>ORGANI ISTITUZIONALI DELL'AMMINISTRAZIONE REGIONALE</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18.000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UNIONE EUROPEA E RESTO DEL MONDO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16.504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ENTI PREVIDENZIALI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10.391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PERSONA FISICA RESIDENTE ALL'ESTERO</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2.853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rPr>
                <w:b/>
                <w:sz w:val="18"/>
                <w:szCs w:val="18"/>
              </w:rPr>
            </w:pPr>
            <w:r>
              <w:rPr>
                <w:b/>
                <w:sz w:val="18"/>
                <w:szCs w:val="18"/>
              </w:rPr>
              <w:t>PRESIDENZA DEL CONSIGLIO DEI MINISTRI</w:t>
            </w:r>
          </w:p>
        </w:tc>
        <w:tc>
          <w:tcPr>
            <w:tcW w:w="1785" w:type="dxa"/>
            <w:tcBorders>
              <w:top w:val="single" w:sz="4" w:space="0" w:color="00FFFF"/>
              <w:left w:val="single" w:sz="4" w:space="0" w:color="00FFFF"/>
              <w:bottom w:val="single" w:sz="4" w:space="0" w:color="00FFFF"/>
              <w:right w:val="single" w:sz="4" w:space="0" w:color="00FFFF"/>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 xml:space="preserve">                          400 </w:t>
            </w:r>
          </w:p>
        </w:tc>
      </w:tr>
      <w:tr w:rsidR="00591636" w:rsidTr="00591636">
        <w:tc>
          <w:tcPr>
            <w:tcW w:w="8745" w:type="dxa"/>
            <w:tcBorders>
              <w:top w:val="single" w:sz="4" w:space="0" w:color="00FFFF"/>
              <w:left w:val="single" w:sz="4" w:space="0" w:color="00FFFF"/>
              <w:bottom w:val="single" w:sz="4" w:space="0" w:color="00FFFF"/>
              <w:right w:val="single" w:sz="4" w:space="0" w:color="00FFFF"/>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jc w:val="center"/>
              <w:rPr>
                <w:b/>
                <w:sz w:val="18"/>
                <w:szCs w:val="18"/>
              </w:rPr>
            </w:pPr>
            <w:r>
              <w:rPr>
                <w:b/>
                <w:sz w:val="18"/>
                <w:szCs w:val="18"/>
              </w:rPr>
              <w:t xml:space="preserve"> </w:t>
            </w:r>
          </w:p>
        </w:tc>
        <w:tc>
          <w:tcPr>
            <w:tcW w:w="1785" w:type="dxa"/>
            <w:tcBorders>
              <w:top w:val="single" w:sz="4" w:space="0" w:color="00FFFF"/>
              <w:left w:val="single" w:sz="4" w:space="0" w:color="00FFFF"/>
              <w:bottom w:val="single" w:sz="4" w:space="0" w:color="00FFFF"/>
              <w:right w:val="single" w:sz="4" w:space="0" w:color="00FFFF"/>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jc w:val="right"/>
              <w:rPr>
                <w:b/>
                <w:sz w:val="18"/>
                <w:szCs w:val="18"/>
              </w:rPr>
            </w:pPr>
            <w:r>
              <w:rPr>
                <w:b/>
                <w:sz w:val="18"/>
                <w:szCs w:val="18"/>
              </w:rPr>
              <w:t>116.502.627</w:t>
            </w:r>
          </w:p>
        </w:tc>
      </w:tr>
    </w:tbl>
    <w:p w:rsidR="00591636" w:rsidRDefault="00591636" w:rsidP="00591636">
      <w:pPr>
        <w:spacing w:before="240" w:after="240" w:line="353" w:lineRule="auto"/>
        <w:ind w:left="0" w:hanging="2"/>
        <w:jc w:val="both"/>
        <w:rPr>
          <w:b/>
        </w:rPr>
      </w:pPr>
      <w:r>
        <w:rPr>
          <w:b/>
        </w:rPr>
        <w:t>Nel complesso, gli oltre 116,5 milioni di euro pagati in settimana si suddividono in circa 81,4 milioni per spese correnti e spese per personale, circa 35 milioni per spese in conto capitale.</w:t>
      </w:r>
    </w:p>
    <w:p w:rsidR="00591636" w:rsidRDefault="00591636" w:rsidP="00591636">
      <w:pPr>
        <w:spacing w:before="240" w:after="240" w:line="353" w:lineRule="auto"/>
        <w:ind w:left="0" w:hanging="2"/>
        <w:rPr>
          <w:b/>
        </w:rPr>
      </w:pPr>
      <w:r>
        <w:rPr>
          <w:b/>
        </w:rPr>
        <w:t>Riepilogo</w:t>
      </w:r>
    </w:p>
    <w:p w:rsidR="00591636" w:rsidRDefault="00591636" w:rsidP="00591636">
      <w:pPr>
        <w:spacing w:before="240" w:after="240" w:line="353" w:lineRule="auto"/>
        <w:ind w:leftChars="-258" w:left="-568" w:firstLineChars="0" w:firstLine="0"/>
        <w:rPr>
          <w:b/>
        </w:rPr>
      </w:pPr>
      <w:r>
        <w:rPr>
          <w:b/>
          <w:noProof/>
        </w:rPr>
        <w:drawing>
          <wp:inline distT="114300" distB="114300" distL="114300" distR="114300" wp14:anchorId="6F40E470" wp14:editId="27889D1E">
            <wp:extent cx="6696075" cy="283605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696075" cy="2836058"/>
                    </a:xfrm>
                    <a:prstGeom prst="rect">
                      <a:avLst/>
                    </a:prstGeom>
                    <a:ln/>
                  </pic:spPr>
                </pic:pic>
              </a:graphicData>
            </a:graphic>
          </wp:inline>
        </w:drawing>
      </w:r>
    </w:p>
    <w:p w:rsidR="001B2402" w:rsidRDefault="001B2402" w:rsidP="00591636">
      <w:pPr>
        <w:spacing w:before="240" w:after="240" w:line="353" w:lineRule="auto"/>
        <w:ind w:left="0" w:hanging="2"/>
        <w:rPr>
          <w:b/>
        </w:rPr>
      </w:pPr>
    </w:p>
    <w:p w:rsidR="001B2402" w:rsidRDefault="001B2402" w:rsidP="00591636">
      <w:pPr>
        <w:spacing w:before="240" w:after="240" w:line="353" w:lineRule="auto"/>
        <w:ind w:left="0" w:hanging="2"/>
        <w:rPr>
          <w:b/>
        </w:rPr>
      </w:pPr>
    </w:p>
    <w:p w:rsidR="001B2402" w:rsidRDefault="001B2402" w:rsidP="00591636">
      <w:pPr>
        <w:spacing w:before="240" w:after="240" w:line="353" w:lineRule="auto"/>
        <w:ind w:left="0" w:hanging="2"/>
        <w:rPr>
          <w:b/>
        </w:rPr>
      </w:pPr>
    </w:p>
    <w:p w:rsidR="00591636" w:rsidRDefault="00591636" w:rsidP="00591636">
      <w:pPr>
        <w:spacing w:before="240" w:after="240" w:line="353" w:lineRule="auto"/>
        <w:ind w:left="0" w:hanging="2"/>
        <w:rPr>
          <w:b/>
        </w:rPr>
      </w:pPr>
      <w:bookmarkStart w:id="0" w:name="_GoBack"/>
      <w:bookmarkEnd w:id="0"/>
      <w:r>
        <w:rPr>
          <w:b/>
        </w:rPr>
        <w:lastRenderedPageBreak/>
        <w:t>Tutti i Comuni beneficiari di pagamenti in questa settimana (dal 01.08.2025 al 07.08.2025).</w:t>
      </w:r>
    </w:p>
    <w:tbl>
      <w:tblPr>
        <w:tblW w:w="100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0"/>
        <w:gridCol w:w="2700"/>
      </w:tblGrid>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FASANO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1.519.331</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SAN SEVERO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1.397.415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ACQUAVIVA DELLE FONTI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1.182.969</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BARI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886.079</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LEVERANO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671.798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TRICASE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555.175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RIGNANO GARGANICO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493.026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SPONGANO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437.156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MOLFETTA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420.735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DISO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315.580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CASTRIGNANO DEL CAPO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295.222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BRINDISI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244.972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CANOSA DI PUGLIA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233.225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MANFREDONIA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213.324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LEQUILE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211.779</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GRUMO APPULA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207.681</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MONOPOLI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206.974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LECCE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123.138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lastRenderedPageBreak/>
              <w:t>COMUNE DI SECLI'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115.428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BAGNOLO DEL SALENTO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100.567</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FOGGIA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98.412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BARLETTA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93.466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ACCADIA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93.452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TORRICELLA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91.740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NARDO'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85.554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TARANTO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77.249</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LATIANO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76.734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CONVERSANO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49.152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AVETRANA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46.481</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TRIGGIANO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46.064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GAGLIANO DEL CAPO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43.648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MOLA DI BARI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39.991</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LUCERA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35.307</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TROIA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34.268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DELICETO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28.114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ALTAMURA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28.000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FRAGAGNANO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27.889</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lastRenderedPageBreak/>
              <w:t>COMUNE DI SAN MARCO LA CATOLA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27.133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GROTTAGLIE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26.078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MARTANO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26.002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BICCARI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25.325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MATTINATA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25.000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SAN NICANDRO GARGANICO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24.051</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CURSI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23.260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TUGLIE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22.963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SAN MARCO IN LAMIS</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22.000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GALATINA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21.463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CASALVECCHIO DI PUGLIA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20.864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MANDURIA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20.000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CRISPIANO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15.756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ANDRIA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15.026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MURO LECCESE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15.000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SAN FERDINANDO DI PUGLIA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13.980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MATINO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11.970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MAGLIE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11.565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CERIGNOLA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10.000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lastRenderedPageBreak/>
              <w:t>COMUNE DI ARADEO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10.000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CORATO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9.930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POGGIORSINI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9.222</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APRICENA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8.755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CISTERNINO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8.366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VICO DEL GARGANO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8.006</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GALLIPOLI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8.000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MARTIGNANO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7.000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MODUGNO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6.444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CARMIANO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5.000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CANDELA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4.024</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BITONTO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4.000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CALIMERA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3.355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MARGHERITA DI SAVOIA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3.000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CASTRIGNANO DE' GRECI</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2.763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CELLE DI SAN VITO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2.188</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SOLETO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2.125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MELPIGNANO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2.073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ZOLLINO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1.993</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lastRenderedPageBreak/>
              <w:t>COMUNE DI SAN MARZANO DI SAN GIUSEP PE</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1.705</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SURBO</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1.280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COMUNE DI ADELFIA</w:t>
            </w:r>
          </w:p>
        </w:tc>
        <w:tc>
          <w:tcPr>
            <w:tcW w:w="2700" w:type="dxa"/>
            <w:tcBorders>
              <w:top w:val="single" w:sz="4" w:space="0" w:color="94DCF8"/>
              <w:left w:val="single" w:sz="4" w:space="0" w:color="94DCF8"/>
              <w:bottom w:val="single" w:sz="4" w:space="0" w:color="94DCF8"/>
              <w:right w:val="single" w:sz="4" w:space="0" w:color="94DCF8"/>
            </w:tcBorders>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1.200</w:t>
            </w:r>
          </w:p>
        </w:tc>
      </w:tr>
      <w:tr w:rsidR="00591636" w:rsidTr="00227C55">
        <w:tc>
          <w:tcPr>
            <w:tcW w:w="7350" w:type="dxa"/>
            <w:tcBorders>
              <w:top w:val="single" w:sz="4" w:space="0" w:color="94DCF8"/>
              <w:left w:val="single" w:sz="4" w:space="0" w:color="94DCF8"/>
              <w:bottom w:val="single" w:sz="4" w:space="0" w:color="94DCF8"/>
              <w:right w:val="single" w:sz="4" w:space="0" w:color="94DCF8"/>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rPr>
                <w:b/>
                <w:sz w:val="16"/>
                <w:szCs w:val="16"/>
              </w:rPr>
            </w:pPr>
            <w:r>
              <w:rPr>
                <w:b/>
                <w:sz w:val="16"/>
                <w:szCs w:val="16"/>
              </w:rPr>
              <w:t>Totale complessivo</w:t>
            </w:r>
          </w:p>
        </w:tc>
        <w:tc>
          <w:tcPr>
            <w:tcW w:w="2700" w:type="dxa"/>
            <w:tcBorders>
              <w:top w:val="single" w:sz="4" w:space="0" w:color="94DCF8"/>
              <w:left w:val="single" w:sz="4" w:space="0" w:color="94DCF8"/>
              <w:bottom w:val="single" w:sz="4" w:space="0" w:color="94DCF8"/>
              <w:right w:val="single" w:sz="4" w:space="0" w:color="94DCF8"/>
            </w:tcBorders>
            <w:shd w:val="clear" w:color="auto" w:fill="9FC5E8"/>
            <w:tcMar>
              <w:top w:w="100" w:type="dxa"/>
              <w:left w:w="100" w:type="dxa"/>
              <w:bottom w:w="100" w:type="dxa"/>
              <w:right w:w="100" w:type="dxa"/>
            </w:tcMar>
            <w:vAlign w:val="center"/>
          </w:tcPr>
          <w:p w:rsidR="00591636" w:rsidRDefault="00591636" w:rsidP="00591636">
            <w:pPr>
              <w:spacing w:line="240" w:lineRule="auto"/>
              <w:ind w:left="0" w:hanging="2"/>
              <w:jc w:val="right"/>
              <w:rPr>
                <w:b/>
                <w:sz w:val="16"/>
                <w:szCs w:val="16"/>
              </w:rPr>
            </w:pPr>
            <w:r>
              <w:rPr>
                <w:b/>
                <w:sz w:val="16"/>
                <w:szCs w:val="16"/>
              </w:rPr>
              <w:t>11.314.958</w:t>
            </w:r>
          </w:p>
        </w:tc>
      </w:tr>
    </w:tbl>
    <w:p w:rsidR="00591636" w:rsidRDefault="00591636" w:rsidP="00591636">
      <w:pPr>
        <w:spacing w:after="120" w:line="333" w:lineRule="auto"/>
        <w:ind w:left="1" w:hanging="3"/>
        <w:rPr>
          <w:sz w:val="27"/>
          <w:szCs w:val="27"/>
        </w:rPr>
      </w:pPr>
      <w:r>
        <w:rPr>
          <w:sz w:val="27"/>
          <w:szCs w:val="27"/>
        </w:rPr>
        <w:t xml:space="preserve"> </w:t>
      </w:r>
    </w:p>
    <w:p w:rsidR="00591636" w:rsidRDefault="00591636" w:rsidP="00591636">
      <w:pPr>
        <w:spacing w:after="120" w:line="333" w:lineRule="auto"/>
        <w:ind w:left="0" w:hanging="2"/>
      </w:pPr>
      <w:r>
        <w:t>Il totale dei pagamenti emessi dal 1° gennaio al 7 agosto 2025 ammonta 7.752.387.191</w:t>
      </w:r>
      <w:r>
        <w:rPr>
          <w:b/>
        </w:rPr>
        <w:t xml:space="preserve"> </w:t>
      </w:r>
      <w:r>
        <w:t>euro.</w:t>
      </w:r>
    </w:p>
    <w:p w:rsidR="00591636" w:rsidRDefault="00591636" w:rsidP="00591636">
      <w:pPr>
        <w:spacing w:line="240" w:lineRule="auto"/>
        <w:ind w:left="0" w:hanging="2"/>
        <w:jc w:val="both"/>
      </w:pPr>
      <w:r>
        <w:rPr>
          <w:b/>
        </w:rPr>
        <w:t>Riepilogo</w:t>
      </w:r>
      <w:r>
        <w:t xml:space="preserve"> </w:t>
      </w:r>
    </w:p>
    <w:p w:rsidR="00591636" w:rsidRDefault="00591636" w:rsidP="00591636">
      <w:pPr>
        <w:spacing w:before="240" w:after="240" w:line="353" w:lineRule="auto"/>
        <w:ind w:left="0" w:hanging="2"/>
      </w:pPr>
      <w:r>
        <w:rPr>
          <w:noProof/>
        </w:rPr>
        <w:drawing>
          <wp:inline distT="114300" distB="114300" distL="114300" distR="114300" wp14:anchorId="3F004843" wp14:editId="08E10D4E">
            <wp:extent cx="6696075" cy="256678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6696075" cy="2566788"/>
                    </a:xfrm>
                    <a:prstGeom prst="rect">
                      <a:avLst/>
                    </a:prstGeom>
                    <a:ln/>
                  </pic:spPr>
                </pic:pic>
              </a:graphicData>
            </a:graphic>
          </wp:inline>
        </w:drawing>
      </w:r>
    </w:p>
    <w:p w:rsidR="00D422F7" w:rsidRPr="00591636" w:rsidRDefault="00D422F7" w:rsidP="00591636">
      <w:pPr>
        <w:ind w:left="0" w:hanging="2"/>
      </w:pPr>
    </w:p>
    <w:sectPr w:rsidR="00D422F7" w:rsidRPr="005916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568" w:left="1440" w:header="720" w:footer="39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34" w:rsidRDefault="00032534" w:rsidP="00592E22">
      <w:pPr>
        <w:spacing w:after="0" w:line="240" w:lineRule="auto"/>
        <w:ind w:left="0" w:hanging="2"/>
      </w:pPr>
      <w:r>
        <w:separator/>
      </w:r>
    </w:p>
  </w:endnote>
  <w:endnote w:type="continuationSeparator" w:id="0">
    <w:p w:rsidR="00032534" w:rsidRDefault="00032534" w:rsidP="00592E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RotisSansSerif ExtraBold">
    <w:altName w:val="Cambria"/>
    <w:charset w:val="00"/>
    <w:family w:val="roman"/>
    <w:pitch w:val="default"/>
  </w:font>
  <w:font w:name=".AppleSystemUIFont">
    <w:altName w:val="Cambria"/>
    <w:charset w:val="00"/>
    <w:family w:val="roman"/>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E22" w:rsidRDefault="00592E22" w:rsidP="00592E22">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3C" w:rsidRDefault="00C43A3C"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p>
  <w:p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0"/>
        <w:szCs w:val="20"/>
      </w:rPr>
      <w:t xml:space="preserve">Agierrefax </w:t>
    </w:r>
    <w:r>
      <w:rPr>
        <w:rFonts w:ascii="Times New Roman" w:eastAsia="Times New Roman" w:hAnsi="Times New Roman" w:cs="Times New Roman"/>
        <w:color w:val="000000"/>
        <w:sz w:val="20"/>
        <w:szCs w:val="20"/>
      </w:rPr>
      <w:t>Agenzia Giornalistica a cura del Servizio Stampa della Giunta Regionale</w:t>
    </w:r>
  </w:p>
  <w:p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Direttore responsabile: Elena Laterza. </w:t>
    </w:r>
  </w:p>
  <w:p w:rsidR="00C43A3C" w:rsidRDefault="00A057B1" w:rsidP="00592E22">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Redazione: Antonio Rolli, Simona Loconsole, Nico Lorusso, Anna </w:t>
    </w:r>
    <w:proofErr w:type="spellStart"/>
    <w:r>
      <w:rPr>
        <w:rFonts w:ascii="Times New Roman" w:eastAsia="Times New Roman" w:hAnsi="Times New Roman" w:cs="Times New Roman"/>
        <w:color w:val="000000"/>
        <w:sz w:val="16"/>
        <w:szCs w:val="16"/>
      </w:rPr>
      <w:t>Memoli</w:t>
    </w:r>
    <w:proofErr w:type="spellEnd"/>
    <w:r>
      <w:rPr>
        <w:rFonts w:ascii="Times New Roman" w:eastAsia="Times New Roman" w:hAnsi="Times New Roman" w:cs="Times New Roman"/>
        <w:color w:val="000000"/>
        <w:sz w:val="16"/>
        <w:szCs w:val="16"/>
      </w:rPr>
      <w:t xml:space="preserve">, Livio </w:t>
    </w:r>
    <w:proofErr w:type="spellStart"/>
    <w:r>
      <w:rPr>
        <w:rFonts w:ascii="Times New Roman" w:eastAsia="Times New Roman" w:hAnsi="Times New Roman" w:cs="Times New Roman"/>
        <w:color w:val="000000"/>
        <w:sz w:val="16"/>
        <w:szCs w:val="16"/>
      </w:rPr>
      <w:t>Addabbo</w:t>
    </w:r>
    <w:proofErr w:type="spellEnd"/>
    <w:r>
      <w:rPr>
        <w:rFonts w:ascii="Times New Roman" w:eastAsia="Times New Roman" w:hAnsi="Times New Roman" w:cs="Times New Roman"/>
        <w:color w:val="000000"/>
        <w:sz w:val="16"/>
        <w:szCs w:val="16"/>
      </w:rPr>
      <w:t xml:space="preserve">, Paolo Inno, Alessandro </w:t>
    </w:r>
    <w:proofErr w:type="spellStart"/>
    <w:r>
      <w:rPr>
        <w:rFonts w:ascii="Times New Roman" w:eastAsia="Times New Roman" w:hAnsi="Times New Roman" w:cs="Times New Roman"/>
        <w:color w:val="000000"/>
        <w:sz w:val="16"/>
        <w:szCs w:val="16"/>
      </w:rPr>
      <w:t>Scolozzi</w:t>
    </w:r>
    <w:proofErr w:type="spellEnd"/>
    <w:r>
      <w:rPr>
        <w:rFonts w:ascii="Times New Roman" w:eastAsia="Times New Roman" w:hAnsi="Times New Roman" w:cs="Times New Roman"/>
        <w:color w:val="000000"/>
        <w:sz w:val="16"/>
        <w:szCs w:val="16"/>
      </w:rPr>
      <w:t>.</w:t>
    </w:r>
  </w:p>
  <w:p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Regione Puglia - Lungomare N. Sauro 33, 70121, Bari ▪ Tel. 080 5406038 - 5401547 – 5405286 - 5406342 </w:t>
    </w:r>
  </w:p>
  <w:p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E-mail: </w:t>
    </w:r>
    <w:hyperlink r:id="rId1">
      <w:r>
        <w:rPr>
          <w:rFonts w:ascii="Times New Roman" w:eastAsia="Times New Roman" w:hAnsi="Times New Roman" w:cs="Times New Roman"/>
          <w:color w:val="1155CC"/>
          <w:sz w:val="16"/>
          <w:szCs w:val="16"/>
          <w:u w:val="single"/>
        </w:rPr>
        <w:t>serviziostampa.gr@regione.puglia.it</w:t>
      </w:r>
    </w:hyperlink>
    <w:r>
      <w:rPr>
        <w:rFonts w:ascii="Times New Roman" w:eastAsia="Times New Roman" w:hAnsi="Times New Roman" w:cs="Times New Roman"/>
        <w:color w:val="000000"/>
        <w:sz w:val="16"/>
        <w:szCs w:val="16"/>
      </w:rPr>
      <w:t xml:space="preserve"> ▪ </w:t>
    </w:r>
    <w:hyperlink r:id="rId2">
      <w:r>
        <w:rPr>
          <w:rFonts w:ascii="Times New Roman" w:eastAsia="Times New Roman" w:hAnsi="Times New Roman" w:cs="Times New Roman"/>
          <w:color w:val="1155CC"/>
          <w:sz w:val="16"/>
          <w:szCs w:val="16"/>
          <w:u w:val="single"/>
        </w:rPr>
        <w:t>www.regione.puglia.it</w:t>
      </w:r>
    </w:hyperlink>
  </w:p>
  <w:p w:rsidR="00C43A3C" w:rsidRDefault="00A057B1" w:rsidP="00592E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Iscrizione al Registro della Stampa presso il Tribunale di Bari n.1390 del 29/10/1998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E22" w:rsidRDefault="00592E22" w:rsidP="00592E22">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34" w:rsidRDefault="00032534" w:rsidP="00592E22">
      <w:pPr>
        <w:spacing w:after="0" w:line="240" w:lineRule="auto"/>
        <w:ind w:left="0" w:hanging="2"/>
      </w:pPr>
      <w:r>
        <w:separator/>
      </w:r>
    </w:p>
  </w:footnote>
  <w:footnote w:type="continuationSeparator" w:id="0">
    <w:p w:rsidR="00032534" w:rsidRDefault="00032534" w:rsidP="00592E2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E22" w:rsidRDefault="00592E22" w:rsidP="00592E22">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3C" w:rsidRDefault="00C43A3C" w:rsidP="00592E22">
    <w:pPr>
      <w:widowControl w:val="0"/>
      <w:pBdr>
        <w:top w:val="nil"/>
        <w:left w:val="nil"/>
        <w:bottom w:val="nil"/>
        <w:right w:val="nil"/>
        <w:between w:val="nil"/>
      </w:pBdr>
      <w:spacing w:after="0"/>
      <w:ind w:left="0" w:hanging="2"/>
      <w:rPr>
        <w:color w:val="000000"/>
      </w:rPr>
    </w:pPr>
  </w:p>
  <w:tbl>
    <w:tblPr>
      <w:tblStyle w:val="a"/>
      <w:tblW w:w="9026" w:type="dxa"/>
      <w:tblInd w:w="0" w:type="dxa"/>
      <w:tblLayout w:type="fixed"/>
      <w:tblLook w:val="0000" w:firstRow="0" w:lastRow="0" w:firstColumn="0" w:lastColumn="0" w:noHBand="0" w:noVBand="0"/>
    </w:tblPr>
    <w:tblGrid>
      <w:gridCol w:w="2775"/>
      <w:gridCol w:w="5022"/>
      <w:gridCol w:w="1229"/>
    </w:tblGrid>
    <w:tr w:rsidR="00C43A3C">
      <w:tc>
        <w:tcPr>
          <w:tcW w:w="2775" w:type="dxa"/>
        </w:tcPr>
        <w:p w:rsidR="00C43A3C" w:rsidRDefault="00A057B1" w:rsidP="00592E2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0"/>
              <w:szCs w:val="20"/>
              <w:lang w:eastAsia="it-IT"/>
            </w:rPr>
            <w:drawing>
              <wp:inline distT="0" distB="0" distL="114300" distR="114300" wp14:anchorId="03F2B51A" wp14:editId="111A6BFC">
                <wp:extent cx="1638935" cy="88582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8935" cy="885825"/>
                        </a:xfrm>
                        <a:prstGeom prst="rect">
                          <a:avLst/>
                        </a:prstGeom>
                        <a:ln/>
                      </pic:spPr>
                    </pic:pic>
                  </a:graphicData>
                </a:graphic>
              </wp:inline>
            </w:drawing>
          </w:r>
          <w:r w:rsidR="007F2B54">
            <w:rPr>
              <w:rFonts w:ascii="Times New Roman" w:eastAsia="Times New Roman" w:hAnsi="Times New Roman" w:cs="Times New Roman"/>
              <w:color w:val="000000"/>
              <w:sz w:val="16"/>
              <w:szCs w:val="16"/>
            </w:rPr>
            <w:t xml:space="preserve">   </w:t>
          </w:r>
        </w:p>
      </w:tc>
      <w:tc>
        <w:tcPr>
          <w:tcW w:w="5022" w:type="dxa"/>
        </w:tcPr>
        <w:p w:rsidR="007F2B54" w:rsidRPr="007F2B54" w:rsidRDefault="007F2B54" w:rsidP="007F2B54">
          <w:pPr>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it-IT"/>
            </w:rPr>
          </w:pPr>
        </w:p>
        <w:p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tc>
      <w:tc>
        <w:tcPr>
          <w:tcW w:w="1229" w:type="dxa"/>
        </w:tcPr>
        <w:p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43A3C" w:rsidRDefault="00C43A3C"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p>
        <w:p w:rsidR="00C43A3C" w:rsidRDefault="00A057B1"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Anno XXV</w:t>
          </w:r>
        </w:p>
        <w:p w:rsidR="00C43A3C" w:rsidRDefault="00A057B1" w:rsidP="00592E22">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Numero </w:t>
          </w:r>
          <w:r w:rsidR="00D422F7">
            <w:rPr>
              <w:rFonts w:ascii="Times New Roman" w:eastAsia="Times New Roman" w:hAnsi="Times New Roman" w:cs="Times New Roman"/>
              <w:b/>
              <w:color w:val="000000"/>
              <w:sz w:val="16"/>
              <w:szCs w:val="16"/>
            </w:rPr>
            <w:t>10</w:t>
          </w:r>
          <w:r w:rsidR="00591636">
            <w:rPr>
              <w:rFonts w:ascii="Times New Roman" w:eastAsia="Times New Roman" w:hAnsi="Times New Roman" w:cs="Times New Roman"/>
              <w:b/>
              <w:color w:val="000000"/>
              <w:sz w:val="16"/>
              <w:szCs w:val="16"/>
            </w:rPr>
            <w:t>20</w:t>
          </w:r>
          <w:r>
            <w:rPr>
              <w:rFonts w:ascii="Times New Roman" w:eastAsia="Times New Roman" w:hAnsi="Times New Roman" w:cs="Times New Roman"/>
              <w:b/>
              <w:color w:val="000000"/>
              <w:sz w:val="16"/>
              <w:szCs w:val="16"/>
            </w:rPr>
            <w:t>.25</w:t>
          </w:r>
        </w:p>
        <w:p w:rsidR="00C43A3C" w:rsidRDefault="0086307D" w:rsidP="00591636">
          <w:pPr>
            <w:widowControl w:v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16"/>
              <w:szCs w:val="16"/>
            </w:rPr>
            <w:t>0</w:t>
          </w:r>
          <w:r w:rsidR="00591636">
            <w:rPr>
              <w:rFonts w:ascii="Times New Roman" w:eastAsia="Times New Roman" w:hAnsi="Times New Roman" w:cs="Times New Roman"/>
              <w:b/>
              <w:color w:val="000000"/>
              <w:sz w:val="16"/>
              <w:szCs w:val="16"/>
            </w:rPr>
            <w:t>8</w:t>
          </w:r>
          <w:r w:rsidR="00A057B1">
            <w:rPr>
              <w:rFonts w:ascii="Times New Roman" w:eastAsia="Times New Roman" w:hAnsi="Times New Roman" w:cs="Times New Roman"/>
              <w:b/>
              <w:color w:val="000000"/>
              <w:sz w:val="16"/>
              <w:szCs w:val="16"/>
            </w:rPr>
            <w:t>.0</w:t>
          </w:r>
          <w:r>
            <w:rPr>
              <w:rFonts w:ascii="Times New Roman" w:eastAsia="Times New Roman" w:hAnsi="Times New Roman" w:cs="Times New Roman"/>
              <w:b/>
              <w:color w:val="000000"/>
              <w:sz w:val="16"/>
              <w:szCs w:val="16"/>
            </w:rPr>
            <w:t>8</w:t>
          </w:r>
          <w:r w:rsidR="00A057B1">
            <w:rPr>
              <w:rFonts w:ascii="Times New Roman" w:eastAsia="Times New Roman" w:hAnsi="Times New Roman" w:cs="Times New Roman"/>
              <w:b/>
              <w:color w:val="000000"/>
              <w:sz w:val="16"/>
              <w:szCs w:val="16"/>
            </w:rPr>
            <w:t>.2025</w:t>
          </w:r>
        </w:p>
      </w:tc>
    </w:tr>
  </w:tbl>
  <w:p w:rsidR="00C43A3C" w:rsidRDefault="00C43A3C" w:rsidP="00592E22">
    <w:pPr>
      <w:pBdr>
        <w:top w:val="nil"/>
        <w:left w:val="nil"/>
        <w:bottom w:val="nil"/>
        <w:right w:val="nil"/>
        <w:between w:val="nil"/>
      </w:pBdr>
      <w:spacing w:after="0" w:line="240" w:lineRule="auto"/>
      <w:ind w:left="2" w:hanging="4"/>
      <w:rPr>
        <w:rFonts w:ascii="Times New Roman" w:eastAsia="Times New Roman" w:hAnsi="Times New Roman" w:cs="Times New Roman"/>
        <w:color w:val="000000"/>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E22" w:rsidRDefault="00592E22" w:rsidP="00592E22">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831"/>
    <w:multiLevelType w:val="multilevel"/>
    <w:tmpl w:val="6FC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348BA"/>
    <w:multiLevelType w:val="hybridMultilevel"/>
    <w:tmpl w:val="8AD20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970F29"/>
    <w:multiLevelType w:val="hybridMultilevel"/>
    <w:tmpl w:val="AFD06B9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08B70C05"/>
    <w:multiLevelType w:val="hybridMultilevel"/>
    <w:tmpl w:val="6D003538"/>
    <w:lvl w:ilvl="0" w:tplc="3DBA8AC6">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4">
    <w:nsid w:val="0B880948"/>
    <w:multiLevelType w:val="multilevel"/>
    <w:tmpl w:val="828E1018"/>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6713A0"/>
    <w:multiLevelType w:val="multilevel"/>
    <w:tmpl w:val="32868E62"/>
    <w:lvl w:ilvl="0">
      <w:start w:val="3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42B70D9"/>
    <w:multiLevelType w:val="hybridMultilevel"/>
    <w:tmpl w:val="F4527EF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nsid w:val="1E0F6828"/>
    <w:multiLevelType w:val="hybridMultilevel"/>
    <w:tmpl w:val="4E24424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nsid w:val="1EE61162"/>
    <w:multiLevelType w:val="hybridMultilevel"/>
    <w:tmpl w:val="36B4120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nsid w:val="21E63E28"/>
    <w:multiLevelType w:val="hybridMultilevel"/>
    <w:tmpl w:val="70EECE7A"/>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nsid w:val="234F51EA"/>
    <w:multiLevelType w:val="hybridMultilevel"/>
    <w:tmpl w:val="ACC0D3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9F2EAC"/>
    <w:multiLevelType w:val="multilevel"/>
    <w:tmpl w:val="735A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84E26"/>
    <w:multiLevelType w:val="hybridMultilevel"/>
    <w:tmpl w:val="B30A3C1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3">
    <w:nsid w:val="327C7917"/>
    <w:multiLevelType w:val="hybridMultilevel"/>
    <w:tmpl w:val="84C05E2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nsid w:val="37696F89"/>
    <w:multiLevelType w:val="hybridMultilevel"/>
    <w:tmpl w:val="5CF0C0F6"/>
    <w:lvl w:ilvl="0" w:tplc="98FA5AF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631DFE"/>
    <w:multiLevelType w:val="hybridMultilevel"/>
    <w:tmpl w:val="3FFAA856"/>
    <w:lvl w:ilvl="0" w:tplc="DE6667D8">
      <w:numFmt w:val="bullet"/>
      <w:lvlText w:val="-"/>
      <w:lvlJc w:val="left"/>
      <w:pPr>
        <w:ind w:left="720" w:hanging="360"/>
      </w:pPr>
      <w:rPr>
        <w:rFonts w:ascii="Arial" w:eastAsiaTheme="minorHAnsi" w:hAnsi="Arial" w:cs="Arial" w:hint="default"/>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FD84566"/>
    <w:multiLevelType w:val="hybridMultilevel"/>
    <w:tmpl w:val="4D94976C"/>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17">
    <w:nsid w:val="560A78E0"/>
    <w:multiLevelType w:val="hybridMultilevel"/>
    <w:tmpl w:val="FEB2BB3E"/>
    <w:lvl w:ilvl="0" w:tplc="04100001">
      <w:start w:val="1"/>
      <w:numFmt w:val="bullet"/>
      <w:lvlText w:val=""/>
      <w:lvlJc w:val="left"/>
      <w:pPr>
        <w:ind w:left="358" w:hanging="360"/>
      </w:pPr>
      <w:rPr>
        <w:rFonts w:ascii="Symbol" w:hAnsi="Symbo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8">
    <w:nsid w:val="560E2089"/>
    <w:multiLevelType w:val="hybridMultilevel"/>
    <w:tmpl w:val="A2CCFEF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nsid w:val="69720597"/>
    <w:multiLevelType w:val="hybridMultilevel"/>
    <w:tmpl w:val="4AA89B9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0">
    <w:nsid w:val="6BCF2C3C"/>
    <w:multiLevelType w:val="hybridMultilevel"/>
    <w:tmpl w:val="87007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F136D9A"/>
    <w:multiLevelType w:val="hybridMultilevel"/>
    <w:tmpl w:val="E26000A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2">
    <w:nsid w:val="707C1ECB"/>
    <w:multiLevelType w:val="hybridMultilevel"/>
    <w:tmpl w:val="25BADD30"/>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23">
    <w:nsid w:val="729A5B94"/>
    <w:multiLevelType w:val="hybridMultilevel"/>
    <w:tmpl w:val="1024B48A"/>
    <w:lvl w:ilvl="0" w:tplc="8728A2C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63405C9"/>
    <w:multiLevelType w:val="multilevel"/>
    <w:tmpl w:val="590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5255B0"/>
    <w:multiLevelType w:val="hybridMultilevel"/>
    <w:tmpl w:val="3528D13C"/>
    <w:lvl w:ilvl="0" w:tplc="0410000D">
      <w:start w:val="1"/>
      <w:numFmt w:val="bullet"/>
      <w:lvlText w:val=""/>
      <w:lvlJc w:val="left"/>
      <w:pPr>
        <w:ind w:left="703" w:hanging="360"/>
      </w:pPr>
      <w:rPr>
        <w:rFonts w:ascii="Wingdings" w:hAnsi="Wingdings"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num w:numId="1">
    <w:abstractNumId w:val="4"/>
  </w:num>
  <w:num w:numId="2">
    <w:abstractNumId w:val="14"/>
  </w:num>
  <w:num w:numId="3">
    <w:abstractNumId w:val="7"/>
  </w:num>
  <w:num w:numId="4">
    <w:abstractNumId w:val="3"/>
  </w:num>
  <w:num w:numId="5">
    <w:abstractNumId w:val="17"/>
  </w:num>
  <w:num w:numId="6">
    <w:abstractNumId w:val="5"/>
  </w:num>
  <w:num w:numId="7">
    <w:abstractNumId w:val="13"/>
  </w:num>
  <w:num w:numId="8">
    <w:abstractNumId w:val="9"/>
  </w:num>
  <w:num w:numId="9">
    <w:abstractNumId w:val="25"/>
  </w:num>
  <w:num w:numId="10">
    <w:abstractNumId w:val="16"/>
  </w:num>
  <w:num w:numId="11">
    <w:abstractNumId w:val="20"/>
  </w:num>
  <w:num w:numId="12">
    <w:abstractNumId w:val="22"/>
  </w:num>
  <w:num w:numId="13">
    <w:abstractNumId w:val="24"/>
  </w:num>
  <w:num w:numId="14">
    <w:abstractNumId w:val="18"/>
  </w:num>
  <w:num w:numId="15">
    <w:abstractNumId w:val="19"/>
  </w:num>
  <w:num w:numId="16">
    <w:abstractNumId w:val="11"/>
  </w:num>
  <w:num w:numId="17">
    <w:abstractNumId w:val="10"/>
  </w:num>
  <w:num w:numId="18">
    <w:abstractNumId w:val="21"/>
  </w:num>
  <w:num w:numId="19">
    <w:abstractNumId w:val="2"/>
  </w:num>
  <w:num w:numId="20">
    <w:abstractNumId w:val="6"/>
  </w:num>
  <w:num w:numId="21">
    <w:abstractNumId w:val="8"/>
  </w:num>
  <w:num w:numId="22">
    <w:abstractNumId w:val="23"/>
  </w:num>
  <w:num w:numId="23">
    <w:abstractNumId w:val="12"/>
  </w:num>
  <w:num w:numId="24">
    <w:abstractNumId w:val="0"/>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3C"/>
    <w:rsid w:val="00000C7E"/>
    <w:rsid w:val="00007BE4"/>
    <w:rsid w:val="00010A20"/>
    <w:rsid w:val="00012B05"/>
    <w:rsid w:val="00013AF7"/>
    <w:rsid w:val="00014353"/>
    <w:rsid w:val="000150EB"/>
    <w:rsid w:val="000153D6"/>
    <w:rsid w:val="00020384"/>
    <w:rsid w:val="00023A91"/>
    <w:rsid w:val="00032534"/>
    <w:rsid w:val="0003381F"/>
    <w:rsid w:val="00040735"/>
    <w:rsid w:val="00042A6F"/>
    <w:rsid w:val="00042C55"/>
    <w:rsid w:val="00044B81"/>
    <w:rsid w:val="00045331"/>
    <w:rsid w:val="00047443"/>
    <w:rsid w:val="00052A1A"/>
    <w:rsid w:val="000603C4"/>
    <w:rsid w:val="00061934"/>
    <w:rsid w:val="00061E9E"/>
    <w:rsid w:val="000633D5"/>
    <w:rsid w:val="000724A5"/>
    <w:rsid w:val="00072B1D"/>
    <w:rsid w:val="00072F0C"/>
    <w:rsid w:val="00073956"/>
    <w:rsid w:val="0007701A"/>
    <w:rsid w:val="0007708C"/>
    <w:rsid w:val="000778B6"/>
    <w:rsid w:val="00080051"/>
    <w:rsid w:val="00081911"/>
    <w:rsid w:val="00081B49"/>
    <w:rsid w:val="00082755"/>
    <w:rsid w:val="00086609"/>
    <w:rsid w:val="00090586"/>
    <w:rsid w:val="0009509E"/>
    <w:rsid w:val="00097FA3"/>
    <w:rsid w:val="000A1815"/>
    <w:rsid w:val="000A61A8"/>
    <w:rsid w:val="000A7D61"/>
    <w:rsid w:val="000B0E3D"/>
    <w:rsid w:val="000B1A16"/>
    <w:rsid w:val="000B408F"/>
    <w:rsid w:val="000B528C"/>
    <w:rsid w:val="000C07A3"/>
    <w:rsid w:val="000C1977"/>
    <w:rsid w:val="000C7A24"/>
    <w:rsid w:val="000C7A69"/>
    <w:rsid w:val="000D4ACA"/>
    <w:rsid w:val="000D517B"/>
    <w:rsid w:val="000D6DB4"/>
    <w:rsid w:val="000D7B32"/>
    <w:rsid w:val="000E08A1"/>
    <w:rsid w:val="000E134D"/>
    <w:rsid w:val="000E523B"/>
    <w:rsid w:val="000F1EEE"/>
    <w:rsid w:val="000F2101"/>
    <w:rsid w:val="000F545A"/>
    <w:rsid w:val="000F63BA"/>
    <w:rsid w:val="000F6F65"/>
    <w:rsid w:val="000F7215"/>
    <w:rsid w:val="000F7711"/>
    <w:rsid w:val="001024AA"/>
    <w:rsid w:val="00105D35"/>
    <w:rsid w:val="0011482A"/>
    <w:rsid w:val="001224B1"/>
    <w:rsid w:val="0012641A"/>
    <w:rsid w:val="0013168F"/>
    <w:rsid w:val="00131E3E"/>
    <w:rsid w:val="00133B38"/>
    <w:rsid w:val="001361A1"/>
    <w:rsid w:val="001425B7"/>
    <w:rsid w:val="00144F9E"/>
    <w:rsid w:val="001458AE"/>
    <w:rsid w:val="00150844"/>
    <w:rsid w:val="00155705"/>
    <w:rsid w:val="00155ADE"/>
    <w:rsid w:val="00157C34"/>
    <w:rsid w:val="00160861"/>
    <w:rsid w:val="00162A9B"/>
    <w:rsid w:val="00165017"/>
    <w:rsid w:val="00166522"/>
    <w:rsid w:val="00167E8D"/>
    <w:rsid w:val="00172043"/>
    <w:rsid w:val="001744DF"/>
    <w:rsid w:val="001771D5"/>
    <w:rsid w:val="0018398D"/>
    <w:rsid w:val="0018446A"/>
    <w:rsid w:val="001856D9"/>
    <w:rsid w:val="00187C43"/>
    <w:rsid w:val="00187C66"/>
    <w:rsid w:val="00192035"/>
    <w:rsid w:val="0019271A"/>
    <w:rsid w:val="0019370A"/>
    <w:rsid w:val="0019531C"/>
    <w:rsid w:val="00196B70"/>
    <w:rsid w:val="0019774C"/>
    <w:rsid w:val="001A1274"/>
    <w:rsid w:val="001A2E25"/>
    <w:rsid w:val="001A6040"/>
    <w:rsid w:val="001A6E8B"/>
    <w:rsid w:val="001B0E9A"/>
    <w:rsid w:val="001B1727"/>
    <w:rsid w:val="001B182C"/>
    <w:rsid w:val="001B19B8"/>
    <w:rsid w:val="001B2402"/>
    <w:rsid w:val="001B4CE6"/>
    <w:rsid w:val="001C536F"/>
    <w:rsid w:val="001D178D"/>
    <w:rsid w:val="001D3FF7"/>
    <w:rsid w:val="001D71C8"/>
    <w:rsid w:val="001D7FB0"/>
    <w:rsid w:val="001E02D8"/>
    <w:rsid w:val="001E08E7"/>
    <w:rsid w:val="001E09C6"/>
    <w:rsid w:val="001E4BCA"/>
    <w:rsid w:val="001F0C9E"/>
    <w:rsid w:val="001F17B0"/>
    <w:rsid w:val="001F2C7E"/>
    <w:rsid w:val="001F522B"/>
    <w:rsid w:val="00204492"/>
    <w:rsid w:val="002048F8"/>
    <w:rsid w:val="00204A06"/>
    <w:rsid w:val="00204C07"/>
    <w:rsid w:val="00206FAF"/>
    <w:rsid w:val="00213296"/>
    <w:rsid w:val="00215141"/>
    <w:rsid w:val="00216DFE"/>
    <w:rsid w:val="00221EAD"/>
    <w:rsid w:val="0022262C"/>
    <w:rsid w:val="002227F3"/>
    <w:rsid w:val="00226138"/>
    <w:rsid w:val="00227439"/>
    <w:rsid w:val="00227AFB"/>
    <w:rsid w:val="0023124E"/>
    <w:rsid w:val="002315D0"/>
    <w:rsid w:val="00233786"/>
    <w:rsid w:val="002347C7"/>
    <w:rsid w:val="00236B70"/>
    <w:rsid w:val="00237115"/>
    <w:rsid w:val="0023782A"/>
    <w:rsid w:val="00244FD5"/>
    <w:rsid w:val="00246838"/>
    <w:rsid w:val="002500F3"/>
    <w:rsid w:val="00253A71"/>
    <w:rsid w:val="002549E9"/>
    <w:rsid w:val="00262EC2"/>
    <w:rsid w:val="00263996"/>
    <w:rsid w:val="00264629"/>
    <w:rsid w:val="00267A88"/>
    <w:rsid w:val="002753AE"/>
    <w:rsid w:val="0028006A"/>
    <w:rsid w:val="0028364B"/>
    <w:rsid w:val="00287CFA"/>
    <w:rsid w:val="002905DC"/>
    <w:rsid w:val="00294FE7"/>
    <w:rsid w:val="002A0A7B"/>
    <w:rsid w:val="002A4FA7"/>
    <w:rsid w:val="002A5560"/>
    <w:rsid w:val="002B0B36"/>
    <w:rsid w:val="002B239B"/>
    <w:rsid w:val="002B4BA3"/>
    <w:rsid w:val="002B5DFE"/>
    <w:rsid w:val="002C01F6"/>
    <w:rsid w:val="002C1F9E"/>
    <w:rsid w:val="002C3328"/>
    <w:rsid w:val="002C41EF"/>
    <w:rsid w:val="002C6DEE"/>
    <w:rsid w:val="002D6E1B"/>
    <w:rsid w:val="002E314F"/>
    <w:rsid w:val="002E3AA7"/>
    <w:rsid w:val="002E5D3C"/>
    <w:rsid w:val="002E724D"/>
    <w:rsid w:val="002E7DC5"/>
    <w:rsid w:val="002E7E0A"/>
    <w:rsid w:val="002F43E3"/>
    <w:rsid w:val="002F4DC8"/>
    <w:rsid w:val="002F7368"/>
    <w:rsid w:val="002F7910"/>
    <w:rsid w:val="00300503"/>
    <w:rsid w:val="0030083F"/>
    <w:rsid w:val="00300913"/>
    <w:rsid w:val="00300DEC"/>
    <w:rsid w:val="003066AA"/>
    <w:rsid w:val="003154FF"/>
    <w:rsid w:val="00317F46"/>
    <w:rsid w:val="00323A36"/>
    <w:rsid w:val="0032563F"/>
    <w:rsid w:val="00332B8E"/>
    <w:rsid w:val="00334FBC"/>
    <w:rsid w:val="0034445B"/>
    <w:rsid w:val="00350EE3"/>
    <w:rsid w:val="00351094"/>
    <w:rsid w:val="003529D9"/>
    <w:rsid w:val="00354596"/>
    <w:rsid w:val="0035691D"/>
    <w:rsid w:val="00356D36"/>
    <w:rsid w:val="0035700F"/>
    <w:rsid w:val="00363524"/>
    <w:rsid w:val="003640E1"/>
    <w:rsid w:val="00375276"/>
    <w:rsid w:val="00384EB8"/>
    <w:rsid w:val="00386D42"/>
    <w:rsid w:val="00390BC8"/>
    <w:rsid w:val="00391EFF"/>
    <w:rsid w:val="003A0C81"/>
    <w:rsid w:val="003A3502"/>
    <w:rsid w:val="003A4A9C"/>
    <w:rsid w:val="003A63D8"/>
    <w:rsid w:val="003A7540"/>
    <w:rsid w:val="003B5842"/>
    <w:rsid w:val="003C2B49"/>
    <w:rsid w:val="003C3FF6"/>
    <w:rsid w:val="003C7291"/>
    <w:rsid w:val="003C7A57"/>
    <w:rsid w:val="003D27BD"/>
    <w:rsid w:val="003E3522"/>
    <w:rsid w:val="003E507F"/>
    <w:rsid w:val="003F221E"/>
    <w:rsid w:val="003F6C09"/>
    <w:rsid w:val="00401B61"/>
    <w:rsid w:val="004021B8"/>
    <w:rsid w:val="00404C35"/>
    <w:rsid w:val="00405BB4"/>
    <w:rsid w:val="004131D9"/>
    <w:rsid w:val="00414501"/>
    <w:rsid w:val="00416371"/>
    <w:rsid w:val="0042564C"/>
    <w:rsid w:val="004274D6"/>
    <w:rsid w:val="00431038"/>
    <w:rsid w:val="00431A67"/>
    <w:rsid w:val="00433487"/>
    <w:rsid w:val="0043487F"/>
    <w:rsid w:val="00436887"/>
    <w:rsid w:val="00440F01"/>
    <w:rsid w:val="00441E83"/>
    <w:rsid w:val="004508C9"/>
    <w:rsid w:val="00451157"/>
    <w:rsid w:val="004526EF"/>
    <w:rsid w:val="00452F0C"/>
    <w:rsid w:val="004535AA"/>
    <w:rsid w:val="00453C8D"/>
    <w:rsid w:val="00455406"/>
    <w:rsid w:val="00460E10"/>
    <w:rsid w:val="00463541"/>
    <w:rsid w:val="004651AB"/>
    <w:rsid w:val="00465CC0"/>
    <w:rsid w:val="00470F22"/>
    <w:rsid w:val="00471411"/>
    <w:rsid w:val="00480BB1"/>
    <w:rsid w:val="004818AB"/>
    <w:rsid w:val="00481C5A"/>
    <w:rsid w:val="0048373B"/>
    <w:rsid w:val="00484C62"/>
    <w:rsid w:val="00485DE2"/>
    <w:rsid w:val="00496335"/>
    <w:rsid w:val="00497368"/>
    <w:rsid w:val="004A0913"/>
    <w:rsid w:val="004A2075"/>
    <w:rsid w:val="004A37D9"/>
    <w:rsid w:val="004A481C"/>
    <w:rsid w:val="004A52D5"/>
    <w:rsid w:val="004B01EE"/>
    <w:rsid w:val="004C1447"/>
    <w:rsid w:val="004C41A9"/>
    <w:rsid w:val="004D19F1"/>
    <w:rsid w:val="004D1F60"/>
    <w:rsid w:val="004D2935"/>
    <w:rsid w:val="004D5ED7"/>
    <w:rsid w:val="004D634D"/>
    <w:rsid w:val="004D6A31"/>
    <w:rsid w:val="004E3EF3"/>
    <w:rsid w:val="004E5EF9"/>
    <w:rsid w:val="004E6DF0"/>
    <w:rsid w:val="004F0113"/>
    <w:rsid w:val="004F0236"/>
    <w:rsid w:val="004F285E"/>
    <w:rsid w:val="004F3FFC"/>
    <w:rsid w:val="004F5499"/>
    <w:rsid w:val="004F567A"/>
    <w:rsid w:val="004F7886"/>
    <w:rsid w:val="004F7BE6"/>
    <w:rsid w:val="00501B3B"/>
    <w:rsid w:val="00501FEA"/>
    <w:rsid w:val="00504BA4"/>
    <w:rsid w:val="00504EF7"/>
    <w:rsid w:val="00507858"/>
    <w:rsid w:val="00510874"/>
    <w:rsid w:val="00511862"/>
    <w:rsid w:val="00511CEE"/>
    <w:rsid w:val="00512847"/>
    <w:rsid w:val="0051359A"/>
    <w:rsid w:val="005138A2"/>
    <w:rsid w:val="00515E88"/>
    <w:rsid w:val="00516412"/>
    <w:rsid w:val="00520D08"/>
    <w:rsid w:val="00526064"/>
    <w:rsid w:val="005263D4"/>
    <w:rsid w:val="005301B0"/>
    <w:rsid w:val="00530EAB"/>
    <w:rsid w:val="00531DCD"/>
    <w:rsid w:val="0053371E"/>
    <w:rsid w:val="00535820"/>
    <w:rsid w:val="005407DB"/>
    <w:rsid w:val="00543A55"/>
    <w:rsid w:val="00543FC2"/>
    <w:rsid w:val="00544A0D"/>
    <w:rsid w:val="00545672"/>
    <w:rsid w:val="00552A20"/>
    <w:rsid w:val="005535BE"/>
    <w:rsid w:val="00555BD8"/>
    <w:rsid w:val="005641CB"/>
    <w:rsid w:val="00564387"/>
    <w:rsid w:val="00564792"/>
    <w:rsid w:val="00573E81"/>
    <w:rsid w:val="00575081"/>
    <w:rsid w:val="00575B8D"/>
    <w:rsid w:val="005770EF"/>
    <w:rsid w:val="00591158"/>
    <w:rsid w:val="00591636"/>
    <w:rsid w:val="00591D9E"/>
    <w:rsid w:val="00592E22"/>
    <w:rsid w:val="00594300"/>
    <w:rsid w:val="00595C76"/>
    <w:rsid w:val="00596666"/>
    <w:rsid w:val="005A2A71"/>
    <w:rsid w:val="005A544A"/>
    <w:rsid w:val="005A54F6"/>
    <w:rsid w:val="005B004B"/>
    <w:rsid w:val="005B054D"/>
    <w:rsid w:val="005B1CAD"/>
    <w:rsid w:val="005B4E4D"/>
    <w:rsid w:val="005C1CF6"/>
    <w:rsid w:val="005C2451"/>
    <w:rsid w:val="005C434E"/>
    <w:rsid w:val="005C6B20"/>
    <w:rsid w:val="005D1AAE"/>
    <w:rsid w:val="005D4F3E"/>
    <w:rsid w:val="005E0B1A"/>
    <w:rsid w:val="005E0ECC"/>
    <w:rsid w:val="005E265E"/>
    <w:rsid w:val="005E78BB"/>
    <w:rsid w:val="005F2313"/>
    <w:rsid w:val="005F7EF7"/>
    <w:rsid w:val="006009D6"/>
    <w:rsid w:val="00603B54"/>
    <w:rsid w:val="006060DE"/>
    <w:rsid w:val="0061514D"/>
    <w:rsid w:val="00622F2A"/>
    <w:rsid w:val="00625EFC"/>
    <w:rsid w:val="00626651"/>
    <w:rsid w:val="00627063"/>
    <w:rsid w:val="006304E0"/>
    <w:rsid w:val="00632238"/>
    <w:rsid w:val="00635B5F"/>
    <w:rsid w:val="00635ECB"/>
    <w:rsid w:val="00636CCA"/>
    <w:rsid w:val="00640466"/>
    <w:rsid w:val="0064593A"/>
    <w:rsid w:val="00656E28"/>
    <w:rsid w:val="00660468"/>
    <w:rsid w:val="0066490A"/>
    <w:rsid w:val="00666E21"/>
    <w:rsid w:val="0067028A"/>
    <w:rsid w:val="006718C9"/>
    <w:rsid w:val="00676DB0"/>
    <w:rsid w:val="00680DC6"/>
    <w:rsid w:val="006A643E"/>
    <w:rsid w:val="006A7296"/>
    <w:rsid w:val="006B2D05"/>
    <w:rsid w:val="006B77B0"/>
    <w:rsid w:val="006D361E"/>
    <w:rsid w:val="006D38F7"/>
    <w:rsid w:val="006E2531"/>
    <w:rsid w:val="006E27B7"/>
    <w:rsid w:val="006E5F3B"/>
    <w:rsid w:val="006E7D17"/>
    <w:rsid w:val="006F0695"/>
    <w:rsid w:val="006F08E2"/>
    <w:rsid w:val="006F7D4C"/>
    <w:rsid w:val="00701C45"/>
    <w:rsid w:val="00702A28"/>
    <w:rsid w:val="007061B2"/>
    <w:rsid w:val="00707112"/>
    <w:rsid w:val="00710145"/>
    <w:rsid w:val="00717EEA"/>
    <w:rsid w:val="007201C1"/>
    <w:rsid w:val="007220D2"/>
    <w:rsid w:val="00730D65"/>
    <w:rsid w:val="007330E8"/>
    <w:rsid w:val="00733265"/>
    <w:rsid w:val="00741A9E"/>
    <w:rsid w:val="00743912"/>
    <w:rsid w:val="0074479C"/>
    <w:rsid w:val="0074732F"/>
    <w:rsid w:val="00751A26"/>
    <w:rsid w:val="00751C19"/>
    <w:rsid w:val="007525DB"/>
    <w:rsid w:val="00752C63"/>
    <w:rsid w:val="00754D29"/>
    <w:rsid w:val="0076120A"/>
    <w:rsid w:val="00763700"/>
    <w:rsid w:val="00766794"/>
    <w:rsid w:val="00772A8D"/>
    <w:rsid w:val="00773E7B"/>
    <w:rsid w:val="007745AB"/>
    <w:rsid w:val="00776213"/>
    <w:rsid w:val="00777D7B"/>
    <w:rsid w:val="007808A9"/>
    <w:rsid w:val="0078093F"/>
    <w:rsid w:val="00780EBA"/>
    <w:rsid w:val="007838FA"/>
    <w:rsid w:val="00784836"/>
    <w:rsid w:val="007848A9"/>
    <w:rsid w:val="00793BC3"/>
    <w:rsid w:val="007A119A"/>
    <w:rsid w:val="007A1255"/>
    <w:rsid w:val="007A1C40"/>
    <w:rsid w:val="007A2368"/>
    <w:rsid w:val="007A5086"/>
    <w:rsid w:val="007B0A9A"/>
    <w:rsid w:val="007B3AE6"/>
    <w:rsid w:val="007B46FB"/>
    <w:rsid w:val="007B7FC5"/>
    <w:rsid w:val="007C1A9F"/>
    <w:rsid w:val="007C21A2"/>
    <w:rsid w:val="007C5CF2"/>
    <w:rsid w:val="007C6D48"/>
    <w:rsid w:val="007D2196"/>
    <w:rsid w:val="007D6A64"/>
    <w:rsid w:val="007E192D"/>
    <w:rsid w:val="007E1A7B"/>
    <w:rsid w:val="007F2B54"/>
    <w:rsid w:val="007F30F6"/>
    <w:rsid w:val="007F4F6C"/>
    <w:rsid w:val="00802C8F"/>
    <w:rsid w:val="00802DF2"/>
    <w:rsid w:val="008079A8"/>
    <w:rsid w:val="00816AD5"/>
    <w:rsid w:val="008212B8"/>
    <w:rsid w:val="00821509"/>
    <w:rsid w:val="00822BB9"/>
    <w:rsid w:val="00823457"/>
    <w:rsid w:val="0082392F"/>
    <w:rsid w:val="00824230"/>
    <w:rsid w:val="00825DF7"/>
    <w:rsid w:val="008275C4"/>
    <w:rsid w:val="00827FF7"/>
    <w:rsid w:val="0083385F"/>
    <w:rsid w:val="00834F2D"/>
    <w:rsid w:val="00841401"/>
    <w:rsid w:val="008414DC"/>
    <w:rsid w:val="00846886"/>
    <w:rsid w:val="00846B7F"/>
    <w:rsid w:val="00850135"/>
    <w:rsid w:val="00852704"/>
    <w:rsid w:val="008540DB"/>
    <w:rsid w:val="00857B58"/>
    <w:rsid w:val="00860787"/>
    <w:rsid w:val="008614C5"/>
    <w:rsid w:val="00861B97"/>
    <w:rsid w:val="00861F58"/>
    <w:rsid w:val="0086307D"/>
    <w:rsid w:val="00863995"/>
    <w:rsid w:val="008668D9"/>
    <w:rsid w:val="0086735C"/>
    <w:rsid w:val="00873CB2"/>
    <w:rsid w:val="008754D5"/>
    <w:rsid w:val="00877827"/>
    <w:rsid w:val="0087784D"/>
    <w:rsid w:val="00881118"/>
    <w:rsid w:val="00881666"/>
    <w:rsid w:val="008824FD"/>
    <w:rsid w:val="00884A47"/>
    <w:rsid w:val="0088592C"/>
    <w:rsid w:val="00891B26"/>
    <w:rsid w:val="00897896"/>
    <w:rsid w:val="008A226D"/>
    <w:rsid w:val="008A2DEB"/>
    <w:rsid w:val="008A3B51"/>
    <w:rsid w:val="008A52CA"/>
    <w:rsid w:val="008A5A42"/>
    <w:rsid w:val="008B43F1"/>
    <w:rsid w:val="008B512B"/>
    <w:rsid w:val="008C4263"/>
    <w:rsid w:val="008D0430"/>
    <w:rsid w:val="008D2D8C"/>
    <w:rsid w:val="008D3E09"/>
    <w:rsid w:val="008D4035"/>
    <w:rsid w:val="008D447F"/>
    <w:rsid w:val="008E107B"/>
    <w:rsid w:val="008E18DF"/>
    <w:rsid w:val="008E78EE"/>
    <w:rsid w:val="008F029D"/>
    <w:rsid w:val="008F04E6"/>
    <w:rsid w:val="008F1FAC"/>
    <w:rsid w:val="008F4589"/>
    <w:rsid w:val="008F4BA5"/>
    <w:rsid w:val="008F6013"/>
    <w:rsid w:val="008F703E"/>
    <w:rsid w:val="008F7A09"/>
    <w:rsid w:val="00903003"/>
    <w:rsid w:val="00904F9D"/>
    <w:rsid w:val="0091158C"/>
    <w:rsid w:val="00911724"/>
    <w:rsid w:val="0091716E"/>
    <w:rsid w:val="0092016A"/>
    <w:rsid w:val="00923EB8"/>
    <w:rsid w:val="009264A2"/>
    <w:rsid w:val="00933DE3"/>
    <w:rsid w:val="009367E4"/>
    <w:rsid w:val="00937A30"/>
    <w:rsid w:val="009424D2"/>
    <w:rsid w:val="0094474F"/>
    <w:rsid w:val="00953A50"/>
    <w:rsid w:val="00955731"/>
    <w:rsid w:val="0095658A"/>
    <w:rsid w:val="0096342F"/>
    <w:rsid w:val="00963BAE"/>
    <w:rsid w:val="00963CA1"/>
    <w:rsid w:val="009709D2"/>
    <w:rsid w:val="00971413"/>
    <w:rsid w:val="009714BF"/>
    <w:rsid w:val="00973926"/>
    <w:rsid w:val="00976445"/>
    <w:rsid w:val="009822CF"/>
    <w:rsid w:val="00982764"/>
    <w:rsid w:val="00984FE5"/>
    <w:rsid w:val="0098532B"/>
    <w:rsid w:val="009863D8"/>
    <w:rsid w:val="00991901"/>
    <w:rsid w:val="0099338B"/>
    <w:rsid w:val="00994ED2"/>
    <w:rsid w:val="00997A82"/>
    <w:rsid w:val="009A0683"/>
    <w:rsid w:val="009A0DB3"/>
    <w:rsid w:val="009A1B57"/>
    <w:rsid w:val="009A51A0"/>
    <w:rsid w:val="009C0B35"/>
    <w:rsid w:val="009C0DC1"/>
    <w:rsid w:val="009C4D25"/>
    <w:rsid w:val="009C6F67"/>
    <w:rsid w:val="009D0636"/>
    <w:rsid w:val="009D0FCC"/>
    <w:rsid w:val="009D1917"/>
    <w:rsid w:val="009D61CB"/>
    <w:rsid w:val="009D6298"/>
    <w:rsid w:val="009D63FF"/>
    <w:rsid w:val="009D7676"/>
    <w:rsid w:val="009E4F70"/>
    <w:rsid w:val="009F1CC2"/>
    <w:rsid w:val="009F224A"/>
    <w:rsid w:val="009F2348"/>
    <w:rsid w:val="009F2A1F"/>
    <w:rsid w:val="009F2AB4"/>
    <w:rsid w:val="009F7479"/>
    <w:rsid w:val="00A02C6C"/>
    <w:rsid w:val="00A03563"/>
    <w:rsid w:val="00A04E5F"/>
    <w:rsid w:val="00A057B1"/>
    <w:rsid w:val="00A07A4C"/>
    <w:rsid w:val="00A1097A"/>
    <w:rsid w:val="00A14FD1"/>
    <w:rsid w:val="00A2138F"/>
    <w:rsid w:val="00A2201D"/>
    <w:rsid w:val="00A24ED3"/>
    <w:rsid w:val="00A25BC5"/>
    <w:rsid w:val="00A32406"/>
    <w:rsid w:val="00A34C10"/>
    <w:rsid w:val="00A3554F"/>
    <w:rsid w:val="00A35EC7"/>
    <w:rsid w:val="00A37806"/>
    <w:rsid w:val="00A37B04"/>
    <w:rsid w:val="00A44DAA"/>
    <w:rsid w:val="00A45056"/>
    <w:rsid w:val="00A464B6"/>
    <w:rsid w:val="00A53BF6"/>
    <w:rsid w:val="00A56C1C"/>
    <w:rsid w:val="00A573B6"/>
    <w:rsid w:val="00A61589"/>
    <w:rsid w:val="00A72E00"/>
    <w:rsid w:val="00A74B58"/>
    <w:rsid w:val="00A75C02"/>
    <w:rsid w:val="00A774F1"/>
    <w:rsid w:val="00A82302"/>
    <w:rsid w:val="00A82AE9"/>
    <w:rsid w:val="00A8476F"/>
    <w:rsid w:val="00A9261A"/>
    <w:rsid w:val="00A9321B"/>
    <w:rsid w:val="00A947F8"/>
    <w:rsid w:val="00A94CD8"/>
    <w:rsid w:val="00A97302"/>
    <w:rsid w:val="00AA0EB2"/>
    <w:rsid w:val="00AA2C6E"/>
    <w:rsid w:val="00AA510A"/>
    <w:rsid w:val="00AA683D"/>
    <w:rsid w:val="00AA7B91"/>
    <w:rsid w:val="00AB0E4E"/>
    <w:rsid w:val="00AB4CCA"/>
    <w:rsid w:val="00AB4ECD"/>
    <w:rsid w:val="00AB611D"/>
    <w:rsid w:val="00AB74BD"/>
    <w:rsid w:val="00AC19B5"/>
    <w:rsid w:val="00AD4458"/>
    <w:rsid w:val="00AE243D"/>
    <w:rsid w:val="00AE3DE3"/>
    <w:rsid w:val="00AE6EAC"/>
    <w:rsid w:val="00AF4F61"/>
    <w:rsid w:val="00B02965"/>
    <w:rsid w:val="00B04FD4"/>
    <w:rsid w:val="00B054A0"/>
    <w:rsid w:val="00B05E36"/>
    <w:rsid w:val="00B06369"/>
    <w:rsid w:val="00B11E2B"/>
    <w:rsid w:val="00B1203B"/>
    <w:rsid w:val="00B13055"/>
    <w:rsid w:val="00B15AE2"/>
    <w:rsid w:val="00B23CB7"/>
    <w:rsid w:val="00B24D9E"/>
    <w:rsid w:val="00B26326"/>
    <w:rsid w:val="00B40A2D"/>
    <w:rsid w:val="00B42454"/>
    <w:rsid w:val="00B435DA"/>
    <w:rsid w:val="00B52AE9"/>
    <w:rsid w:val="00B5508A"/>
    <w:rsid w:val="00B55D06"/>
    <w:rsid w:val="00B56D8D"/>
    <w:rsid w:val="00B6243F"/>
    <w:rsid w:val="00B6368B"/>
    <w:rsid w:val="00B659BF"/>
    <w:rsid w:val="00B6631C"/>
    <w:rsid w:val="00B666D1"/>
    <w:rsid w:val="00B6702E"/>
    <w:rsid w:val="00B75E4C"/>
    <w:rsid w:val="00B768CA"/>
    <w:rsid w:val="00B814D0"/>
    <w:rsid w:val="00B86FD6"/>
    <w:rsid w:val="00B90107"/>
    <w:rsid w:val="00B940E4"/>
    <w:rsid w:val="00B96B4C"/>
    <w:rsid w:val="00BA1908"/>
    <w:rsid w:val="00BA1C3F"/>
    <w:rsid w:val="00BB1E81"/>
    <w:rsid w:val="00BB2096"/>
    <w:rsid w:val="00BB367C"/>
    <w:rsid w:val="00BB3AE5"/>
    <w:rsid w:val="00BB3CDD"/>
    <w:rsid w:val="00BB3DA5"/>
    <w:rsid w:val="00BB45DE"/>
    <w:rsid w:val="00BB4A96"/>
    <w:rsid w:val="00BB6DC2"/>
    <w:rsid w:val="00BB7003"/>
    <w:rsid w:val="00BB7FA9"/>
    <w:rsid w:val="00BC10FD"/>
    <w:rsid w:val="00BC11C1"/>
    <w:rsid w:val="00BC26C7"/>
    <w:rsid w:val="00BC4968"/>
    <w:rsid w:val="00BC7B1F"/>
    <w:rsid w:val="00BD42F9"/>
    <w:rsid w:val="00BD4927"/>
    <w:rsid w:val="00BD4CFC"/>
    <w:rsid w:val="00BD551B"/>
    <w:rsid w:val="00BD7631"/>
    <w:rsid w:val="00BE21C0"/>
    <w:rsid w:val="00BE37AB"/>
    <w:rsid w:val="00BF0DBE"/>
    <w:rsid w:val="00BF1F4A"/>
    <w:rsid w:val="00C00E25"/>
    <w:rsid w:val="00C0134E"/>
    <w:rsid w:val="00C01D13"/>
    <w:rsid w:val="00C029C7"/>
    <w:rsid w:val="00C03066"/>
    <w:rsid w:val="00C03C59"/>
    <w:rsid w:val="00C05CF7"/>
    <w:rsid w:val="00C07310"/>
    <w:rsid w:val="00C11264"/>
    <w:rsid w:val="00C2355E"/>
    <w:rsid w:val="00C246EE"/>
    <w:rsid w:val="00C270CD"/>
    <w:rsid w:val="00C31A26"/>
    <w:rsid w:val="00C33C57"/>
    <w:rsid w:val="00C43956"/>
    <w:rsid w:val="00C43A3C"/>
    <w:rsid w:val="00C46002"/>
    <w:rsid w:val="00C50592"/>
    <w:rsid w:val="00C5060F"/>
    <w:rsid w:val="00C517E6"/>
    <w:rsid w:val="00C61E33"/>
    <w:rsid w:val="00C6212A"/>
    <w:rsid w:val="00C638D3"/>
    <w:rsid w:val="00C661AD"/>
    <w:rsid w:val="00C66335"/>
    <w:rsid w:val="00C668D1"/>
    <w:rsid w:val="00C669B3"/>
    <w:rsid w:val="00C66CED"/>
    <w:rsid w:val="00C71C4F"/>
    <w:rsid w:val="00C754E6"/>
    <w:rsid w:val="00C758E9"/>
    <w:rsid w:val="00C81407"/>
    <w:rsid w:val="00C82297"/>
    <w:rsid w:val="00C824EF"/>
    <w:rsid w:val="00C870C3"/>
    <w:rsid w:val="00C918DE"/>
    <w:rsid w:val="00C92770"/>
    <w:rsid w:val="00C92E16"/>
    <w:rsid w:val="00C96454"/>
    <w:rsid w:val="00C979CD"/>
    <w:rsid w:val="00CA0985"/>
    <w:rsid w:val="00CA6F7D"/>
    <w:rsid w:val="00CA7F83"/>
    <w:rsid w:val="00CB04B0"/>
    <w:rsid w:val="00CB091C"/>
    <w:rsid w:val="00CB105D"/>
    <w:rsid w:val="00CC0C08"/>
    <w:rsid w:val="00CC0EA1"/>
    <w:rsid w:val="00CC1CC9"/>
    <w:rsid w:val="00CC389B"/>
    <w:rsid w:val="00CC74D8"/>
    <w:rsid w:val="00CD1897"/>
    <w:rsid w:val="00CD6786"/>
    <w:rsid w:val="00CE1A4B"/>
    <w:rsid w:val="00CE2E4F"/>
    <w:rsid w:val="00CE3542"/>
    <w:rsid w:val="00CE4FB2"/>
    <w:rsid w:val="00CE58B1"/>
    <w:rsid w:val="00CE7281"/>
    <w:rsid w:val="00CF0F56"/>
    <w:rsid w:val="00CF1834"/>
    <w:rsid w:val="00CF1B34"/>
    <w:rsid w:val="00CF5143"/>
    <w:rsid w:val="00CF6819"/>
    <w:rsid w:val="00CF701C"/>
    <w:rsid w:val="00D03253"/>
    <w:rsid w:val="00D06BA0"/>
    <w:rsid w:val="00D07955"/>
    <w:rsid w:val="00D1278B"/>
    <w:rsid w:val="00D153C6"/>
    <w:rsid w:val="00D154A9"/>
    <w:rsid w:val="00D1675F"/>
    <w:rsid w:val="00D20293"/>
    <w:rsid w:val="00D20BC3"/>
    <w:rsid w:val="00D22354"/>
    <w:rsid w:val="00D25A6B"/>
    <w:rsid w:val="00D277B2"/>
    <w:rsid w:val="00D27DA0"/>
    <w:rsid w:val="00D31776"/>
    <w:rsid w:val="00D3455D"/>
    <w:rsid w:val="00D37C07"/>
    <w:rsid w:val="00D4093A"/>
    <w:rsid w:val="00D422F7"/>
    <w:rsid w:val="00D45380"/>
    <w:rsid w:val="00D47C26"/>
    <w:rsid w:val="00D51FB8"/>
    <w:rsid w:val="00D52029"/>
    <w:rsid w:val="00D5572D"/>
    <w:rsid w:val="00D56190"/>
    <w:rsid w:val="00D614C4"/>
    <w:rsid w:val="00D63B16"/>
    <w:rsid w:val="00D6574E"/>
    <w:rsid w:val="00D668DC"/>
    <w:rsid w:val="00D66E2C"/>
    <w:rsid w:val="00D746D9"/>
    <w:rsid w:val="00D7488C"/>
    <w:rsid w:val="00D84673"/>
    <w:rsid w:val="00D84A28"/>
    <w:rsid w:val="00D85DDC"/>
    <w:rsid w:val="00D91E84"/>
    <w:rsid w:val="00D93B62"/>
    <w:rsid w:val="00D93FB5"/>
    <w:rsid w:val="00DA4A17"/>
    <w:rsid w:val="00DB29AC"/>
    <w:rsid w:val="00DC09A5"/>
    <w:rsid w:val="00DC0FBE"/>
    <w:rsid w:val="00DC1510"/>
    <w:rsid w:val="00DC7D3B"/>
    <w:rsid w:val="00DD1D86"/>
    <w:rsid w:val="00DD4609"/>
    <w:rsid w:val="00DD4FD2"/>
    <w:rsid w:val="00DD6333"/>
    <w:rsid w:val="00DD7A0D"/>
    <w:rsid w:val="00DE0C85"/>
    <w:rsid w:val="00DE17FF"/>
    <w:rsid w:val="00DE4162"/>
    <w:rsid w:val="00DE66C7"/>
    <w:rsid w:val="00DF63A6"/>
    <w:rsid w:val="00E0144D"/>
    <w:rsid w:val="00E01800"/>
    <w:rsid w:val="00E03821"/>
    <w:rsid w:val="00E0716C"/>
    <w:rsid w:val="00E12A1B"/>
    <w:rsid w:val="00E15CEB"/>
    <w:rsid w:val="00E20313"/>
    <w:rsid w:val="00E226EB"/>
    <w:rsid w:val="00E22997"/>
    <w:rsid w:val="00E237B8"/>
    <w:rsid w:val="00E25A37"/>
    <w:rsid w:val="00E31B86"/>
    <w:rsid w:val="00E33402"/>
    <w:rsid w:val="00E34D56"/>
    <w:rsid w:val="00E3510C"/>
    <w:rsid w:val="00E4041C"/>
    <w:rsid w:val="00E41AFF"/>
    <w:rsid w:val="00E443CA"/>
    <w:rsid w:val="00E53577"/>
    <w:rsid w:val="00E5554E"/>
    <w:rsid w:val="00E5577B"/>
    <w:rsid w:val="00E557F2"/>
    <w:rsid w:val="00E60BAA"/>
    <w:rsid w:val="00E620CB"/>
    <w:rsid w:val="00E64740"/>
    <w:rsid w:val="00E70FB0"/>
    <w:rsid w:val="00E82F56"/>
    <w:rsid w:val="00E87B94"/>
    <w:rsid w:val="00E90237"/>
    <w:rsid w:val="00E904A5"/>
    <w:rsid w:val="00E90C52"/>
    <w:rsid w:val="00E91FAF"/>
    <w:rsid w:val="00E9478C"/>
    <w:rsid w:val="00E949D0"/>
    <w:rsid w:val="00EA0C7B"/>
    <w:rsid w:val="00EA0CE6"/>
    <w:rsid w:val="00EA242F"/>
    <w:rsid w:val="00EA24C7"/>
    <w:rsid w:val="00EA433D"/>
    <w:rsid w:val="00EB2800"/>
    <w:rsid w:val="00EB3291"/>
    <w:rsid w:val="00EB3326"/>
    <w:rsid w:val="00EB6F05"/>
    <w:rsid w:val="00EC012D"/>
    <w:rsid w:val="00EC7BC1"/>
    <w:rsid w:val="00ED5DA2"/>
    <w:rsid w:val="00ED7AC1"/>
    <w:rsid w:val="00EE08FE"/>
    <w:rsid w:val="00EE1321"/>
    <w:rsid w:val="00EE2083"/>
    <w:rsid w:val="00EE45EF"/>
    <w:rsid w:val="00EF082C"/>
    <w:rsid w:val="00EF1ACE"/>
    <w:rsid w:val="00EF6EBF"/>
    <w:rsid w:val="00EF719B"/>
    <w:rsid w:val="00F00A3A"/>
    <w:rsid w:val="00F00C42"/>
    <w:rsid w:val="00F02654"/>
    <w:rsid w:val="00F059DD"/>
    <w:rsid w:val="00F11489"/>
    <w:rsid w:val="00F1249B"/>
    <w:rsid w:val="00F20054"/>
    <w:rsid w:val="00F23107"/>
    <w:rsid w:val="00F24B89"/>
    <w:rsid w:val="00F27585"/>
    <w:rsid w:val="00F304CB"/>
    <w:rsid w:val="00F306D7"/>
    <w:rsid w:val="00F30B2E"/>
    <w:rsid w:val="00F337E1"/>
    <w:rsid w:val="00F33917"/>
    <w:rsid w:val="00F35F99"/>
    <w:rsid w:val="00F377E1"/>
    <w:rsid w:val="00F43CD4"/>
    <w:rsid w:val="00F45357"/>
    <w:rsid w:val="00F45E98"/>
    <w:rsid w:val="00F46278"/>
    <w:rsid w:val="00F521F0"/>
    <w:rsid w:val="00F561D7"/>
    <w:rsid w:val="00F56AA6"/>
    <w:rsid w:val="00F57A38"/>
    <w:rsid w:val="00F6124F"/>
    <w:rsid w:val="00F64A48"/>
    <w:rsid w:val="00F64F92"/>
    <w:rsid w:val="00F80A18"/>
    <w:rsid w:val="00F924DE"/>
    <w:rsid w:val="00F937C9"/>
    <w:rsid w:val="00FA4B0C"/>
    <w:rsid w:val="00FA7A79"/>
    <w:rsid w:val="00FB18AC"/>
    <w:rsid w:val="00FB56D1"/>
    <w:rsid w:val="00FB6F5E"/>
    <w:rsid w:val="00FC552C"/>
    <w:rsid w:val="00FC6B54"/>
    <w:rsid w:val="00FD02C6"/>
    <w:rsid w:val="00FD4253"/>
    <w:rsid w:val="00FD6299"/>
    <w:rsid w:val="00FE139A"/>
    <w:rsid w:val="00FE334A"/>
    <w:rsid w:val="00FE3A2C"/>
    <w:rsid w:val="00FE3D77"/>
    <w:rsid w:val="00FE571F"/>
    <w:rsid w:val="00FE6D42"/>
    <w:rsid w:val="00FF6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ind w:leftChars="-1" w:left="-1" w:hangingChars="1" w:hanging="1"/>
      <w:textDirection w:val="btLr"/>
      <w:textAlignment w:val="top"/>
      <w:outlineLvl w:val="0"/>
    </w:pPr>
    <w:rPr>
      <w:rFonts w:ascii="Calibri" w:eastAsia="Calibri" w:hAnsi="Calibri" w:cs="Calibri"/>
      <w:position w:val="-1"/>
      <w:sz w:val="22"/>
      <w:szCs w:val="22"/>
      <w:lang w:eastAsia="ar-SA"/>
    </w:rPr>
  </w:style>
  <w:style w:type="paragraph" w:styleId="Titolo1">
    <w:name w:val="heading 1"/>
    <w:basedOn w:val="LO-normal"/>
    <w:next w:val="Normale"/>
    <w:pPr>
      <w:keepNext/>
      <w:keepLines/>
      <w:numPr>
        <w:numId w:val="1"/>
      </w:numPr>
      <w:spacing w:before="200" w:line="240" w:lineRule="auto"/>
      <w:ind w:left="-1" w:hanging="1"/>
    </w:pPr>
    <w:rPr>
      <w:rFonts w:ascii="Trebuchet MS" w:eastAsia="Trebuchet MS" w:hAnsi="Trebuchet MS" w:cs="Trebuchet MS"/>
      <w:sz w:val="32"/>
      <w:szCs w:val="32"/>
    </w:rPr>
  </w:style>
  <w:style w:type="paragraph" w:styleId="Titolo2">
    <w:name w:val="heading 2"/>
    <w:basedOn w:val="LO-normal"/>
    <w:next w:val="Normale"/>
    <w:link w:val="Titolo2Carattere"/>
    <w:pPr>
      <w:keepNext/>
      <w:keepLines/>
      <w:numPr>
        <w:ilvl w:val="1"/>
        <w:numId w:val="1"/>
      </w:numPr>
      <w:spacing w:before="200" w:line="240" w:lineRule="auto"/>
      <w:ind w:left="-1" w:hanging="1"/>
      <w:outlineLvl w:val="1"/>
    </w:pPr>
    <w:rPr>
      <w:rFonts w:ascii="Trebuchet MS" w:eastAsia="Trebuchet MS" w:hAnsi="Trebuchet MS" w:cs="Trebuchet MS"/>
      <w:b/>
      <w:sz w:val="26"/>
      <w:szCs w:val="26"/>
    </w:rPr>
  </w:style>
  <w:style w:type="paragraph" w:styleId="Titolo3">
    <w:name w:val="heading 3"/>
    <w:basedOn w:val="LO-normal"/>
    <w:next w:val="Normale"/>
    <w:pPr>
      <w:keepNext/>
      <w:keepLines/>
      <w:numPr>
        <w:ilvl w:val="2"/>
        <w:numId w:val="1"/>
      </w:numPr>
      <w:spacing w:before="160" w:line="240" w:lineRule="auto"/>
      <w:ind w:left="-1" w:hanging="1"/>
      <w:outlineLvl w:val="2"/>
    </w:pPr>
    <w:rPr>
      <w:rFonts w:ascii="Trebuchet MS" w:eastAsia="Trebuchet MS" w:hAnsi="Trebuchet MS" w:cs="Trebuchet MS"/>
      <w:b/>
      <w:color w:val="666666"/>
      <w:sz w:val="24"/>
      <w:szCs w:val="24"/>
    </w:rPr>
  </w:style>
  <w:style w:type="paragraph" w:styleId="Titolo4">
    <w:name w:val="heading 4"/>
    <w:basedOn w:val="LO-normal"/>
    <w:next w:val="Normale"/>
    <w:pPr>
      <w:keepNext/>
      <w:keepLines/>
      <w:numPr>
        <w:ilvl w:val="3"/>
        <w:numId w:val="1"/>
      </w:numPr>
      <w:spacing w:before="160" w:line="240" w:lineRule="auto"/>
      <w:ind w:left="-1" w:hanging="1"/>
      <w:outlineLvl w:val="3"/>
    </w:pPr>
    <w:rPr>
      <w:rFonts w:ascii="Trebuchet MS" w:eastAsia="Trebuchet MS" w:hAnsi="Trebuchet MS" w:cs="Trebuchet MS"/>
      <w:color w:val="666666"/>
      <w:u w:val="single"/>
    </w:rPr>
  </w:style>
  <w:style w:type="paragraph" w:styleId="Titolo5">
    <w:name w:val="heading 5"/>
    <w:basedOn w:val="LO-normal"/>
    <w:next w:val="Normale"/>
    <w:pPr>
      <w:keepNext/>
      <w:keepLines/>
      <w:numPr>
        <w:ilvl w:val="4"/>
        <w:numId w:val="1"/>
      </w:numPr>
      <w:spacing w:before="160" w:line="240" w:lineRule="auto"/>
      <w:ind w:left="-1" w:hanging="1"/>
      <w:outlineLvl w:val="4"/>
    </w:pPr>
    <w:rPr>
      <w:rFonts w:ascii="Trebuchet MS" w:eastAsia="Trebuchet MS" w:hAnsi="Trebuchet MS" w:cs="Trebuchet MS"/>
      <w:color w:val="666666"/>
    </w:rPr>
  </w:style>
  <w:style w:type="paragraph" w:styleId="Titolo6">
    <w:name w:val="heading 6"/>
    <w:basedOn w:val="LO-normal"/>
    <w:next w:val="Normale"/>
    <w:pPr>
      <w:keepNext/>
      <w:keepLines/>
      <w:numPr>
        <w:ilvl w:val="5"/>
        <w:numId w:val="1"/>
      </w:numPr>
      <w:spacing w:before="160" w:line="240" w:lineRule="auto"/>
      <w:ind w:left="-1" w:hanging="1"/>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LO-normal"/>
    <w:next w:val="Normale"/>
    <w:pPr>
      <w:keepNext/>
      <w:keepLines/>
      <w:jc w:val="center"/>
    </w:pPr>
    <w:rPr>
      <w:b/>
      <w:color w:val="003270"/>
      <w:sz w:val="48"/>
      <w:szCs w:val="48"/>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Wingdings" w:hAnsi="Wingdings" w:cs="Wingdings"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rFonts w:ascii="Wingdings" w:hAnsi="Wingdings" w:cs="Wingdings"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3">
    <w:name w:val="WW8Num12z3"/>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Symbol" w:hAnsi="Symbol" w:cs="Symbol"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Symbol" w:hAnsi="Symbol" w:cs="Symbol"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Calibri" w:eastAsia="Times New Roman" w:hAnsi="Calibri" w:cs="Calibri"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Times New Roman" w:eastAsia="Arial Unicode MS" w:hAnsi="Times New Roman" w:cs="Times New Roman"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4z4">
    <w:name w:val="WW8Num24z4"/>
    <w:rPr>
      <w:rFonts w:ascii="Courier New" w:hAnsi="Courier New" w:cs="Courier New"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Collegamentoipertestuale">
    <w:name w:val="Hyperlink"/>
    <w:rPr>
      <w:color w:val="000080"/>
      <w:w w:val="100"/>
      <w:position w:val="-1"/>
      <w:u w:val="single"/>
      <w:effect w:val="none"/>
      <w:vertAlign w:val="baseline"/>
      <w:cs w:val="0"/>
      <w:em w:val="none"/>
    </w:rPr>
  </w:style>
  <w:style w:type="character" w:customStyle="1" w:styleId="Segnaposto">
    <w:name w:val="Segnaposto"/>
    <w:rPr>
      <w:smallCaps/>
      <w:color w:val="008080"/>
      <w:w w:val="100"/>
      <w:position w:val="-1"/>
      <w:u w:val="dotted"/>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customStyle="1" w:styleId="ParagrafoelencoCarattere">
    <w:name w:val="Paragrafo elenco Carattere"/>
    <w:uiPriority w:val="34"/>
    <w:qFormat/>
    <w:rPr>
      <w:rFonts w:ascii="Calibri" w:eastAsia="Calibri" w:hAnsi="Calibri" w:cs="Calibri"/>
      <w:w w:val="100"/>
      <w:position w:val="-1"/>
      <w:sz w:val="22"/>
      <w:szCs w:val="22"/>
      <w:effect w:val="none"/>
      <w:vertAlign w:val="baseline"/>
      <w:cs w:val="0"/>
      <w:em w:val="none"/>
    </w:rPr>
  </w:style>
  <w:style w:type="character" w:styleId="Enfasigrassetto">
    <w:name w:val="Strong"/>
    <w:uiPriority w:val="22"/>
    <w:qFormat/>
    <w:rPr>
      <w:b/>
      <w:bCs/>
      <w:w w:val="100"/>
      <w:position w:val="-1"/>
      <w:effect w:val="none"/>
      <w:vertAlign w:val="baseline"/>
      <w:cs w:val="0"/>
      <w:em w:val="none"/>
    </w:rPr>
  </w:style>
  <w:style w:type="character" w:customStyle="1" w:styleId="TitoloCarattere">
    <w:name w:val="Titolo Carattere"/>
    <w:rPr>
      <w:rFonts w:ascii="Calibri" w:eastAsia="Calibri" w:hAnsi="Calibri" w:cs="Calibri"/>
      <w:b/>
      <w:color w:val="003270"/>
      <w:w w:val="100"/>
      <w:kern w:val="1"/>
      <w:position w:val="-1"/>
      <w:sz w:val="48"/>
      <w:szCs w:val="48"/>
      <w:effect w:val="none"/>
      <w:vertAlign w:val="baseline"/>
      <w:cs w:val="0"/>
      <w:em w:val="none"/>
      <w:lang w:eastAsia="hi-IN" w:bidi="hi-IN"/>
    </w:rPr>
  </w:style>
  <w:style w:type="character" w:customStyle="1" w:styleId="TestonotaapidipaginaCarattere">
    <w:name w:val="Testo nota a piè di pagina Carattere"/>
    <w:rPr>
      <w:rFonts w:ascii="Cambria" w:eastAsia="Cambria" w:hAnsi="Cambria" w:cs="Cambria"/>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highlighted">
    <w:name w:val="highlighted"/>
    <w:basedOn w:val="Carpredefinitoparagrafo1"/>
    <w:rPr>
      <w:w w:val="100"/>
      <w:position w:val="-1"/>
      <w:effect w:val="none"/>
      <w:vertAlign w:val="baseline"/>
      <w:cs w:val="0"/>
      <w:em w:val="none"/>
    </w:rPr>
  </w:style>
  <w:style w:type="character" w:customStyle="1" w:styleId="s1">
    <w:name w:val="s1"/>
    <w:rPr>
      <w:rFonts w:ascii="UICTFontTextStyleBody" w:hAnsi="UICTFontTextStyleBody" w:cs="UICTFontTextStyleBody" w:hint="default"/>
      <w:b w:val="0"/>
      <w:bCs w:val="0"/>
      <w:i w:val="0"/>
      <w:iCs w:val="0"/>
      <w:w w:val="100"/>
      <w:position w:val="-1"/>
      <w:sz w:val="26"/>
      <w:szCs w:val="26"/>
      <w:effect w:val="none"/>
      <w:vertAlign w:val="baseline"/>
      <w:cs w:val="0"/>
      <w:em w:val="none"/>
    </w:rPr>
  </w:style>
  <w:style w:type="character" w:styleId="Collegamentovisitato">
    <w:name w:val="FollowedHyperlink"/>
    <w:rPr>
      <w:color w:val="954F72"/>
      <w:w w:val="100"/>
      <w:position w:val="-1"/>
      <w:u w:val="single"/>
      <w:effect w:val="none"/>
      <w:vertAlign w:val="baseline"/>
      <w:cs w:val="0"/>
      <w:em w:val="none"/>
    </w:rPr>
  </w:style>
  <w:style w:type="character" w:styleId="Enfasicorsivo">
    <w:name w:val="Emphasis"/>
    <w:uiPriority w:val="20"/>
    <w:qFormat/>
    <w:rPr>
      <w:i/>
      <w:iCs/>
      <w:w w:val="100"/>
      <w:position w:val="-1"/>
      <w:effect w:val="none"/>
      <w:vertAlign w:val="baseline"/>
      <w:cs w:val="0"/>
      <w:em w:val="none"/>
    </w:rPr>
  </w:style>
  <w:style w:type="character" w:customStyle="1" w:styleId="im">
    <w:name w:val="im"/>
    <w:rPr>
      <w:w w:val="100"/>
      <w:position w:val="-1"/>
      <w:effect w:val="none"/>
      <w:vertAlign w:val="baseline"/>
      <w:cs w:val="0"/>
      <w:em w:val="none"/>
    </w:rPr>
  </w:style>
  <w:style w:type="character" w:customStyle="1" w:styleId="ListLabel1">
    <w:name w:val="ListLabel 1"/>
    <w:rPr>
      <w:w w:val="100"/>
      <w:position w:val="-1"/>
      <w:u w:val="none"/>
      <w:effect w:val="none"/>
      <w:vertAlign w:val="baseline"/>
      <w:cs w:val="0"/>
      <w:em w:val="none"/>
    </w:rPr>
  </w:style>
  <w:style w:type="paragraph" w:customStyle="1" w:styleId="Intestazione1">
    <w:name w:val="Intestazione1"/>
    <w:basedOn w:val="Normale"/>
    <w:next w:val="Corpotesto"/>
    <w:pPr>
      <w:keepNext/>
      <w:spacing w:before="240" w:after="120" w:line="1" w:lineRule="atLeast"/>
    </w:pPr>
    <w:rPr>
      <w:rFonts w:ascii="Arial" w:eastAsia="Microsoft YaHei" w:hAnsi="Arial" w:cs="Mangal"/>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customStyle="1" w:styleId="Didascalia1">
    <w:name w:val="Didascalia1"/>
    <w:basedOn w:val="Normale"/>
    <w:pPr>
      <w:suppressLineNumbers/>
      <w:spacing w:before="120" w:after="120" w:line="1" w:lineRule="atLeast"/>
    </w:pPr>
    <w:rPr>
      <w:i/>
      <w:iCs/>
      <w:sz w:val="24"/>
      <w:szCs w:val="24"/>
    </w:rPr>
  </w:style>
  <w:style w:type="paragraph" w:customStyle="1" w:styleId="Indice">
    <w:name w:val="Indice"/>
    <w:basedOn w:val="Normale"/>
    <w:pPr>
      <w:suppressLineNumbers/>
      <w:spacing w:line="1" w:lineRule="atLeast"/>
    </w:pPr>
  </w:style>
  <w:style w:type="paragraph" w:customStyle="1" w:styleId="LO-normal">
    <w:name w:val="LO-normal"/>
    <w:pPr>
      <w:spacing w:line="276" w:lineRule="auto"/>
      <w:ind w:leftChars="-1" w:left="-1" w:hangingChars="1" w:hanging="1"/>
      <w:textDirection w:val="btLr"/>
      <w:textAlignment w:val="top"/>
      <w:outlineLvl w:val="0"/>
    </w:pPr>
    <w:rPr>
      <w:rFonts w:ascii="Calibri" w:eastAsia="Calibri" w:hAnsi="Calibri" w:cs="Calibri"/>
      <w:color w:val="000000"/>
      <w:kern w:val="1"/>
      <w:position w:val="-1"/>
      <w:sz w:val="22"/>
      <w:szCs w:val="22"/>
      <w:lang w:eastAsia="hi-IN" w:bidi="hi-IN"/>
    </w:rPr>
  </w:style>
  <w:style w:type="paragraph" w:customStyle="1" w:styleId="Titolo10">
    <w:name w:val="Titolo1"/>
    <w:basedOn w:val="Normale"/>
    <w:next w:val="Corpotesto"/>
    <w:pPr>
      <w:keepNext/>
      <w:spacing w:before="240" w:after="120" w:line="1" w:lineRule="atLeast"/>
    </w:pPr>
    <w:rPr>
      <w:rFonts w:ascii="Liberation Sans" w:eastAsia="Microsoft YaHei" w:hAnsi="Liberation Sans" w:cs="Mangal"/>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pPr>
      <w:spacing w:line="1" w:lineRule="atLeast"/>
    </w:pPr>
  </w:style>
  <w:style w:type="paragraph" w:styleId="Pidipagina">
    <w:name w:val="footer"/>
    <w:basedOn w:val="Normale"/>
    <w:link w:val="PidipaginaCarattere"/>
    <w:uiPriority w:val="99"/>
    <w:pPr>
      <w:spacing w:line="1" w:lineRule="atLeast"/>
    </w:pPr>
  </w:style>
  <w:style w:type="paragraph" w:customStyle="1" w:styleId="Contenutotabella">
    <w:name w:val="Contenuto tabella"/>
    <w:basedOn w:val="Normale"/>
    <w:pPr>
      <w:spacing w:line="1" w:lineRule="atLeast"/>
    </w:pPr>
  </w:style>
  <w:style w:type="paragraph" w:customStyle="1" w:styleId="Titolotabella">
    <w:name w:val="Titolo tabella"/>
    <w:basedOn w:val="Contenutotabella"/>
    <w:pPr>
      <w:suppressLineNumbers/>
      <w:jc w:val="center"/>
    </w:pPr>
    <w:rPr>
      <w:b/>
      <w:bCs/>
    </w:rPr>
  </w:style>
  <w:style w:type="paragraph" w:styleId="Testofumetto">
    <w:name w:val="Balloon Text"/>
    <w:basedOn w:val="Normale"/>
    <w:pPr>
      <w:spacing w:line="1" w:lineRule="atLeast"/>
    </w:pPr>
    <w:rPr>
      <w:rFonts w:ascii="Tahoma" w:hAnsi="Tahoma" w:cs="Tahoma"/>
      <w:sz w:val="16"/>
      <w:szCs w:val="16"/>
    </w:rPr>
  </w:style>
  <w:style w:type="paragraph" w:styleId="Paragrafoelenco">
    <w:name w:val="List Paragraph"/>
    <w:basedOn w:val="Normale"/>
    <w:uiPriority w:val="34"/>
    <w:qFormat/>
    <w:pPr>
      <w:ind w:left="720" w:firstLine="0"/>
    </w:pPr>
  </w:style>
  <w:style w:type="paragraph" w:styleId="NormaleWeb">
    <w:name w:val="Normal (Web)"/>
    <w:basedOn w:val="Normale"/>
    <w:uiPriority w:val="99"/>
    <w:pPr>
      <w:spacing w:before="280" w:after="280" w:line="1" w:lineRule="atLeast"/>
    </w:pPr>
    <w:rPr>
      <w:sz w:val="24"/>
      <w:szCs w:val="24"/>
    </w:rPr>
  </w:style>
  <w:style w:type="paragraph" w:customStyle="1" w:styleId="NormaleWeb1">
    <w:name w:val="Normale (Web)1"/>
    <w:basedOn w:val="Normale"/>
    <w:pPr>
      <w:spacing w:before="280" w:after="142" w:line="288" w:lineRule="auto"/>
    </w:pPr>
    <w:rPr>
      <w:color w:val="00000A"/>
      <w:kern w:val="1"/>
      <w:sz w:val="24"/>
      <w:szCs w:val="24"/>
    </w:rPr>
  </w:style>
  <w:style w:type="paragraph" w:customStyle="1" w:styleId="Default">
    <w:name w:val="Default"/>
    <w:pPr>
      <w:widowControl w:val="0"/>
      <w:autoSpaceDE w:val="0"/>
      <w:spacing w:line="1" w:lineRule="atLeast"/>
      <w:ind w:leftChars="-1" w:left="-1" w:hangingChars="1" w:hanging="1"/>
      <w:textDirection w:val="btLr"/>
      <w:textAlignment w:val="top"/>
      <w:outlineLvl w:val="0"/>
    </w:pPr>
    <w:rPr>
      <w:rFonts w:ascii="RotisSansSerif ExtraBold" w:hAnsi="RotisSansSerif ExtraBold" w:cs="RotisSansSerif ExtraBold"/>
      <w:color w:val="000000"/>
      <w:position w:val="-1"/>
      <w:sz w:val="24"/>
      <w:szCs w:val="24"/>
      <w:lang w:eastAsia="ar-SA"/>
    </w:rPr>
  </w:style>
  <w:style w:type="paragraph" w:styleId="Testonotaapidipagina">
    <w:name w:val="footnote text"/>
    <w:basedOn w:val="Normale"/>
    <w:pPr>
      <w:spacing w:line="1" w:lineRule="atLeast"/>
    </w:pPr>
    <w:rPr>
      <w:rFonts w:ascii="Cambria" w:eastAsia="Cambria" w:hAnsi="Cambria" w:cs="Cambria"/>
    </w:rPr>
  </w:style>
  <w:style w:type="paragraph" w:customStyle="1" w:styleId="p1">
    <w:name w:val="p1"/>
    <w:basedOn w:val="Normale"/>
    <w:pPr>
      <w:spacing w:line="1" w:lineRule="atLeast"/>
    </w:pPr>
    <w:rPr>
      <w:rFonts w:ascii=".AppleSystemUIFont" w:eastAsia="Times New Roman" w:hAnsi=".AppleSystemUIFont" w:cs=".AppleSystemUIFont"/>
      <w:sz w:val="26"/>
      <w:szCs w:val="26"/>
    </w:rPr>
  </w:style>
  <w:style w:type="paragraph" w:customStyle="1" w:styleId="p2">
    <w:name w:val="p2"/>
    <w:basedOn w:val="Normale"/>
    <w:pPr>
      <w:spacing w:line="1" w:lineRule="atLeast"/>
    </w:pPr>
    <w:rPr>
      <w:rFonts w:ascii=".AppleSystemUIFont" w:eastAsia="Times New Roman" w:hAnsi=".AppleSystemUIFont" w:cs=".AppleSystemUIFont"/>
      <w:sz w:val="26"/>
      <w:szCs w:val="26"/>
    </w:rPr>
  </w:style>
  <w:style w:type="paragraph" w:styleId="Nessunaspaziatura">
    <w:name w:val="No Spacing"/>
    <w:uiPriority w:val="1"/>
    <w:qFormat/>
    <w:pPr>
      <w:spacing w:line="1" w:lineRule="atLeast"/>
      <w:ind w:leftChars="-1" w:left="-1" w:hangingChars="1" w:hanging="1"/>
      <w:textDirection w:val="btLr"/>
      <w:textAlignment w:val="top"/>
      <w:outlineLvl w:val="0"/>
    </w:pPr>
    <w:rPr>
      <w:position w:val="-1"/>
      <w:lang w:eastAsia="ar-SA"/>
    </w:rPr>
  </w:style>
  <w:style w:type="paragraph" w:customStyle="1" w:styleId="Corpo">
    <w:name w:val="Corpo"/>
    <w:basedOn w:val="Normale"/>
    <w:pPr>
      <w:tabs>
        <w:tab w:val="left" w:pos="4990"/>
        <w:tab w:val="left" w:pos="9979"/>
      </w:tabs>
      <w:spacing w:before="120" w:after="0" w:line="1" w:lineRule="atLeast"/>
      <w:ind w:left="0" w:firstLine="340"/>
      <w:jc w:val="both"/>
    </w:pPr>
    <w:rPr>
      <w:sz w:val="24"/>
      <w:szCs w:val="24"/>
    </w:rPr>
  </w:style>
  <w:style w:type="paragraph" w:customStyle="1" w:styleId="Intestazionetabella">
    <w:name w:val="Intestazione tabella"/>
    <w:basedOn w:val="Contenutotabella"/>
    <w:pPr>
      <w:suppressLineNumbers/>
      <w:jc w:val="center"/>
    </w:pPr>
    <w:rPr>
      <w:b/>
      <w:bCs/>
    </w:rPr>
  </w:style>
  <w:style w:type="paragraph" w:customStyle="1" w:styleId="Testopreformattato">
    <w:name w:val="Testo preformattato"/>
    <w:basedOn w:val="Normale"/>
    <w:pPr>
      <w:spacing w:after="0" w:line="1" w:lineRule="atLeast"/>
    </w:pPr>
    <w:rPr>
      <w:rFonts w:ascii="Courier New" w:eastAsia="NSimSun" w:hAnsi="Courier New" w:cs="Courier New"/>
      <w:sz w:val="20"/>
      <w:szCs w:val="20"/>
    </w:rPr>
  </w:style>
  <w:style w:type="paragraph" w:customStyle="1" w:styleId="western">
    <w:name w:val="western"/>
    <w:basedOn w:val="Normale"/>
    <w:pPr>
      <w:suppressAutoHyphens/>
      <w:spacing w:before="100" w:beforeAutospacing="1" w:line="1" w:lineRule="atLeast"/>
      <w:ind w:right="431"/>
      <w:jc w:val="both"/>
    </w:pPr>
    <w:rPr>
      <w:i/>
      <w:iCs/>
      <w:color w:val="000000"/>
      <w:sz w:val="24"/>
      <w:szCs w:val="24"/>
      <w:lang w:eastAsia="it-IT"/>
    </w:rPr>
  </w:style>
  <w:style w:type="paragraph" w:customStyle="1" w:styleId="LO-normal3">
    <w:name w:val="LO-normal3"/>
    <w:pPr>
      <w:spacing w:line="1" w:lineRule="atLeast"/>
      <w:ind w:leftChars="-1" w:left="-1" w:hangingChars="1" w:hanging="1"/>
      <w:textDirection w:val="btLr"/>
      <w:textAlignment w:val="top"/>
      <w:outlineLvl w:val="0"/>
    </w:pPr>
    <w:rPr>
      <w:rFonts w:ascii="Cambria" w:eastAsia="Cambria" w:hAnsi="Cambria" w:cs="Cambria"/>
      <w:position w:val="-1"/>
      <w:sz w:val="24"/>
      <w:szCs w:val="24"/>
      <w:lang w:eastAsia="zh-CN" w:bidi="hi-IN"/>
    </w:rPr>
  </w:style>
  <w:style w:type="character" w:customStyle="1" w:styleId="m-8511246397792729007eop">
    <w:name w:val="m_-8511246397792729007eop"/>
    <w:rPr>
      <w:w w:val="100"/>
      <w:position w:val="-1"/>
      <w:effect w:val="none"/>
      <w:vertAlign w:val="baseline"/>
      <w:cs w:val="0"/>
      <w:em w:val="none"/>
    </w:rPr>
  </w:style>
  <w:style w:type="table" w:customStyle="1" w:styleId="a">
    <w:basedOn w:val="TableNormal"/>
    <w:tblPr>
      <w:tblStyleRowBandSize w:val="1"/>
      <w:tblStyleColBandSize w:val="1"/>
    </w:tblPr>
  </w:style>
  <w:style w:type="paragraph" w:customStyle="1" w:styleId="xmsonormal">
    <w:name w:val="x_msonormal"/>
    <w:basedOn w:val="Normale"/>
    <w:rsid w:val="00007BE4"/>
    <w:pPr>
      <w:spacing w:after="0" w:line="240" w:lineRule="auto"/>
      <w:ind w:leftChars="0" w:left="0" w:firstLineChars="0" w:firstLine="0"/>
      <w:textDirection w:val="lrTb"/>
      <w:textAlignment w:val="auto"/>
      <w:outlineLvl w:val="9"/>
    </w:pPr>
    <w:rPr>
      <w:rFonts w:eastAsiaTheme="minorHAnsi"/>
      <w:position w:val="0"/>
      <w:lang w:eastAsia="it-IT"/>
    </w:rPr>
  </w:style>
  <w:style w:type="character" w:customStyle="1" w:styleId="bbe-rx-j9">
    <w:name w:val="bbe-rx-j9"/>
    <w:basedOn w:val="Carpredefinitoparagrafo"/>
    <w:rsid w:val="003C7291"/>
  </w:style>
  <w:style w:type="character" w:customStyle="1" w:styleId="gd">
    <w:name w:val="gd"/>
    <w:basedOn w:val="Carpredefinitoparagrafo"/>
    <w:rsid w:val="003C7291"/>
  </w:style>
  <w:style w:type="character" w:customStyle="1" w:styleId="g3">
    <w:name w:val="g3"/>
    <w:basedOn w:val="Carpredefinitoparagrafo"/>
    <w:rsid w:val="003C7291"/>
  </w:style>
  <w:style w:type="character" w:customStyle="1" w:styleId="hb">
    <w:name w:val="hb"/>
    <w:basedOn w:val="Carpredefinitoparagrafo"/>
    <w:rsid w:val="003C7291"/>
  </w:style>
  <w:style w:type="character" w:customStyle="1" w:styleId="g2">
    <w:name w:val="g2"/>
    <w:basedOn w:val="Carpredefinitoparagrafo"/>
    <w:rsid w:val="003C7291"/>
  </w:style>
  <w:style w:type="character" w:customStyle="1" w:styleId="Titolo2Carattere">
    <w:name w:val="Titolo 2 Carattere"/>
    <w:basedOn w:val="Carpredefinitoparagrafo"/>
    <w:link w:val="Titolo2"/>
    <w:rsid w:val="003C7291"/>
    <w:rPr>
      <w:rFonts w:ascii="Trebuchet MS" w:eastAsia="Trebuchet MS" w:hAnsi="Trebuchet MS" w:cs="Trebuchet MS"/>
      <w:b/>
      <w:color w:val="000000"/>
      <w:kern w:val="1"/>
      <w:position w:val="-1"/>
      <w:sz w:val="26"/>
      <w:szCs w:val="26"/>
      <w:lang w:eastAsia="hi-IN" w:bidi="hi-IN"/>
    </w:rPr>
  </w:style>
  <w:style w:type="table" w:styleId="Grigliatabella">
    <w:name w:val="Table Grid"/>
    <w:basedOn w:val="Tabellanormale"/>
    <w:uiPriority w:val="39"/>
    <w:rsid w:val="0096342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233786"/>
  </w:style>
  <w:style w:type="paragraph" w:customStyle="1" w:styleId="xmprfxmsonormal">
    <w:name w:val="xmprfx_msonormal"/>
    <w:basedOn w:val="Normale"/>
    <w:rsid w:val="00354596"/>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customStyle="1" w:styleId="xmprfxgmail-apple-converted-space">
    <w:name w:val="xmprfx_gmail-apple-converted-space"/>
    <w:basedOn w:val="Carpredefinitoparagrafo"/>
    <w:rsid w:val="00354596"/>
  </w:style>
  <w:style w:type="paragraph" w:styleId="PreformattatoHTML">
    <w:name w:val="HTML Preformatted"/>
    <w:basedOn w:val="Normale"/>
    <w:link w:val="PreformattatoHTMLCarattere"/>
    <w:uiPriority w:val="99"/>
    <w:unhideWhenUsed/>
    <w:rsid w:val="007F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t-IT"/>
    </w:rPr>
  </w:style>
  <w:style w:type="character" w:customStyle="1" w:styleId="PreformattatoHTMLCarattere">
    <w:name w:val="Preformattato HTML Carattere"/>
    <w:basedOn w:val="Carpredefinitoparagrafo"/>
    <w:link w:val="PreformattatoHTML"/>
    <w:uiPriority w:val="99"/>
    <w:rsid w:val="007F2B54"/>
    <w:rPr>
      <w:rFonts w:ascii="Courier New" w:hAnsi="Courier New" w:cs="Courier New"/>
    </w:rPr>
  </w:style>
  <w:style w:type="character" w:customStyle="1" w:styleId="il">
    <w:name w:val="il"/>
    <w:basedOn w:val="Carpredefinitoparagrafo"/>
    <w:rsid w:val="00262EC2"/>
  </w:style>
  <w:style w:type="paragraph" w:styleId="Corpodeltesto2">
    <w:name w:val="Body Text 2"/>
    <w:basedOn w:val="Normale"/>
    <w:link w:val="Corpodeltesto2Carattere"/>
    <w:uiPriority w:val="99"/>
    <w:semiHidden/>
    <w:unhideWhenUsed/>
    <w:rsid w:val="00C638D3"/>
    <w:pPr>
      <w:spacing w:after="120" w:line="480" w:lineRule="auto"/>
    </w:pPr>
  </w:style>
  <w:style w:type="character" w:customStyle="1" w:styleId="Corpodeltesto2Carattere">
    <w:name w:val="Corpo del testo 2 Carattere"/>
    <w:basedOn w:val="Carpredefinitoparagrafo"/>
    <w:link w:val="Corpodeltesto2"/>
    <w:uiPriority w:val="99"/>
    <w:semiHidden/>
    <w:rsid w:val="00C638D3"/>
    <w:rPr>
      <w:rFonts w:ascii="Calibri" w:eastAsia="Calibri" w:hAnsi="Calibri" w:cs="Calibri"/>
      <w:position w:val="-1"/>
      <w:sz w:val="22"/>
      <w:szCs w:val="22"/>
      <w:lang w:eastAsia="ar-SA"/>
    </w:rPr>
  </w:style>
  <w:style w:type="paragraph" w:customStyle="1" w:styleId="Standard">
    <w:name w:val="Standard"/>
    <w:rsid w:val="008F04E6"/>
    <w:pPr>
      <w:suppressAutoHyphens/>
      <w:autoSpaceDN w:val="0"/>
      <w:spacing w:after="200" w:line="276" w:lineRule="auto"/>
      <w:textAlignment w:val="baseline"/>
    </w:pPr>
    <w:rPr>
      <w:rFonts w:ascii="Calibri" w:eastAsia="Calibri" w:hAnsi="Calibri"/>
      <w:kern w:val="3"/>
      <w:sz w:val="22"/>
      <w:szCs w:val="22"/>
      <w:lang w:eastAsia="zh-CN"/>
    </w:rPr>
  </w:style>
  <w:style w:type="character" w:customStyle="1" w:styleId="Nessuno">
    <w:name w:val="Nessuno"/>
    <w:rsid w:val="00702A28"/>
  </w:style>
  <w:style w:type="character" w:customStyle="1" w:styleId="Hyperlink0">
    <w:name w:val="Hyperlink.0"/>
    <w:basedOn w:val="Nessuno"/>
    <w:rsid w:val="00702A28"/>
    <w:rPr>
      <w:rFonts w:ascii="Times New Roman" w:eastAsia="Times New Roman" w:hAnsi="Times New Roman" w:cs="Times New Roman"/>
      <w:color w:val="1155CC"/>
      <w:sz w:val="36"/>
      <w:szCs w:val="36"/>
      <w:u w:val="single" w:color="1155CC"/>
      <w14:textOutline w14:w="0" w14:cap="rnd" w14:cmpd="sng" w14:algn="ctr">
        <w14:noFill/>
        <w14:prstDash w14:val="solid"/>
        <w14:bevel/>
      </w14:textOutline>
    </w:rPr>
  </w:style>
  <w:style w:type="character" w:customStyle="1" w:styleId="hgkelc">
    <w:name w:val="hgkelc"/>
    <w:basedOn w:val="Carpredefinitoparagrafo"/>
    <w:rsid w:val="00CF1B34"/>
  </w:style>
  <w:style w:type="character" w:customStyle="1" w:styleId="PidipaginaCarattere">
    <w:name w:val="Piè di pagina Carattere"/>
    <w:basedOn w:val="Carpredefinitoparagrafo"/>
    <w:link w:val="Pidipagina"/>
    <w:uiPriority w:val="99"/>
    <w:rsid w:val="004526EF"/>
    <w:rPr>
      <w:rFonts w:ascii="Calibri" w:eastAsia="Calibri" w:hAnsi="Calibri" w:cs="Calibri"/>
      <w:position w:val="-1"/>
      <w:sz w:val="22"/>
      <w:szCs w:val="22"/>
      <w:lang w:eastAsia="ar-SA"/>
    </w:rPr>
  </w:style>
  <w:style w:type="character" w:customStyle="1" w:styleId="rju2ue-rx-j9">
    <w:name w:val="rju2ue-rx-j9"/>
    <w:basedOn w:val="Carpredefinitoparagrafo"/>
    <w:rsid w:val="00D277B2"/>
  </w:style>
  <w:style w:type="paragraph" w:customStyle="1" w:styleId="Normale1">
    <w:name w:val="Normale1"/>
    <w:rsid w:val="00C01D13"/>
    <w:pPr>
      <w:spacing w:line="276" w:lineRule="auto"/>
    </w:pPr>
    <w:rPr>
      <w:rFonts w:ascii="Arial" w:eastAsia="Arial" w:hAnsi="Arial" w:cs="Arial"/>
      <w:sz w:val="22"/>
      <w:szCs w:val="22"/>
    </w:rPr>
  </w:style>
  <w:style w:type="paragraph" w:customStyle="1" w:styleId="P68B1DB1-Normale5">
    <w:name w:val="P68B1DB1-Normale5"/>
    <w:basedOn w:val="Normale"/>
    <w:rsid w:val="009C0DC1"/>
    <w:pPr>
      <w:spacing w:after="0" w:line="240" w:lineRule="auto"/>
      <w:ind w:leftChars="0" w:left="0" w:firstLineChars="0" w:firstLine="0"/>
      <w:textDirection w:val="lrTb"/>
      <w:textAlignment w:val="auto"/>
      <w:outlineLvl w:val="9"/>
    </w:pPr>
    <w:rPr>
      <w:rFonts w:eastAsia="Times New Roman"/>
      <w:position w:val="0"/>
      <w:sz w:val="24"/>
      <w:szCs w:val="24"/>
      <w:lang w:eastAsia="it-IT"/>
    </w:rPr>
  </w:style>
  <w:style w:type="character" w:customStyle="1" w:styleId="qu">
    <w:name w:val="qu"/>
    <w:basedOn w:val="Carpredefinitoparagrafo"/>
    <w:rsid w:val="00C11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ind w:leftChars="-1" w:left="-1" w:hangingChars="1" w:hanging="1"/>
      <w:textDirection w:val="btLr"/>
      <w:textAlignment w:val="top"/>
      <w:outlineLvl w:val="0"/>
    </w:pPr>
    <w:rPr>
      <w:rFonts w:ascii="Calibri" w:eastAsia="Calibri" w:hAnsi="Calibri" w:cs="Calibri"/>
      <w:position w:val="-1"/>
      <w:sz w:val="22"/>
      <w:szCs w:val="22"/>
      <w:lang w:eastAsia="ar-SA"/>
    </w:rPr>
  </w:style>
  <w:style w:type="paragraph" w:styleId="Titolo1">
    <w:name w:val="heading 1"/>
    <w:basedOn w:val="LO-normal"/>
    <w:next w:val="Normale"/>
    <w:pPr>
      <w:keepNext/>
      <w:keepLines/>
      <w:numPr>
        <w:numId w:val="1"/>
      </w:numPr>
      <w:spacing w:before="200" w:line="240" w:lineRule="auto"/>
      <w:ind w:left="-1" w:hanging="1"/>
    </w:pPr>
    <w:rPr>
      <w:rFonts w:ascii="Trebuchet MS" w:eastAsia="Trebuchet MS" w:hAnsi="Trebuchet MS" w:cs="Trebuchet MS"/>
      <w:sz w:val="32"/>
      <w:szCs w:val="32"/>
    </w:rPr>
  </w:style>
  <w:style w:type="paragraph" w:styleId="Titolo2">
    <w:name w:val="heading 2"/>
    <w:basedOn w:val="LO-normal"/>
    <w:next w:val="Normale"/>
    <w:link w:val="Titolo2Carattere"/>
    <w:pPr>
      <w:keepNext/>
      <w:keepLines/>
      <w:numPr>
        <w:ilvl w:val="1"/>
        <w:numId w:val="1"/>
      </w:numPr>
      <w:spacing w:before="200" w:line="240" w:lineRule="auto"/>
      <w:ind w:left="-1" w:hanging="1"/>
      <w:outlineLvl w:val="1"/>
    </w:pPr>
    <w:rPr>
      <w:rFonts w:ascii="Trebuchet MS" w:eastAsia="Trebuchet MS" w:hAnsi="Trebuchet MS" w:cs="Trebuchet MS"/>
      <w:b/>
      <w:sz w:val="26"/>
      <w:szCs w:val="26"/>
    </w:rPr>
  </w:style>
  <w:style w:type="paragraph" w:styleId="Titolo3">
    <w:name w:val="heading 3"/>
    <w:basedOn w:val="LO-normal"/>
    <w:next w:val="Normale"/>
    <w:pPr>
      <w:keepNext/>
      <w:keepLines/>
      <w:numPr>
        <w:ilvl w:val="2"/>
        <w:numId w:val="1"/>
      </w:numPr>
      <w:spacing w:before="160" w:line="240" w:lineRule="auto"/>
      <w:ind w:left="-1" w:hanging="1"/>
      <w:outlineLvl w:val="2"/>
    </w:pPr>
    <w:rPr>
      <w:rFonts w:ascii="Trebuchet MS" w:eastAsia="Trebuchet MS" w:hAnsi="Trebuchet MS" w:cs="Trebuchet MS"/>
      <w:b/>
      <w:color w:val="666666"/>
      <w:sz w:val="24"/>
      <w:szCs w:val="24"/>
    </w:rPr>
  </w:style>
  <w:style w:type="paragraph" w:styleId="Titolo4">
    <w:name w:val="heading 4"/>
    <w:basedOn w:val="LO-normal"/>
    <w:next w:val="Normale"/>
    <w:pPr>
      <w:keepNext/>
      <w:keepLines/>
      <w:numPr>
        <w:ilvl w:val="3"/>
        <w:numId w:val="1"/>
      </w:numPr>
      <w:spacing w:before="160" w:line="240" w:lineRule="auto"/>
      <w:ind w:left="-1" w:hanging="1"/>
      <w:outlineLvl w:val="3"/>
    </w:pPr>
    <w:rPr>
      <w:rFonts w:ascii="Trebuchet MS" w:eastAsia="Trebuchet MS" w:hAnsi="Trebuchet MS" w:cs="Trebuchet MS"/>
      <w:color w:val="666666"/>
      <w:u w:val="single"/>
    </w:rPr>
  </w:style>
  <w:style w:type="paragraph" w:styleId="Titolo5">
    <w:name w:val="heading 5"/>
    <w:basedOn w:val="LO-normal"/>
    <w:next w:val="Normale"/>
    <w:pPr>
      <w:keepNext/>
      <w:keepLines/>
      <w:numPr>
        <w:ilvl w:val="4"/>
        <w:numId w:val="1"/>
      </w:numPr>
      <w:spacing w:before="160" w:line="240" w:lineRule="auto"/>
      <w:ind w:left="-1" w:hanging="1"/>
      <w:outlineLvl w:val="4"/>
    </w:pPr>
    <w:rPr>
      <w:rFonts w:ascii="Trebuchet MS" w:eastAsia="Trebuchet MS" w:hAnsi="Trebuchet MS" w:cs="Trebuchet MS"/>
      <w:color w:val="666666"/>
    </w:rPr>
  </w:style>
  <w:style w:type="paragraph" w:styleId="Titolo6">
    <w:name w:val="heading 6"/>
    <w:basedOn w:val="LO-normal"/>
    <w:next w:val="Normale"/>
    <w:pPr>
      <w:keepNext/>
      <w:keepLines/>
      <w:numPr>
        <w:ilvl w:val="5"/>
        <w:numId w:val="1"/>
      </w:numPr>
      <w:spacing w:before="160" w:line="240" w:lineRule="auto"/>
      <w:ind w:left="-1" w:hanging="1"/>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LO-normal"/>
    <w:next w:val="Normale"/>
    <w:pPr>
      <w:keepNext/>
      <w:keepLines/>
      <w:jc w:val="center"/>
    </w:pPr>
    <w:rPr>
      <w:b/>
      <w:color w:val="003270"/>
      <w:sz w:val="48"/>
      <w:szCs w:val="48"/>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Wingdings" w:hAnsi="Wingdings" w:cs="Wingdings"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Symbol" w:hAnsi="Symbol" w:cs="Symbol"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rFonts w:ascii="Wingdings" w:hAnsi="Wingdings" w:cs="Wingdings" w:hint="default"/>
      <w:w w:val="100"/>
      <w:position w:val="-1"/>
      <w:effect w:val="none"/>
      <w:vertAlign w:val="baseline"/>
      <w:cs w:val="0"/>
      <w:em w:val="none"/>
    </w:rPr>
  </w:style>
  <w:style w:type="character" w:customStyle="1" w:styleId="WW8Num12z1">
    <w:name w:val="WW8Num12z1"/>
    <w:rPr>
      <w:rFonts w:ascii="Courier New" w:hAnsi="Courier New" w:cs="Courier New" w:hint="default"/>
      <w:w w:val="100"/>
      <w:position w:val="-1"/>
      <w:effect w:val="none"/>
      <w:vertAlign w:val="baseline"/>
      <w:cs w:val="0"/>
      <w:em w:val="none"/>
    </w:rPr>
  </w:style>
  <w:style w:type="character" w:customStyle="1" w:styleId="WW8Num12z3">
    <w:name w:val="WW8Num12z3"/>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Symbol" w:hAnsi="Symbol" w:cs="Symbol"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Symbol" w:hAnsi="Symbol" w:cs="Symbol"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Symbol" w:hAnsi="Symbol" w:cs="Symbol"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2z0">
    <w:name w:val="WW8Num22z0"/>
    <w:rPr>
      <w:rFonts w:ascii="Calibri" w:eastAsia="Times New Roman" w:hAnsi="Calibri" w:cs="Calibri"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rFonts w:ascii="Symbol" w:hAnsi="Symbol" w:cs="Symbol" w:hint="default"/>
      <w:w w:val="100"/>
      <w:position w:val="-1"/>
      <w:effect w:val="none"/>
      <w:vertAlign w:val="baseline"/>
      <w:cs w:val="0"/>
      <w:em w:val="none"/>
    </w:rPr>
  </w:style>
  <w:style w:type="character" w:customStyle="1" w:styleId="WW8Num24z1">
    <w:name w:val="WW8Num24z1"/>
    <w:rPr>
      <w:rFonts w:ascii="Times New Roman" w:eastAsia="Arial Unicode MS" w:hAnsi="Times New Roman" w:cs="Times New Roman" w:hint="default"/>
      <w:w w:val="100"/>
      <w:position w:val="-1"/>
      <w:effect w:val="none"/>
      <w:vertAlign w:val="baseline"/>
      <w:cs w:val="0"/>
      <w:em w:val="none"/>
    </w:rPr>
  </w:style>
  <w:style w:type="character" w:customStyle="1" w:styleId="WW8Num24z2">
    <w:name w:val="WW8Num24z2"/>
    <w:rPr>
      <w:rFonts w:ascii="Wingdings" w:hAnsi="Wingdings" w:cs="Wingdings" w:hint="default"/>
      <w:w w:val="100"/>
      <w:position w:val="-1"/>
      <w:effect w:val="none"/>
      <w:vertAlign w:val="baseline"/>
      <w:cs w:val="0"/>
      <w:em w:val="none"/>
    </w:rPr>
  </w:style>
  <w:style w:type="character" w:customStyle="1" w:styleId="WW8Num24z4">
    <w:name w:val="WW8Num24z4"/>
    <w:rPr>
      <w:rFonts w:ascii="Courier New" w:hAnsi="Courier New" w:cs="Courier New"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styleId="Collegamentoipertestuale">
    <w:name w:val="Hyperlink"/>
    <w:rPr>
      <w:color w:val="000080"/>
      <w:w w:val="100"/>
      <w:position w:val="-1"/>
      <w:u w:val="single"/>
      <w:effect w:val="none"/>
      <w:vertAlign w:val="baseline"/>
      <w:cs w:val="0"/>
      <w:em w:val="none"/>
    </w:rPr>
  </w:style>
  <w:style w:type="character" w:customStyle="1" w:styleId="Segnaposto">
    <w:name w:val="Segnaposto"/>
    <w:rPr>
      <w:smallCaps/>
      <w:color w:val="008080"/>
      <w:w w:val="100"/>
      <w:position w:val="-1"/>
      <w:u w:val="dotted"/>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customStyle="1" w:styleId="ParagrafoelencoCarattere">
    <w:name w:val="Paragrafo elenco Carattere"/>
    <w:uiPriority w:val="34"/>
    <w:qFormat/>
    <w:rPr>
      <w:rFonts w:ascii="Calibri" w:eastAsia="Calibri" w:hAnsi="Calibri" w:cs="Calibri"/>
      <w:w w:val="100"/>
      <w:position w:val="-1"/>
      <w:sz w:val="22"/>
      <w:szCs w:val="22"/>
      <w:effect w:val="none"/>
      <w:vertAlign w:val="baseline"/>
      <w:cs w:val="0"/>
      <w:em w:val="none"/>
    </w:rPr>
  </w:style>
  <w:style w:type="character" w:styleId="Enfasigrassetto">
    <w:name w:val="Strong"/>
    <w:uiPriority w:val="22"/>
    <w:qFormat/>
    <w:rPr>
      <w:b/>
      <w:bCs/>
      <w:w w:val="100"/>
      <w:position w:val="-1"/>
      <w:effect w:val="none"/>
      <w:vertAlign w:val="baseline"/>
      <w:cs w:val="0"/>
      <w:em w:val="none"/>
    </w:rPr>
  </w:style>
  <w:style w:type="character" w:customStyle="1" w:styleId="TitoloCarattere">
    <w:name w:val="Titolo Carattere"/>
    <w:rPr>
      <w:rFonts w:ascii="Calibri" w:eastAsia="Calibri" w:hAnsi="Calibri" w:cs="Calibri"/>
      <w:b/>
      <w:color w:val="003270"/>
      <w:w w:val="100"/>
      <w:kern w:val="1"/>
      <w:position w:val="-1"/>
      <w:sz w:val="48"/>
      <w:szCs w:val="48"/>
      <w:effect w:val="none"/>
      <w:vertAlign w:val="baseline"/>
      <w:cs w:val="0"/>
      <w:em w:val="none"/>
      <w:lang w:eastAsia="hi-IN" w:bidi="hi-IN"/>
    </w:rPr>
  </w:style>
  <w:style w:type="character" w:customStyle="1" w:styleId="TestonotaapidipaginaCarattere">
    <w:name w:val="Testo nota a piè di pagina Carattere"/>
    <w:rPr>
      <w:rFonts w:ascii="Cambria" w:eastAsia="Cambria" w:hAnsi="Cambria" w:cs="Cambria"/>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highlighted">
    <w:name w:val="highlighted"/>
    <w:basedOn w:val="Carpredefinitoparagrafo1"/>
    <w:rPr>
      <w:w w:val="100"/>
      <w:position w:val="-1"/>
      <w:effect w:val="none"/>
      <w:vertAlign w:val="baseline"/>
      <w:cs w:val="0"/>
      <w:em w:val="none"/>
    </w:rPr>
  </w:style>
  <w:style w:type="character" w:customStyle="1" w:styleId="s1">
    <w:name w:val="s1"/>
    <w:rPr>
      <w:rFonts w:ascii="UICTFontTextStyleBody" w:hAnsi="UICTFontTextStyleBody" w:cs="UICTFontTextStyleBody" w:hint="default"/>
      <w:b w:val="0"/>
      <w:bCs w:val="0"/>
      <w:i w:val="0"/>
      <w:iCs w:val="0"/>
      <w:w w:val="100"/>
      <w:position w:val="-1"/>
      <w:sz w:val="26"/>
      <w:szCs w:val="26"/>
      <w:effect w:val="none"/>
      <w:vertAlign w:val="baseline"/>
      <w:cs w:val="0"/>
      <w:em w:val="none"/>
    </w:rPr>
  </w:style>
  <w:style w:type="character" w:styleId="Collegamentovisitato">
    <w:name w:val="FollowedHyperlink"/>
    <w:rPr>
      <w:color w:val="954F72"/>
      <w:w w:val="100"/>
      <w:position w:val="-1"/>
      <w:u w:val="single"/>
      <w:effect w:val="none"/>
      <w:vertAlign w:val="baseline"/>
      <w:cs w:val="0"/>
      <w:em w:val="none"/>
    </w:rPr>
  </w:style>
  <w:style w:type="character" w:styleId="Enfasicorsivo">
    <w:name w:val="Emphasis"/>
    <w:uiPriority w:val="20"/>
    <w:qFormat/>
    <w:rPr>
      <w:i/>
      <w:iCs/>
      <w:w w:val="100"/>
      <w:position w:val="-1"/>
      <w:effect w:val="none"/>
      <w:vertAlign w:val="baseline"/>
      <w:cs w:val="0"/>
      <w:em w:val="none"/>
    </w:rPr>
  </w:style>
  <w:style w:type="character" w:customStyle="1" w:styleId="im">
    <w:name w:val="im"/>
    <w:rPr>
      <w:w w:val="100"/>
      <w:position w:val="-1"/>
      <w:effect w:val="none"/>
      <w:vertAlign w:val="baseline"/>
      <w:cs w:val="0"/>
      <w:em w:val="none"/>
    </w:rPr>
  </w:style>
  <w:style w:type="character" w:customStyle="1" w:styleId="ListLabel1">
    <w:name w:val="ListLabel 1"/>
    <w:rPr>
      <w:w w:val="100"/>
      <w:position w:val="-1"/>
      <w:u w:val="none"/>
      <w:effect w:val="none"/>
      <w:vertAlign w:val="baseline"/>
      <w:cs w:val="0"/>
      <w:em w:val="none"/>
    </w:rPr>
  </w:style>
  <w:style w:type="paragraph" w:customStyle="1" w:styleId="Intestazione1">
    <w:name w:val="Intestazione1"/>
    <w:basedOn w:val="Normale"/>
    <w:next w:val="Corpotesto"/>
    <w:pPr>
      <w:keepNext/>
      <w:spacing w:before="240" w:after="120" w:line="1" w:lineRule="atLeast"/>
    </w:pPr>
    <w:rPr>
      <w:rFonts w:ascii="Arial" w:eastAsia="Microsoft YaHei" w:hAnsi="Arial" w:cs="Mangal"/>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customStyle="1" w:styleId="Didascalia1">
    <w:name w:val="Didascalia1"/>
    <w:basedOn w:val="Normale"/>
    <w:pPr>
      <w:suppressLineNumbers/>
      <w:spacing w:before="120" w:after="120" w:line="1" w:lineRule="atLeast"/>
    </w:pPr>
    <w:rPr>
      <w:i/>
      <w:iCs/>
      <w:sz w:val="24"/>
      <w:szCs w:val="24"/>
    </w:rPr>
  </w:style>
  <w:style w:type="paragraph" w:customStyle="1" w:styleId="Indice">
    <w:name w:val="Indice"/>
    <w:basedOn w:val="Normale"/>
    <w:pPr>
      <w:suppressLineNumbers/>
      <w:spacing w:line="1" w:lineRule="atLeast"/>
    </w:pPr>
  </w:style>
  <w:style w:type="paragraph" w:customStyle="1" w:styleId="LO-normal">
    <w:name w:val="LO-normal"/>
    <w:pPr>
      <w:spacing w:line="276" w:lineRule="auto"/>
      <w:ind w:leftChars="-1" w:left="-1" w:hangingChars="1" w:hanging="1"/>
      <w:textDirection w:val="btLr"/>
      <w:textAlignment w:val="top"/>
      <w:outlineLvl w:val="0"/>
    </w:pPr>
    <w:rPr>
      <w:rFonts w:ascii="Calibri" w:eastAsia="Calibri" w:hAnsi="Calibri" w:cs="Calibri"/>
      <w:color w:val="000000"/>
      <w:kern w:val="1"/>
      <w:position w:val="-1"/>
      <w:sz w:val="22"/>
      <w:szCs w:val="22"/>
      <w:lang w:eastAsia="hi-IN" w:bidi="hi-IN"/>
    </w:rPr>
  </w:style>
  <w:style w:type="paragraph" w:customStyle="1" w:styleId="Titolo10">
    <w:name w:val="Titolo1"/>
    <w:basedOn w:val="Normale"/>
    <w:next w:val="Corpotesto"/>
    <w:pPr>
      <w:keepNext/>
      <w:spacing w:before="240" w:after="120" w:line="1" w:lineRule="atLeast"/>
    </w:pPr>
    <w:rPr>
      <w:rFonts w:ascii="Liberation Sans" w:eastAsia="Microsoft YaHei" w:hAnsi="Liberation Sans" w:cs="Mangal"/>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pPr>
      <w:spacing w:line="1" w:lineRule="atLeast"/>
    </w:pPr>
  </w:style>
  <w:style w:type="paragraph" w:styleId="Pidipagina">
    <w:name w:val="footer"/>
    <w:basedOn w:val="Normale"/>
    <w:link w:val="PidipaginaCarattere"/>
    <w:uiPriority w:val="99"/>
    <w:pPr>
      <w:spacing w:line="1" w:lineRule="atLeast"/>
    </w:pPr>
  </w:style>
  <w:style w:type="paragraph" w:customStyle="1" w:styleId="Contenutotabella">
    <w:name w:val="Contenuto tabella"/>
    <w:basedOn w:val="Normale"/>
    <w:pPr>
      <w:spacing w:line="1" w:lineRule="atLeast"/>
    </w:pPr>
  </w:style>
  <w:style w:type="paragraph" w:customStyle="1" w:styleId="Titolotabella">
    <w:name w:val="Titolo tabella"/>
    <w:basedOn w:val="Contenutotabella"/>
    <w:pPr>
      <w:suppressLineNumbers/>
      <w:jc w:val="center"/>
    </w:pPr>
    <w:rPr>
      <w:b/>
      <w:bCs/>
    </w:rPr>
  </w:style>
  <w:style w:type="paragraph" w:styleId="Testofumetto">
    <w:name w:val="Balloon Text"/>
    <w:basedOn w:val="Normale"/>
    <w:pPr>
      <w:spacing w:line="1" w:lineRule="atLeast"/>
    </w:pPr>
    <w:rPr>
      <w:rFonts w:ascii="Tahoma" w:hAnsi="Tahoma" w:cs="Tahoma"/>
      <w:sz w:val="16"/>
      <w:szCs w:val="16"/>
    </w:rPr>
  </w:style>
  <w:style w:type="paragraph" w:styleId="Paragrafoelenco">
    <w:name w:val="List Paragraph"/>
    <w:basedOn w:val="Normale"/>
    <w:uiPriority w:val="34"/>
    <w:qFormat/>
    <w:pPr>
      <w:ind w:left="720" w:firstLine="0"/>
    </w:pPr>
  </w:style>
  <w:style w:type="paragraph" w:styleId="NormaleWeb">
    <w:name w:val="Normal (Web)"/>
    <w:basedOn w:val="Normale"/>
    <w:uiPriority w:val="99"/>
    <w:pPr>
      <w:spacing w:before="280" w:after="280" w:line="1" w:lineRule="atLeast"/>
    </w:pPr>
    <w:rPr>
      <w:sz w:val="24"/>
      <w:szCs w:val="24"/>
    </w:rPr>
  </w:style>
  <w:style w:type="paragraph" w:customStyle="1" w:styleId="NormaleWeb1">
    <w:name w:val="Normale (Web)1"/>
    <w:basedOn w:val="Normale"/>
    <w:pPr>
      <w:spacing w:before="280" w:after="142" w:line="288" w:lineRule="auto"/>
    </w:pPr>
    <w:rPr>
      <w:color w:val="00000A"/>
      <w:kern w:val="1"/>
      <w:sz w:val="24"/>
      <w:szCs w:val="24"/>
    </w:rPr>
  </w:style>
  <w:style w:type="paragraph" w:customStyle="1" w:styleId="Default">
    <w:name w:val="Default"/>
    <w:pPr>
      <w:widowControl w:val="0"/>
      <w:autoSpaceDE w:val="0"/>
      <w:spacing w:line="1" w:lineRule="atLeast"/>
      <w:ind w:leftChars="-1" w:left="-1" w:hangingChars="1" w:hanging="1"/>
      <w:textDirection w:val="btLr"/>
      <w:textAlignment w:val="top"/>
      <w:outlineLvl w:val="0"/>
    </w:pPr>
    <w:rPr>
      <w:rFonts w:ascii="RotisSansSerif ExtraBold" w:hAnsi="RotisSansSerif ExtraBold" w:cs="RotisSansSerif ExtraBold"/>
      <w:color w:val="000000"/>
      <w:position w:val="-1"/>
      <w:sz w:val="24"/>
      <w:szCs w:val="24"/>
      <w:lang w:eastAsia="ar-SA"/>
    </w:rPr>
  </w:style>
  <w:style w:type="paragraph" w:styleId="Testonotaapidipagina">
    <w:name w:val="footnote text"/>
    <w:basedOn w:val="Normale"/>
    <w:pPr>
      <w:spacing w:line="1" w:lineRule="atLeast"/>
    </w:pPr>
    <w:rPr>
      <w:rFonts w:ascii="Cambria" w:eastAsia="Cambria" w:hAnsi="Cambria" w:cs="Cambria"/>
    </w:rPr>
  </w:style>
  <w:style w:type="paragraph" w:customStyle="1" w:styleId="p1">
    <w:name w:val="p1"/>
    <w:basedOn w:val="Normale"/>
    <w:pPr>
      <w:spacing w:line="1" w:lineRule="atLeast"/>
    </w:pPr>
    <w:rPr>
      <w:rFonts w:ascii=".AppleSystemUIFont" w:eastAsia="Times New Roman" w:hAnsi=".AppleSystemUIFont" w:cs=".AppleSystemUIFont"/>
      <w:sz w:val="26"/>
      <w:szCs w:val="26"/>
    </w:rPr>
  </w:style>
  <w:style w:type="paragraph" w:customStyle="1" w:styleId="p2">
    <w:name w:val="p2"/>
    <w:basedOn w:val="Normale"/>
    <w:pPr>
      <w:spacing w:line="1" w:lineRule="atLeast"/>
    </w:pPr>
    <w:rPr>
      <w:rFonts w:ascii=".AppleSystemUIFont" w:eastAsia="Times New Roman" w:hAnsi=".AppleSystemUIFont" w:cs=".AppleSystemUIFont"/>
      <w:sz w:val="26"/>
      <w:szCs w:val="26"/>
    </w:rPr>
  </w:style>
  <w:style w:type="paragraph" w:styleId="Nessunaspaziatura">
    <w:name w:val="No Spacing"/>
    <w:uiPriority w:val="1"/>
    <w:qFormat/>
    <w:pPr>
      <w:spacing w:line="1" w:lineRule="atLeast"/>
      <w:ind w:leftChars="-1" w:left="-1" w:hangingChars="1" w:hanging="1"/>
      <w:textDirection w:val="btLr"/>
      <w:textAlignment w:val="top"/>
      <w:outlineLvl w:val="0"/>
    </w:pPr>
    <w:rPr>
      <w:position w:val="-1"/>
      <w:lang w:eastAsia="ar-SA"/>
    </w:rPr>
  </w:style>
  <w:style w:type="paragraph" w:customStyle="1" w:styleId="Corpo">
    <w:name w:val="Corpo"/>
    <w:basedOn w:val="Normale"/>
    <w:pPr>
      <w:tabs>
        <w:tab w:val="left" w:pos="4990"/>
        <w:tab w:val="left" w:pos="9979"/>
      </w:tabs>
      <w:spacing w:before="120" w:after="0" w:line="1" w:lineRule="atLeast"/>
      <w:ind w:left="0" w:firstLine="340"/>
      <w:jc w:val="both"/>
    </w:pPr>
    <w:rPr>
      <w:sz w:val="24"/>
      <w:szCs w:val="24"/>
    </w:rPr>
  </w:style>
  <w:style w:type="paragraph" w:customStyle="1" w:styleId="Intestazionetabella">
    <w:name w:val="Intestazione tabella"/>
    <w:basedOn w:val="Contenutotabella"/>
    <w:pPr>
      <w:suppressLineNumbers/>
      <w:jc w:val="center"/>
    </w:pPr>
    <w:rPr>
      <w:b/>
      <w:bCs/>
    </w:rPr>
  </w:style>
  <w:style w:type="paragraph" w:customStyle="1" w:styleId="Testopreformattato">
    <w:name w:val="Testo preformattato"/>
    <w:basedOn w:val="Normale"/>
    <w:pPr>
      <w:spacing w:after="0" w:line="1" w:lineRule="atLeast"/>
    </w:pPr>
    <w:rPr>
      <w:rFonts w:ascii="Courier New" w:eastAsia="NSimSun" w:hAnsi="Courier New" w:cs="Courier New"/>
      <w:sz w:val="20"/>
      <w:szCs w:val="20"/>
    </w:rPr>
  </w:style>
  <w:style w:type="paragraph" w:customStyle="1" w:styleId="western">
    <w:name w:val="western"/>
    <w:basedOn w:val="Normale"/>
    <w:pPr>
      <w:suppressAutoHyphens/>
      <w:spacing w:before="100" w:beforeAutospacing="1" w:line="1" w:lineRule="atLeast"/>
      <w:ind w:right="431"/>
      <w:jc w:val="both"/>
    </w:pPr>
    <w:rPr>
      <w:i/>
      <w:iCs/>
      <w:color w:val="000000"/>
      <w:sz w:val="24"/>
      <w:szCs w:val="24"/>
      <w:lang w:eastAsia="it-IT"/>
    </w:rPr>
  </w:style>
  <w:style w:type="paragraph" w:customStyle="1" w:styleId="LO-normal3">
    <w:name w:val="LO-normal3"/>
    <w:pPr>
      <w:spacing w:line="1" w:lineRule="atLeast"/>
      <w:ind w:leftChars="-1" w:left="-1" w:hangingChars="1" w:hanging="1"/>
      <w:textDirection w:val="btLr"/>
      <w:textAlignment w:val="top"/>
      <w:outlineLvl w:val="0"/>
    </w:pPr>
    <w:rPr>
      <w:rFonts w:ascii="Cambria" w:eastAsia="Cambria" w:hAnsi="Cambria" w:cs="Cambria"/>
      <w:position w:val="-1"/>
      <w:sz w:val="24"/>
      <w:szCs w:val="24"/>
      <w:lang w:eastAsia="zh-CN" w:bidi="hi-IN"/>
    </w:rPr>
  </w:style>
  <w:style w:type="character" w:customStyle="1" w:styleId="m-8511246397792729007eop">
    <w:name w:val="m_-8511246397792729007eop"/>
    <w:rPr>
      <w:w w:val="100"/>
      <w:position w:val="-1"/>
      <w:effect w:val="none"/>
      <w:vertAlign w:val="baseline"/>
      <w:cs w:val="0"/>
      <w:em w:val="none"/>
    </w:rPr>
  </w:style>
  <w:style w:type="table" w:customStyle="1" w:styleId="a">
    <w:basedOn w:val="TableNormal"/>
    <w:tblPr>
      <w:tblStyleRowBandSize w:val="1"/>
      <w:tblStyleColBandSize w:val="1"/>
    </w:tblPr>
  </w:style>
  <w:style w:type="paragraph" w:customStyle="1" w:styleId="xmsonormal">
    <w:name w:val="x_msonormal"/>
    <w:basedOn w:val="Normale"/>
    <w:rsid w:val="00007BE4"/>
    <w:pPr>
      <w:spacing w:after="0" w:line="240" w:lineRule="auto"/>
      <w:ind w:leftChars="0" w:left="0" w:firstLineChars="0" w:firstLine="0"/>
      <w:textDirection w:val="lrTb"/>
      <w:textAlignment w:val="auto"/>
      <w:outlineLvl w:val="9"/>
    </w:pPr>
    <w:rPr>
      <w:rFonts w:eastAsiaTheme="minorHAnsi"/>
      <w:position w:val="0"/>
      <w:lang w:eastAsia="it-IT"/>
    </w:rPr>
  </w:style>
  <w:style w:type="character" w:customStyle="1" w:styleId="bbe-rx-j9">
    <w:name w:val="bbe-rx-j9"/>
    <w:basedOn w:val="Carpredefinitoparagrafo"/>
    <w:rsid w:val="003C7291"/>
  </w:style>
  <w:style w:type="character" w:customStyle="1" w:styleId="gd">
    <w:name w:val="gd"/>
    <w:basedOn w:val="Carpredefinitoparagrafo"/>
    <w:rsid w:val="003C7291"/>
  </w:style>
  <w:style w:type="character" w:customStyle="1" w:styleId="g3">
    <w:name w:val="g3"/>
    <w:basedOn w:val="Carpredefinitoparagrafo"/>
    <w:rsid w:val="003C7291"/>
  </w:style>
  <w:style w:type="character" w:customStyle="1" w:styleId="hb">
    <w:name w:val="hb"/>
    <w:basedOn w:val="Carpredefinitoparagrafo"/>
    <w:rsid w:val="003C7291"/>
  </w:style>
  <w:style w:type="character" w:customStyle="1" w:styleId="g2">
    <w:name w:val="g2"/>
    <w:basedOn w:val="Carpredefinitoparagrafo"/>
    <w:rsid w:val="003C7291"/>
  </w:style>
  <w:style w:type="character" w:customStyle="1" w:styleId="Titolo2Carattere">
    <w:name w:val="Titolo 2 Carattere"/>
    <w:basedOn w:val="Carpredefinitoparagrafo"/>
    <w:link w:val="Titolo2"/>
    <w:rsid w:val="003C7291"/>
    <w:rPr>
      <w:rFonts w:ascii="Trebuchet MS" w:eastAsia="Trebuchet MS" w:hAnsi="Trebuchet MS" w:cs="Trebuchet MS"/>
      <w:b/>
      <w:color w:val="000000"/>
      <w:kern w:val="1"/>
      <w:position w:val="-1"/>
      <w:sz w:val="26"/>
      <w:szCs w:val="26"/>
      <w:lang w:eastAsia="hi-IN" w:bidi="hi-IN"/>
    </w:rPr>
  </w:style>
  <w:style w:type="table" w:styleId="Grigliatabella">
    <w:name w:val="Table Grid"/>
    <w:basedOn w:val="Tabellanormale"/>
    <w:uiPriority w:val="39"/>
    <w:rsid w:val="0096342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233786"/>
  </w:style>
  <w:style w:type="paragraph" w:customStyle="1" w:styleId="xmprfxmsonormal">
    <w:name w:val="xmprfx_msonormal"/>
    <w:basedOn w:val="Normale"/>
    <w:rsid w:val="00354596"/>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customStyle="1" w:styleId="xmprfxgmail-apple-converted-space">
    <w:name w:val="xmprfx_gmail-apple-converted-space"/>
    <w:basedOn w:val="Carpredefinitoparagrafo"/>
    <w:rsid w:val="00354596"/>
  </w:style>
  <w:style w:type="paragraph" w:styleId="PreformattatoHTML">
    <w:name w:val="HTML Preformatted"/>
    <w:basedOn w:val="Normale"/>
    <w:link w:val="PreformattatoHTMLCarattere"/>
    <w:uiPriority w:val="99"/>
    <w:unhideWhenUsed/>
    <w:rsid w:val="007F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t-IT"/>
    </w:rPr>
  </w:style>
  <w:style w:type="character" w:customStyle="1" w:styleId="PreformattatoHTMLCarattere">
    <w:name w:val="Preformattato HTML Carattere"/>
    <w:basedOn w:val="Carpredefinitoparagrafo"/>
    <w:link w:val="PreformattatoHTML"/>
    <w:uiPriority w:val="99"/>
    <w:rsid w:val="007F2B54"/>
    <w:rPr>
      <w:rFonts w:ascii="Courier New" w:hAnsi="Courier New" w:cs="Courier New"/>
    </w:rPr>
  </w:style>
  <w:style w:type="character" w:customStyle="1" w:styleId="il">
    <w:name w:val="il"/>
    <w:basedOn w:val="Carpredefinitoparagrafo"/>
    <w:rsid w:val="00262EC2"/>
  </w:style>
  <w:style w:type="paragraph" w:styleId="Corpodeltesto2">
    <w:name w:val="Body Text 2"/>
    <w:basedOn w:val="Normale"/>
    <w:link w:val="Corpodeltesto2Carattere"/>
    <w:uiPriority w:val="99"/>
    <w:semiHidden/>
    <w:unhideWhenUsed/>
    <w:rsid w:val="00C638D3"/>
    <w:pPr>
      <w:spacing w:after="120" w:line="480" w:lineRule="auto"/>
    </w:pPr>
  </w:style>
  <w:style w:type="character" w:customStyle="1" w:styleId="Corpodeltesto2Carattere">
    <w:name w:val="Corpo del testo 2 Carattere"/>
    <w:basedOn w:val="Carpredefinitoparagrafo"/>
    <w:link w:val="Corpodeltesto2"/>
    <w:uiPriority w:val="99"/>
    <w:semiHidden/>
    <w:rsid w:val="00C638D3"/>
    <w:rPr>
      <w:rFonts w:ascii="Calibri" w:eastAsia="Calibri" w:hAnsi="Calibri" w:cs="Calibri"/>
      <w:position w:val="-1"/>
      <w:sz w:val="22"/>
      <w:szCs w:val="22"/>
      <w:lang w:eastAsia="ar-SA"/>
    </w:rPr>
  </w:style>
  <w:style w:type="paragraph" w:customStyle="1" w:styleId="Standard">
    <w:name w:val="Standard"/>
    <w:rsid w:val="008F04E6"/>
    <w:pPr>
      <w:suppressAutoHyphens/>
      <w:autoSpaceDN w:val="0"/>
      <w:spacing w:after="200" w:line="276" w:lineRule="auto"/>
      <w:textAlignment w:val="baseline"/>
    </w:pPr>
    <w:rPr>
      <w:rFonts w:ascii="Calibri" w:eastAsia="Calibri" w:hAnsi="Calibri"/>
      <w:kern w:val="3"/>
      <w:sz w:val="22"/>
      <w:szCs w:val="22"/>
      <w:lang w:eastAsia="zh-CN"/>
    </w:rPr>
  </w:style>
  <w:style w:type="character" w:customStyle="1" w:styleId="Nessuno">
    <w:name w:val="Nessuno"/>
    <w:rsid w:val="00702A28"/>
  </w:style>
  <w:style w:type="character" w:customStyle="1" w:styleId="Hyperlink0">
    <w:name w:val="Hyperlink.0"/>
    <w:basedOn w:val="Nessuno"/>
    <w:rsid w:val="00702A28"/>
    <w:rPr>
      <w:rFonts w:ascii="Times New Roman" w:eastAsia="Times New Roman" w:hAnsi="Times New Roman" w:cs="Times New Roman"/>
      <w:color w:val="1155CC"/>
      <w:sz w:val="36"/>
      <w:szCs w:val="36"/>
      <w:u w:val="single" w:color="1155CC"/>
      <w14:textOutline w14:w="0" w14:cap="rnd" w14:cmpd="sng" w14:algn="ctr">
        <w14:noFill/>
        <w14:prstDash w14:val="solid"/>
        <w14:bevel/>
      </w14:textOutline>
    </w:rPr>
  </w:style>
  <w:style w:type="character" w:customStyle="1" w:styleId="hgkelc">
    <w:name w:val="hgkelc"/>
    <w:basedOn w:val="Carpredefinitoparagrafo"/>
    <w:rsid w:val="00CF1B34"/>
  </w:style>
  <w:style w:type="character" w:customStyle="1" w:styleId="PidipaginaCarattere">
    <w:name w:val="Piè di pagina Carattere"/>
    <w:basedOn w:val="Carpredefinitoparagrafo"/>
    <w:link w:val="Pidipagina"/>
    <w:uiPriority w:val="99"/>
    <w:rsid w:val="004526EF"/>
    <w:rPr>
      <w:rFonts w:ascii="Calibri" w:eastAsia="Calibri" w:hAnsi="Calibri" w:cs="Calibri"/>
      <w:position w:val="-1"/>
      <w:sz w:val="22"/>
      <w:szCs w:val="22"/>
      <w:lang w:eastAsia="ar-SA"/>
    </w:rPr>
  </w:style>
  <w:style w:type="character" w:customStyle="1" w:styleId="rju2ue-rx-j9">
    <w:name w:val="rju2ue-rx-j9"/>
    <w:basedOn w:val="Carpredefinitoparagrafo"/>
    <w:rsid w:val="00D277B2"/>
  </w:style>
  <w:style w:type="paragraph" w:customStyle="1" w:styleId="Normale1">
    <w:name w:val="Normale1"/>
    <w:rsid w:val="00C01D13"/>
    <w:pPr>
      <w:spacing w:line="276" w:lineRule="auto"/>
    </w:pPr>
    <w:rPr>
      <w:rFonts w:ascii="Arial" w:eastAsia="Arial" w:hAnsi="Arial" w:cs="Arial"/>
      <w:sz w:val="22"/>
      <w:szCs w:val="22"/>
    </w:rPr>
  </w:style>
  <w:style w:type="paragraph" w:customStyle="1" w:styleId="P68B1DB1-Normale5">
    <w:name w:val="P68B1DB1-Normale5"/>
    <w:basedOn w:val="Normale"/>
    <w:rsid w:val="009C0DC1"/>
    <w:pPr>
      <w:spacing w:after="0" w:line="240" w:lineRule="auto"/>
      <w:ind w:leftChars="0" w:left="0" w:firstLineChars="0" w:firstLine="0"/>
      <w:textDirection w:val="lrTb"/>
      <w:textAlignment w:val="auto"/>
      <w:outlineLvl w:val="9"/>
    </w:pPr>
    <w:rPr>
      <w:rFonts w:eastAsia="Times New Roman"/>
      <w:position w:val="0"/>
      <w:sz w:val="24"/>
      <w:szCs w:val="24"/>
      <w:lang w:eastAsia="it-IT"/>
    </w:rPr>
  </w:style>
  <w:style w:type="character" w:customStyle="1" w:styleId="qu">
    <w:name w:val="qu"/>
    <w:basedOn w:val="Carpredefinitoparagrafo"/>
    <w:rsid w:val="00C1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6816">
      <w:bodyDiv w:val="1"/>
      <w:marLeft w:val="0"/>
      <w:marRight w:val="0"/>
      <w:marTop w:val="0"/>
      <w:marBottom w:val="0"/>
      <w:divBdr>
        <w:top w:val="none" w:sz="0" w:space="0" w:color="auto"/>
        <w:left w:val="none" w:sz="0" w:space="0" w:color="auto"/>
        <w:bottom w:val="none" w:sz="0" w:space="0" w:color="auto"/>
        <w:right w:val="none" w:sz="0" w:space="0" w:color="auto"/>
      </w:divBdr>
    </w:div>
    <w:div w:id="57245167">
      <w:bodyDiv w:val="1"/>
      <w:marLeft w:val="0"/>
      <w:marRight w:val="0"/>
      <w:marTop w:val="0"/>
      <w:marBottom w:val="0"/>
      <w:divBdr>
        <w:top w:val="none" w:sz="0" w:space="0" w:color="auto"/>
        <w:left w:val="none" w:sz="0" w:space="0" w:color="auto"/>
        <w:bottom w:val="none" w:sz="0" w:space="0" w:color="auto"/>
        <w:right w:val="none" w:sz="0" w:space="0" w:color="auto"/>
      </w:divBdr>
      <w:divsChild>
        <w:div w:id="112092430">
          <w:marLeft w:val="0"/>
          <w:marRight w:val="0"/>
          <w:marTop w:val="0"/>
          <w:marBottom w:val="0"/>
          <w:divBdr>
            <w:top w:val="none" w:sz="0" w:space="0" w:color="auto"/>
            <w:left w:val="none" w:sz="0" w:space="0" w:color="auto"/>
            <w:bottom w:val="none" w:sz="0" w:space="0" w:color="auto"/>
            <w:right w:val="none" w:sz="0" w:space="0" w:color="auto"/>
          </w:divBdr>
        </w:div>
      </w:divsChild>
    </w:div>
    <w:div w:id="162554555">
      <w:bodyDiv w:val="1"/>
      <w:marLeft w:val="0"/>
      <w:marRight w:val="0"/>
      <w:marTop w:val="0"/>
      <w:marBottom w:val="0"/>
      <w:divBdr>
        <w:top w:val="none" w:sz="0" w:space="0" w:color="auto"/>
        <w:left w:val="none" w:sz="0" w:space="0" w:color="auto"/>
        <w:bottom w:val="none" w:sz="0" w:space="0" w:color="auto"/>
        <w:right w:val="none" w:sz="0" w:space="0" w:color="auto"/>
      </w:divBdr>
      <w:divsChild>
        <w:div w:id="661851981">
          <w:marLeft w:val="0"/>
          <w:marRight w:val="0"/>
          <w:marTop w:val="0"/>
          <w:marBottom w:val="0"/>
          <w:divBdr>
            <w:top w:val="none" w:sz="0" w:space="0" w:color="auto"/>
            <w:left w:val="none" w:sz="0" w:space="0" w:color="auto"/>
            <w:bottom w:val="none" w:sz="0" w:space="0" w:color="auto"/>
            <w:right w:val="none" w:sz="0" w:space="0" w:color="auto"/>
          </w:divBdr>
          <w:divsChild>
            <w:div w:id="1928463341">
              <w:marLeft w:val="0"/>
              <w:marRight w:val="0"/>
              <w:marTop w:val="0"/>
              <w:marBottom w:val="0"/>
              <w:divBdr>
                <w:top w:val="none" w:sz="0" w:space="0" w:color="auto"/>
                <w:left w:val="none" w:sz="0" w:space="0" w:color="auto"/>
                <w:bottom w:val="none" w:sz="0" w:space="0" w:color="auto"/>
                <w:right w:val="none" w:sz="0" w:space="0" w:color="auto"/>
              </w:divBdr>
              <w:divsChild>
                <w:div w:id="1504929699">
                  <w:marLeft w:val="0"/>
                  <w:marRight w:val="0"/>
                  <w:marTop w:val="0"/>
                  <w:marBottom w:val="0"/>
                  <w:divBdr>
                    <w:top w:val="none" w:sz="0" w:space="0" w:color="auto"/>
                    <w:left w:val="none" w:sz="0" w:space="0" w:color="auto"/>
                    <w:bottom w:val="none" w:sz="0" w:space="0" w:color="auto"/>
                    <w:right w:val="none" w:sz="0" w:space="0" w:color="auto"/>
                  </w:divBdr>
                  <w:divsChild>
                    <w:div w:id="1016276460">
                      <w:marLeft w:val="0"/>
                      <w:marRight w:val="0"/>
                      <w:marTop w:val="0"/>
                      <w:marBottom w:val="0"/>
                      <w:divBdr>
                        <w:top w:val="none" w:sz="0" w:space="0" w:color="auto"/>
                        <w:left w:val="none" w:sz="0" w:space="0" w:color="auto"/>
                        <w:bottom w:val="none" w:sz="0" w:space="0" w:color="auto"/>
                        <w:right w:val="none" w:sz="0" w:space="0" w:color="auto"/>
                      </w:divBdr>
                      <w:divsChild>
                        <w:div w:id="2033872520">
                          <w:marLeft w:val="0"/>
                          <w:marRight w:val="120"/>
                          <w:marTop w:val="0"/>
                          <w:marBottom w:val="0"/>
                          <w:divBdr>
                            <w:top w:val="none" w:sz="0" w:space="0" w:color="auto"/>
                            <w:left w:val="none" w:sz="0" w:space="0" w:color="auto"/>
                            <w:bottom w:val="none" w:sz="0" w:space="0" w:color="auto"/>
                            <w:right w:val="none" w:sz="0" w:space="0" w:color="auto"/>
                          </w:divBdr>
                          <w:divsChild>
                            <w:div w:id="1472331999">
                              <w:marLeft w:val="0"/>
                              <w:marRight w:val="0"/>
                              <w:marTop w:val="0"/>
                              <w:marBottom w:val="0"/>
                              <w:divBdr>
                                <w:top w:val="none" w:sz="0" w:space="0" w:color="auto"/>
                                <w:left w:val="none" w:sz="0" w:space="0" w:color="auto"/>
                                <w:bottom w:val="none" w:sz="0" w:space="0" w:color="auto"/>
                                <w:right w:val="none" w:sz="0" w:space="0" w:color="auto"/>
                              </w:divBdr>
                            </w:div>
                          </w:divsChild>
                        </w:div>
                        <w:div w:id="675109515">
                          <w:marLeft w:val="0"/>
                          <w:marRight w:val="90"/>
                          <w:marTop w:val="0"/>
                          <w:marBottom w:val="0"/>
                          <w:divBdr>
                            <w:top w:val="none" w:sz="0" w:space="0" w:color="auto"/>
                            <w:left w:val="none" w:sz="0" w:space="0" w:color="auto"/>
                            <w:bottom w:val="none" w:sz="0" w:space="0" w:color="auto"/>
                            <w:right w:val="none" w:sz="0" w:space="0" w:color="auto"/>
                          </w:divBdr>
                          <w:divsChild>
                            <w:div w:id="1366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08798">
          <w:marLeft w:val="0"/>
          <w:marRight w:val="0"/>
          <w:marTop w:val="0"/>
          <w:marBottom w:val="0"/>
          <w:divBdr>
            <w:top w:val="none" w:sz="0" w:space="0" w:color="auto"/>
            <w:left w:val="none" w:sz="0" w:space="0" w:color="auto"/>
            <w:bottom w:val="none" w:sz="0" w:space="0" w:color="auto"/>
            <w:right w:val="none" w:sz="0" w:space="0" w:color="auto"/>
          </w:divBdr>
          <w:divsChild>
            <w:div w:id="747076251">
              <w:marLeft w:val="0"/>
              <w:marRight w:val="0"/>
              <w:marTop w:val="0"/>
              <w:marBottom w:val="0"/>
              <w:divBdr>
                <w:top w:val="none" w:sz="0" w:space="0" w:color="auto"/>
                <w:left w:val="none" w:sz="0" w:space="0" w:color="auto"/>
                <w:bottom w:val="none" w:sz="0" w:space="0" w:color="auto"/>
                <w:right w:val="none" w:sz="0" w:space="0" w:color="auto"/>
              </w:divBdr>
              <w:divsChild>
                <w:div w:id="394745950">
                  <w:marLeft w:val="0"/>
                  <w:marRight w:val="0"/>
                  <w:marTop w:val="0"/>
                  <w:marBottom w:val="0"/>
                  <w:divBdr>
                    <w:top w:val="none" w:sz="0" w:space="0" w:color="auto"/>
                    <w:left w:val="none" w:sz="0" w:space="0" w:color="auto"/>
                    <w:bottom w:val="none" w:sz="0" w:space="0" w:color="auto"/>
                    <w:right w:val="none" w:sz="0" w:space="0" w:color="auto"/>
                  </w:divBdr>
                  <w:divsChild>
                    <w:div w:id="1068259235">
                      <w:marLeft w:val="0"/>
                      <w:marRight w:val="0"/>
                      <w:marTop w:val="0"/>
                      <w:marBottom w:val="0"/>
                      <w:divBdr>
                        <w:top w:val="none" w:sz="0" w:space="0" w:color="auto"/>
                        <w:left w:val="none" w:sz="0" w:space="0" w:color="auto"/>
                        <w:bottom w:val="none" w:sz="0" w:space="0" w:color="auto"/>
                        <w:right w:val="none" w:sz="0" w:space="0" w:color="auto"/>
                      </w:divBdr>
                      <w:divsChild>
                        <w:div w:id="995259001">
                          <w:marLeft w:val="0"/>
                          <w:marRight w:val="0"/>
                          <w:marTop w:val="0"/>
                          <w:marBottom w:val="0"/>
                          <w:divBdr>
                            <w:top w:val="single" w:sz="2" w:space="0" w:color="EFEFEF"/>
                            <w:left w:val="none" w:sz="0" w:space="0" w:color="auto"/>
                            <w:bottom w:val="none" w:sz="0" w:space="0" w:color="auto"/>
                            <w:right w:val="none" w:sz="0" w:space="0" w:color="auto"/>
                          </w:divBdr>
                          <w:divsChild>
                            <w:div w:id="228461317">
                              <w:marLeft w:val="0"/>
                              <w:marRight w:val="0"/>
                              <w:marTop w:val="0"/>
                              <w:marBottom w:val="0"/>
                              <w:divBdr>
                                <w:top w:val="none" w:sz="0" w:space="0" w:color="auto"/>
                                <w:left w:val="none" w:sz="0" w:space="0" w:color="auto"/>
                                <w:bottom w:val="none" w:sz="0" w:space="0" w:color="auto"/>
                                <w:right w:val="none" w:sz="0" w:space="0" w:color="auto"/>
                              </w:divBdr>
                              <w:divsChild>
                                <w:div w:id="702756695">
                                  <w:marLeft w:val="0"/>
                                  <w:marRight w:val="0"/>
                                  <w:marTop w:val="0"/>
                                  <w:marBottom w:val="0"/>
                                  <w:divBdr>
                                    <w:top w:val="none" w:sz="0" w:space="0" w:color="auto"/>
                                    <w:left w:val="none" w:sz="0" w:space="0" w:color="auto"/>
                                    <w:bottom w:val="none" w:sz="0" w:space="0" w:color="auto"/>
                                    <w:right w:val="none" w:sz="0" w:space="0" w:color="auto"/>
                                  </w:divBdr>
                                  <w:divsChild>
                                    <w:div w:id="1342468358">
                                      <w:marLeft w:val="0"/>
                                      <w:marRight w:val="0"/>
                                      <w:marTop w:val="0"/>
                                      <w:marBottom w:val="0"/>
                                      <w:divBdr>
                                        <w:top w:val="none" w:sz="0" w:space="0" w:color="auto"/>
                                        <w:left w:val="none" w:sz="0" w:space="0" w:color="auto"/>
                                        <w:bottom w:val="none" w:sz="0" w:space="0" w:color="auto"/>
                                        <w:right w:val="none" w:sz="0" w:space="0" w:color="auto"/>
                                      </w:divBdr>
                                      <w:divsChild>
                                        <w:div w:id="2002854710">
                                          <w:marLeft w:val="0"/>
                                          <w:marRight w:val="0"/>
                                          <w:marTop w:val="0"/>
                                          <w:marBottom w:val="0"/>
                                          <w:divBdr>
                                            <w:top w:val="none" w:sz="0" w:space="0" w:color="auto"/>
                                            <w:left w:val="none" w:sz="0" w:space="0" w:color="auto"/>
                                            <w:bottom w:val="none" w:sz="0" w:space="0" w:color="auto"/>
                                            <w:right w:val="none" w:sz="0" w:space="0" w:color="auto"/>
                                          </w:divBdr>
                                          <w:divsChild>
                                            <w:div w:id="413357161">
                                              <w:marLeft w:val="0"/>
                                              <w:marRight w:val="0"/>
                                              <w:marTop w:val="0"/>
                                              <w:marBottom w:val="0"/>
                                              <w:divBdr>
                                                <w:top w:val="none" w:sz="0" w:space="0" w:color="auto"/>
                                                <w:left w:val="none" w:sz="0" w:space="0" w:color="auto"/>
                                                <w:bottom w:val="none" w:sz="0" w:space="0" w:color="auto"/>
                                                <w:right w:val="none" w:sz="0" w:space="0" w:color="auto"/>
                                              </w:divBdr>
                                              <w:divsChild>
                                                <w:div w:id="195239371">
                                                  <w:marLeft w:val="0"/>
                                                  <w:marRight w:val="0"/>
                                                  <w:marTop w:val="0"/>
                                                  <w:marBottom w:val="0"/>
                                                  <w:divBdr>
                                                    <w:top w:val="none" w:sz="0" w:space="0" w:color="auto"/>
                                                    <w:left w:val="none" w:sz="0" w:space="0" w:color="auto"/>
                                                    <w:bottom w:val="none" w:sz="0" w:space="0" w:color="auto"/>
                                                    <w:right w:val="none" w:sz="0" w:space="0" w:color="auto"/>
                                                  </w:divBdr>
                                                </w:div>
                                              </w:divsChild>
                                            </w:div>
                                            <w:div w:id="1394696912">
                                              <w:marLeft w:val="0"/>
                                              <w:marRight w:val="0"/>
                                              <w:marTop w:val="0"/>
                                              <w:marBottom w:val="0"/>
                                              <w:divBdr>
                                                <w:top w:val="none" w:sz="0" w:space="0" w:color="auto"/>
                                                <w:left w:val="none" w:sz="0" w:space="0" w:color="auto"/>
                                                <w:bottom w:val="none" w:sz="0" w:space="0" w:color="auto"/>
                                                <w:right w:val="none" w:sz="0" w:space="0" w:color="auto"/>
                                              </w:divBdr>
                                              <w:divsChild>
                                                <w:div w:id="777338726">
                                                  <w:marLeft w:val="0"/>
                                                  <w:marRight w:val="0"/>
                                                  <w:marTop w:val="0"/>
                                                  <w:marBottom w:val="0"/>
                                                  <w:divBdr>
                                                    <w:top w:val="none" w:sz="0" w:space="0" w:color="auto"/>
                                                    <w:left w:val="none" w:sz="0" w:space="0" w:color="auto"/>
                                                    <w:bottom w:val="none" w:sz="0" w:space="0" w:color="auto"/>
                                                    <w:right w:val="none" w:sz="0" w:space="0" w:color="auto"/>
                                                  </w:divBdr>
                                                  <w:divsChild>
                                                    <w:div w:id="377710277">
                                                      <w:marLeft w:val="0"/>
                                                      <w:marRight w:val="0"/>
                                                      <w:marTop w:val="0"/>
                                                      <w:marBottom w:val="0"/>
                                                      <w:divBdr>
                                                        <w:top w:val="none" w:sz="0" w:space="0" w:color="auto"/>
                                                        <w:left w:val="none" w:sz="0" w:space="0" w:color="auto"/>
                                                        <w:bottom w:val="none" w:sz="0" w:space="0" w:color="auto"/>
                                                        <w:right w:val="none" w:sz="0" w:space="0" w:color="auto"/>
                                                      </w:divBdr>
                                                    </w:div>
                                                    <w:div w:id="662708040">
                                                      <w:marLeft w:val="0"/>
                                                      <w:marRight w:val="0"/>
                                                      <w:marTop w:val="0"/>
                                                      <w:marBottom w:val="0"/>
                                                      <w:divBdr>
                                                        <w:top w:val="none" w:sz="0" w:space="0" w:color="auto"/>
                                                        <w:left w:val="none" w:sz="0" w:space="0" w:color="auto"/>
                                                        <w:bottom w:val="none" w:sz="0" w:space="0" w:color="auto"/>
                                                        <w:right w:val="none" w:sz="0" w:space="0" w:color="auto"/>
                                                      </w:divBdr>
                                                    </w:div>
                                                    <w:div w:id="564414522">
                                                      <w:marLeft w:val="60"/>
                                                      <w:marRight w:val="0"/>
                                                      <w:marTop w:val="0"/>
                                                      <w:marBottom w:val="0"/>
                                                      <w:divBdr>
                                                        <w:top w:val="none" w:sz="0" w:space="0" w:color="auto"/>
                                                        <w:left w:val="none" w:sz="0" w:space="0" w:color="auto"/>
                                                        <w:bottom w:val="none" w:sz="0" w:space="0" w:color="auto"/>
                                                        <w:right w:val="none" w:sz="0" w:space="0" w:color="auto"/>
                                                      </w:divBdr>
                                                    </w:div>
                                                  </w:divsChild>
                                                </w:div>
                                                <w:div w:id="775445679">
                                                  <w:marLeft w:val="0"/>
                                                  <w:marRight w:val="0"/>
                                                  <w:marTop w:val="0"/>
                                                  <w:marBottom w:val="0"/>
                                                  <w:divBdr>
                                                    <w:top w:val="none" w:sz="0" w:space="0" w:color="auto"/>
                                                    <w:left w:val="none" w:sz="0" w:space="0" w:color="auto"/>
                                                    <w:bottom w:val="none" w:sz="0" w:space="0" w:color="auto"/>
                                                    <w:right w:val="none" w:sz="0" w:space="0" w:color="auto"/>
                                                  </w:divBdr>
                                                  <w:divsChild>
                                                    <w:div w:id="884371492">
                                                      <w:marLeft w:val="0"/>
                                                      <w:marRight w:val="0"/>
                                                      <w:marTop w:val="120"/>
                                                      <w:marBottom w:val="0"/>
                                                      <w:divBdr>
                                                        <w:top w:val="none" w:sz="0" w:space="0" w:color="auto"/>
                                                        <w:left w:val="none" w:sz="0" w:space="0" w:color="auto"/>
                                                        <w:bottom w:val="none" w:sz="0" w:space="0" w:color="auto"/>
                                                        <w:right w:val="none" w:sz="0" w:space="0" w:color="auto"/>
                                                      </w:divBdr>
                                                      <w:divsChild>
                                                        <w:div w:id="891384731">
                                                          <w:marLeft w:val="0"/>
                                                          <w:marRight w:val="0"/>
                                                          <w:marTop w:val="0"/>
                                                          <w:marBottom w:val="0"/>
                                                          <w:divBdr>
                                                            <w:top w:val="none" w:sz="0" w:space="0" w:color="auto"/>
                                                            <w:left w:val="none" w:sz="0" w:space="0" w:color="auto"/>
                                                            <w:bottom w:val="none" w:sz="0" w:space="0" w:color="auto"/>
                                                            <w:right w:val="none" w:sz="0" w:space="0" w:color="auto"/>
                                                          </w:divBdr>
                                                          <w:divsChild>
                                                            <w:div w:id="98532726">
                                                              <w:marLeft w:val="0"/>
                                                              <w:marRight w:val="0"/>
                                                              <w:marTop w:val="0"/>
                                                              <w:marBottom w:val="0"/>
                                                              <w:divBdr>
                                                                <w:top w:val="none" w:sz="0" w:space="0" w:color="auto"/>
                                                                <w:left w:val="none" w:sz="0" w:space="0" w:color="auto"/>
                                                                <w:bottom w:val="none" w:sz="0" w:space="0" w:color="auto"/>
                                                                <w:right w:val="none" w:sz="0" w:space="0" w:color="auto"/>
                                                              </w:divBdr>
                                                              <w:divsChild>
                                                                <w:div w:id="12281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9199574">
      <w:bodyDiv w:val="1"/>
      <w:marLeft w:val="0"/>
      <w:marRight w:val="0"/>
      <w:marTop w:val="0"/>
      <w:marBottom w:val="0"/>
      <w:divBdr>
        <w:top w:val="none" w:sz="0" w:space="0" w:color="auto"/>
        <w:left w:val="none" w:sz="0" w:space="0" w:color="auto"/>
        <w:bottom w:val="none" w:sz="0" w:space="0" w:color="auto"/>
        <w:right w:val="none" w:sz="0" w:space="0" w:color="auto"/>
      </w:divBdr>
      <w:divsChild>
        <w:div w:id="413670486">
          <w:marLeft w:val="0"/>
          <w:marRight w:val="0"/>
          <w:marTop w:val="0"/>
          <w:marBottom w:val="0"/>
          <w:divBdr>
            <w:top w:val="none" w:sz="0" w:space="0" w:color="auto"/>
            <w:left w:val="none" w:sz="0" w:space="0" w:color="auto"/>
            <w:bottom w:val="none" w:sz="0" w:space="0" w:color="auto"/>
            <w:right w:val="none" w:sz="0" w:space="0" w:color="auto"/>
          </w:divBdr>
        </w:div>
      </w:divsChild>
    </w:div>
    <w:div w:id="234364993">
      <w:bodyDiv w:val="1"/>
      <w:marLeft w:val="0"/>
      <w:marRight w:val="0"/>
      <w:marTop w:val="0"/>
      <w:marBottom w:val="0"/>
      <w:divBdr>
        <w:top w:val="none" w:sz="0" w:space="0" w:color="auto"/>
        <w:left w:val="none" w:sz="0" w:space="0" w:color="auto"/>
        <w:bottom w:val="none" w:sz="0" w:space="0" w:color="auto"/>
        <w:right w:val="none" w:sz="0" w:space="0" w:color="auto"/>
      </w:divBdr>
      <w:divsChild>
        <w:div w:id="327371414">
          <w:marLeft w:val="0"/>
          <w:marRight w:val="0"/>
          <w:marTop w:val="0"/>
          <w:marBottom w:val="0"/>
          <w:divBdr>
            <w:top w:val="none" w:sz="0" w:space="0" w:color="auto"/>
            <w:left w:val="none" w:sz="0" w:space="0" w:color="auto"/>
            <w:bottom w:val="none" w:sz="0" w:space="0" w:color="auto"/>
            <w:right w:val="none" w:sz="0" w:space="0" w:color="auto"/>
          </w:divBdr>
        </w:div>
        <w:div w:id="2040201936">
          <w:marLeft w:val="0"/>
          <w:marRight w:val="0"/>
          <w:marTop w:val="0"/>
          <w:marBottom w:val="0"/>
          <w:divBdr>
            <w:top w:val="none" w:sz="0" w:space="0" w:color="auto"/>
            <w:left w:val="none" w:sz="0" w:space="0" w:color="auto"/>
            <w:bottom w:val="none" w:sz="0" w:space="0" w:color="auto"/>
            <w:right w:val="none" w:sz="0" w:space="0" w:color="auto"/>
          </w:divBdr>
        </w:div>
      </w:divsChild>
    </w:div>
    <w:div w:id="426389280">
      <w:bodyDiv w:val="1"/>
      <w:marLeft w:val="0"/>
      <w:marRight w:val="0"/>
      <w:marTop w:val="0"/>
      <w:marBottom w:val="0"/>
      <w:divBdr>
        <w:top w:val="none" w:sz="0" w:space="0" w:color="auto"/>
        <w:left w:val="none" w:sz="0" w:space="0" w:color="auto"/>
        <w:bottom w:val="none" w:sz="0" w:space="0" w:color="auto"/>
        <w:right w:val="none" w:sz="0" w:space="0" w:color="auto"/>
      </w:divBdr>
    </w:div>
    <w:div w:id="439303419">
      <w:bodyDiv w:val="1"/>
      <w:marLeft w:val="0"/>
      <w:marRight w:val="0"/>
      <w:marTop w:val="0"/>
      <w:marBottom w:val="0"/>
      <w:divBdr>
        <w:top w:val="none" w:sz="0" w:space="0" w:color="auto"/>
        <w:left w:val="none" w:sz="0" w:space="0" w:color="auto"/>
        <w:bottom w:val="none" w:sz="0" w:space="0" w:color="auto"/>
        <w:right w:val="none" w:sz="0" w:space="0" w:color="auto"/>
      </w:divBdr>
      <w:divsChild>
        <w:div w:id="522398590">
          <w:marLeft w:val="0"/>
          <w:marRight w:val="0"/>
          <w:marTop w:val="0"/>
          <w:marBottom w:val="0"/>
          <w:divBdr>
            <w:top w:val="none" w:sz="0" w:space="0" w:color="auto"/>
            <w:left w:val="none" w:sz="0" w:space="0" w:color="auto"/>
            <w:bottom w:val="none" w:sz="0" w:space="0" w:color="auto"/>
            <w:right w:val="none" w:sz="0" w:space="0" w:color="auto"/>
          </w:divBdr>
        </w:div>
      </w:divsChild>
    </w:div>
    <w:div w:id="502281969">
      <w:bodyDiv w:val="1"/>
      <w:marLeft w:val="0"/>
      <w:marRight w:val="0"/>
      <w:marTop w:val="0"/>
      <w:marBottom w:val="0"/>
      <w:divBdr>
        <w:top w:val="none" w:sz="0" w:space="0" w:color="auto"/>
        <w:left w:val="none" w:sz="0" w:space="0" w:color="auto"/>
        <w:bottom w:val="none" w:sz="0" w:space="0" w:color="auto"/>
        <w:right w:val="none" w:sz="0" w:space="0" w:color="auto"/>
      </w:divBdr>
      <w:divsChild>
        <w:div w:id="969164378">
          <w:marLeft w:val="0"/>
          <w:marRight w:val="0"/>
          <w:marTop w:val="0"/>
          <w:marBottom w:val="0"/>
          <w:divBdr>
            <w:top w:val="none" w:sz="0" w:space="0" w:color="auto"/>
            <w:left w:val="none" w:sz="0" w:space="0" w:color="auto"/>
            <w:bottom w:val="none" w:sz="0" w:space="0" w:color="auto"/>
            <w:right w:val="none" w:sz="0" w:space="0" w:color="auto"/>
          </w:divBdr>
        </w:div>
        <w:div w:id="279455958">
          <w:marLeft w:val="0"/>
          <w:marRight w:val="0"/>
          <w:marTop w:val="0"/>
          <w:marBottom w:val="0"/>
          <w:divBdr>
            <w:top w:val="none" w:sz="0" w:space="0" w:color="auto"/>
            <w:left w:val="none" w:sz="0" w:space="0" w:color="auto"/>
            <w:bottom w:val="none" w:sz="0" w:space="0" w:color="auto"/>
            <w:right w:val="none" w:sz="0" w:space="0" w:color="auto"/>
          </w:divBdr>
        </w:div>
      </w:divsChild>
    </w:div>
    <w:div w:id="521406796">
      <w:bodyDiv w:val="1"/>
      <w:marLeft w:val="0"/>
      <w:marRight w:val="0"/>
      <w:marTop w:val="0"/>
      <w:marBottom w:val="0"/>
      <w:divBdr>
        <w:top w:val="none" w:sz="0" w:space="0" w:color="auto"/>
        <w:left w:val="none" w:sz="0" w:space="0" w:color="auto"/>
        <w:bottom w:val="none" w:sz="0" w:space="0" w:color="auto"/>
        <w:right w:val="none" w:sz="0" w:space="0" w:color="auto"/>
      </w:divBdr>
      <w:divsChild>
        <w:div w:id="332103630">
          <w:marLeft w:val="0"/>
          <w:marRight w:val="0"/>
          <w:marTop w:val="0"/>
          <w:marBottom w:val="0"/>
          <w:divBdr>
            <w:top w:val="none" w:sz="0" w:space="0" w:color="auto"/>
            <w:left w:val="none" w:sz="0" w:space="0" w:color="auto"/>
            <w:bottom w:val="none" w:sz="0" w:space="0" w:color="auto"/>
            <w:right w:val="none" w:sz="0" w:space="0" w:color="auto"/>
          </w:divBdr>
        </w:div>
        <w:div w:id="651525220">
          <w:marLeft w:val="0"/>
          <w:marRight w:val="0"/>
          <w:marTop w:val="0"/>
          <w:marBottom w:val="0"/>
          <w:divBdr>
            <w:top w:val="none" w:sz="0" w:space="0" w:color="auto"/>
            <w:left w:val="none" w:sz="0" w:space="0" w:color="auto"/>
            <w:bottom w:val="none" w:sz="0" w:space="0" w:color="auto"/>
            <w:right w:val="none" w:sz="0" w:space="0" w:color="auto"/>
          </w:divBdr>
        </w:div>
        <w:div w:id="1112164925">
          <w:marLeft w:val="0"/>
          <w:marRight w:val="0"/>
          <w:marTop w:val="0"/>
          <w:marBottom w:val="0"/>
          <w:divBdr>
            <w:top w:val="none" w:sz="0" w:space="0" w:color="auto"/>
            <w:left w:val="none" w:sz="0" w:space="0" w:color="auto"/>
            <w:bottom w:val="none" w:sz="0" w:space="0" w:color="auto"/>
            <w:right w:val="none" w:sz="0" w:space="0" w:color="auto"/>
          </w:divBdr>
        </w:div>
      </w:divsChild>
    </w:div>
    <w:div w:id="606818022">
      <w:bodyDiv w:val="1"/>
      <w:marLeft w:val="0"/>
      <w:marRight w:val="0"/>
      <w:marTop w:val="0"/>
      <w:marBottom w:val="0"/>
      <w:divBdr>
        <w:top w:val="none" w:sz="0" w:space="0" w:color="auto"/>
        <w:left w:val="none" w:sz="0" w:space="0" w:color="auto"/>
        <w:bottom w:val="none" w:sz="0" w:space="0" w:color="auto"/>
        <w:right w:val="none" w:sz="0" w:space="0" w:color="auto"/>
      </w:divBdr>
    </w:div>
    <w:div w:id="732772789">
      <w:bodyDiv w:val="1"/>
      <w:marLeft w:val="0"/>
      <w:marRight w:val="0"/>
      <w:marTop w:val="0"/>
      <w:marBottom w:val="0"/>
      <w:divBdr>
        <w:top w:val="none" w:sz="0" w:space="0" w:color="auto"/>
        <w:left w:val="none" w:sz="0" w:space="0" w:color="auto"/>
        <w:bottom w:val="none" w:sz="0" w:space="0" w:color="auto"/>
        <w:right w:val="none" w:sz="0" w:space="0" w:color="auto"/>
      </w:divBdr>
      <w:divsChild>
        <w:div w:id="306058568">
          <w:marLeft w:val="0"/>
          <w:marRight w:val="0"/>
          <w:marTop w:val="0"/>
          <w:marBottom w:val="0"/>
          <w:divBdr>
            <w:top w:val="none" w:sz="0" w:space="0" w:color="auto"/>
            <w:left w:val="none" w:sz="0" w:space="0" w:color="auto"/>
            <w:bottom w:val="none" w:sz="0" w:space="0" w:color="auto"/>
            <w:right w:val="none" w:sz="0" w:space="0" w:color="auto"/>
          </w:divBdr>
        </w:div>
        <w:div w:id="62411022">
          <w:marLeft w:val="0"/>
          <w:marRight w:val="0"/>
          <w:marTop w:val="0"/>
          <w:marBottom w:val="0"/>
          <w:divBdr>
            <w:top w:val="none" w:sz="0" w:space="0" w:color="auto"/>
            <w:left w:val="none" w:sz="0" w:space="0" w:color="auto"/>
            <w:bottom w:val="none" w:sz="0" w:space="0" w:color="auto"/>
            <w:right w:val="none" w:sz="0" w:space="0" w:color="auto"/>
          </w:divBdr>
        </w:div>
      </w:divsChild>
    </w:div>
    <w:div w:id="744648215">
      <w:bodyDiv w:val="1"/>
      <w:marLeft w:val="0"/>
      <w:marRight w:val="0"/>
      <w:marTop w:val="0"/>
      <w:marBottom w:val="0"/>
      <w:divBdr>
        <w:top w:val="none" w:sz="0" w:space="0" w:color="auto"/>
        <w:left w:val="none" w:sz="0" w:space="0" w:color="auto"/>
        <w:bottom w:val="none" w:sz="0" w:space="0" w:color="auto"/>
        <w:right w:val="none" w:sz="0" w:space="0" w:color="auto"/>
      </w:divBdr>
      <w:divsChild>
        <w:div w:id="372274339">
          <w:marLeft w:val="0"/>
          <w:marRight w:val="0"/>
          <w:marTop w:val="0"/>
          <w:marBottom w:val="0"/>
          <w:divBdr>
            <w:top w:val="none" w:sz="0" w:space="0" w:color="auto"/>
            <w:left w:val="none" w:sz="0" w:space="0" w:color="auto"/>
            <w:bottom w:val="none" w:sz="0" w:space="0" w:color="auto"/>
            <w:right w:val="none" w:sz="0" w:space="0" w:color="auto"/>
          </w:divBdr>
        </w:div>
      </w:divsChild>
    </w:div>
    <w:div w:id="798259247">
      <w:bodyDiv w:val="1"/>
      <w:marLeft w:val="0"/>
      <w:marRight w:val="0"/>
      <w:marTop w:val="0"/>
      <w:marBottom w:val="0"/>
      <w:divBdr>
        <w:top w:val="none" w:sz="0" w:space="0" w:color="auto"/>
        <w:left w:val="none" w:sz="0" w:space="0" w:color="auto"/>
        <w:bottom w:val="none" w:sz="0" w:space="0" w:color="auto"/>
        <w:right w:val="none" w:sz="0" w:space="0" w:color="auto"/>
      </w:divBdr>
      <w:divsChild>
        <w:div w:id="545727925">
          <w:marLeft w:val="0"/>
          <w:marRight w:val="0"/>
          <w:marTop w:val="0"/>
          <w:marBottom w:val="0"/>
          <w:divBdr>
            <w:top w:val="none" w:sz="0" w:space="0" w:color="auto"/>
            <w:left w:val="none" w:sz="0" w:space="0" w:color="auto"/>
            <w:bottom w:val="none" w:sz="0" w:space="0" w:color="auto"/>
            <w:right w:val="none" w:sz="0" w:space="0" w:color="auto"/>
          </w:divBdr>
        </w:div>
        <w:div w:id="686516046">
          <w:marLeft w:val="0"/>
          <w:marRight w:val="0"/>
          <w:marTop w:val="0"/>
          <w:marBottom w:val="0"/>
          <w:divBdr>
            <w:top w:val="none" w:sz="0" w:space="0" w:color="auto"/>
            <w:left w:val="none" w:sz="0" w:space="0" w:color="auto"/>
            <w:bottom w:val="none" w:sz="0" w:space="0" w:color="auto"/>
            <w:right w:val="none" w:sz="0" w:space="0" w:color="auto"/>
          </w:divBdr>
        </w:div>
        <w:div w:id="860167278">
          <w:marLeft w:val="0"/>
          <w:marRight w:val="0"/>
          <w:marTop w:val="0"/>
          <w:marBottom w:val="0"/>
          <w:divBdr>
            <w:top w:val="none" w:sz="0" w:space="0" w:color="auto"/>
            <w:left w:val="none" w:sz="0" w:space="0" w:color="auto"/>
            <w:bottom w:val="none" w:sz="0" w:space="0" w:color="auto"/>
            <w:right w:val="none" w:sz="0" w:space="0" w:color="auto"/>
          </w:divBdr>
        </w:div>
      </w:divsChild>
    </w:div>
    <w:div w:id="799349801">
      <w:bodyDiv w:val="1"/>
      <w:marLeft w:val="0"/>
      <w:marRight w:val="0"/>
      <w:marTop w:val="0"/>
      <w:marBottom w:val="0"/>
      <w:divBdr>
        <w:top w:val="none" w:sz="0" w:space="0" w:color="auto"/>
        <w:left w:val="none" w:sz="0" w:space="0" w:color="auto"/>
        <w:bottom w:val="none" w:sz="0" w:space="0" w:color="auto"/>
        <w:right w:val="none" w:sz="0" w:space="0" w:color="auto"/>
      </w:divBdr>
    </w:div>
    <w:div w:id="805052549">
      <w:bodyDiv w:val="1"/>
      <w:marLeft w:val="0"/>
      <w:marRight w:val="0"/>
      <w:marTop w:val="0"/>
      <w:marBottom w:val="0"/>
      <w:divBdr>
        <w:top w:val="none" w:sz="0" w:space="0" w:color="auto"/>
        <w:left w:val="none" w:sz="0" w:space="0" w:color="auto"/>
        <w:bottom w:val="none" w:sz="0" w:space="0" w:color="auto"/>
        <w:right w:val="none" w:sz="0" w:space="0" w:color="auto"/>
      </w:divBdr>
    </w:div>
    <w:div w:id="925041940">
      <w:bodyDiv w:val="1"/>
      <w:marLeft w:val="0"/>
      <w:marRight w:val="0"/>
      <w:marTop w:val="0"/>
      <w:marBottom w:val="0"/>
      <w:divBdr>
        <w:top w:val="none" w:sz="0" w:space="0" w:color="auto"/>
        <w:left w:val="none" w:sz="0" w:space="0" w:color="auto"/>
        <w:bottom w:val="none" w:sz="0" w:space="0" w:color="auto"/>
        <w:right w:val="none" w:sz="0" w:space="0" w:color="auto"/>
      </w:divBdr>
    </w:div>
    <w:div w:id="932398100">
      <w:bodyDiv w:val="1"/>
      <w:marLeft w:val="0"/>
      <w:marRight w:val="0"/>
      <w:marTop w:val="0"/>
      <w:marBottom w:val="0"/>
      <w:divBdr>
        <w:top w:val="none" w:sz="0" w:space="0" w:color="auto"/>
        <w:left w:val="none" w:sz="0" w:space="0" w:color="auto"/>
        <w:bottom w:val="none" w:sz="0" w:space="0" w:color="auto"/>
        <w:right w:val="none" w:sz="0" w:space="0" w:color="auto"/>
      </w:divBdr>
    </w:div>
    <w:div w:id="941379125">
      <w:bodyDiv w:val="1"/>
      <w:marLeft w:val="0"/>
      <w:marRight w:val="0"/>
      <w:marTop w:val="0"/>
      <w:marBottom w:val="0"/>
      <w:divBdr>
        <w:top w:val="none" w:sz="0" w:space="0" w:color="auto"/>
        <w:left w:val="none" w:sz="0" w:space="0" w:color="auto"/>
        <w:bottom w:val="none" w:sz="0" w:space="0" w:color="auto"/>
        <w:right w:val="none" w:sz="0" w:space="0" w:color="auto"/>
      </w:divBdr>
    </w:div>
    <w:div w:id="958728106">
      <w:bodyDiv w:val="1"/>
      <w:marLeft w:val="0"/>
      <w:marRight w:val="0"/>
      <w:marTop w:val="0"/>
      <w:marBottom w:val="0"/>
      <w:divBdr>
        <w:top w:val="none" w:sz="0" w:space="0" w:color="auto"/>
        <w:left w:val="none" w:sz="0" w:space="0" w:color="auto"/>
        <w:bottom w:val="none" w:sz="0" w:space="0" w:color="auto"/>
        <w:right w:val="none" w:sz="0" w:space="0" w:color="auto"/>
      </w:divBdr>
    </w:div>
    <w:div w:id="1016889044">
      <w:bodyDiv w:val="1"/>
      <w:marLeft w:val="0"/>
      <w:marRight w:val="0"/>
      <w:marTop w:val="0"/>
      <w:marBottom w:val="0"/>
      <w:divBdr>
        <w:top w:val="none" w:sz="0" w:space="0" w:color="auto"/>
        <w:left w:val="none" w:sz="0" w:space="0" w:color="auto"/>
        <w:bottom w:val="none" w:sz="0" w:space="0" w:color="auto"/>
        <w:right w:val="none" w:sz="0" w:space="0" w:color="auto"/>
      </w:divBdr>
    </w:div>
    <w:div w:id="1059522125">
      <w:bodyDiv w:val="1"/>
      <w:marLeft w:val="0"/>
      <w:marRight w:val="0"/>
      <w:marTop w:val="0"/>
      <w:marBottom w:val="0"/>
      <w:divBdr>
        <w:top w:val="none" w:sz="0" w:space="0" w:color="auto"/>
        <w:left w:val="none" w:sz="0" w:space="0" w:color="auto"/>
        <w:bottom w:val="none" w:sz="0" w:space="0" w:color="auto"/>
        <w:right w:val="none" w:sz="0" w:space="0" w:color="auto"/>
      </w:divBdr>
      <w:divsChild>
        <w:div w:id="224797454">
          <w:marLeft w:val="0"/>
          <w:marRight w:val="0"/>
          <w:marTop w:val="0"/>
          <w:marBottom w:val="0"/>
          <w:divBdr>
            <w:top w:val="none" w:sz="0" w:space="0" w:color="auto"/>
            <w:left w:val="none" w:sz="0" w:space="0" w:color="auto"/>
            <w:bottom w:val="none" w:sz="0" w:space="0" w:color="auto"/>
            <w:right w:val="none" w:sz="0" w:space="0" w:color="auto"/>
          </w:divBdr>
          <w:divsChild>
            <w:div w:id="585923823">
              <w:marLeft w:val="0"/>
              <w:marRight w:val="0"/>
              <w:marTop w:val="0"/>
              <w:marBottom w:val="0"/>
              <w:divBdr>
                <w:top w:val="none" w:sz="0" w:space="0" w:color="auto"/>
                <w:left w:val="none" w:sz="0" w:space="0" w:color="auto"/>
                <w:bottom w:val="none" w:sz="0" w:space="0" w:color="auto"/>
                <w:right w:val="none" w:sz="0" w:space="0" w:color="auto"/>
              </w:divBdr>
              <w:divsChild>
                <w:div w:id="1513565214">
                  <w:marLeft w:val="0"/>
                  <w:marRight w:val="0"/>
                  <w:marTop w:val="0"/>
                  <w:marBottom w:val="0"/>
                  <w:divBdr>
                    <w:top w:val="none" w:sz="0" w:space="0" w:color="auto"/>
                    <w:left w:val="none" w:sz="0" w:space="0" w:color="auto"/>
                    <w:bottom w:val="none" w:sz="0" w:space="0" w:color="auto"/>
                    <w:right w:val="none" w:sz="0" w:space="0" w:color="auto"/>
                  </w:divBdr>
                  <w:divsChild>
                    <w:div w:id="1071390197">
                      <w:marLeft w:val="0"/>
                      <w:marRight w:val="0"/>
                      <w:marTop w:val="0"/>
                      <w:marBottom w:val="0"/>
                      <w:divBdr>
                        <w:top w:val="none" w:sz="0" w:space="0" w:color="auto"/>
                        <w:left w:val="none" w:sz="0" w:space="0" w:color="auto"/>
                        <w:bottom w:val="none" w:sz="0" w:space="0" w:color="auto"/>
                        <w:right w:val="none" w:sz="0" w:space="0" w:color="auto"/>
                      </w:divBdr>
                      <w:divsChild>
                        <w:div w:id="379131519">
                          <w:marLeft w:val="0"/>
                          <w:marRight w:val="120"/>
                          <w:marTop w:val="0"/>
                          <w:marBottom w:val="0"/>
                          <w:divBdr>
                            <w:top w:val="none" w:sz="0" w:space="0" w:color="auto"/>
                            <w:left w:val="none" w:sz="0" w:space="0" w:color="auto"/>
                            <w:bottom w:val="none" w:sz="0" w:space="0" w:color="auto"/>
                            <w:right w:val="none" w:sz="0" w:space="0" w:color="auto"/>
                          </w:divBdr>
                          <w:divsChild>
                            <w:div w:id="685442025">
                              <w:marLeft w:val="0"/>
                              <w:marRight w:val="0"/>
                              <w:marTop w:val="0"/>
                              <w:marBottom w:val="0"/>
                              <w:divBdr>
                                <w:top w:val="none" w:sz="0" w:space="0" w:color="auto"/>
                                <w:left w:val="none" w:sz="0" w:space="0" w:color="auto"/>
                                <w:bottom w:val="none" w:sz="0" w:space="0" w:color="auto"/>
                                <w:right w:val="none" w:sz="0" w:space="0" w:color="auto"/>
                              </w:divBdr>
                            </w:div>
                          </w:divsChild>
                        </w:div>
                        <w:div w:id="530802113">
                          <w:marLeft w:val="0"/>
                          <w:marRight w:val="90"/>
                          <w:marTop w:val="0"/>
                          <w:marBottom w:val="0"/>
                          <w:divBdr>
                            <w:top w:val="none" w:sz="0" w:space="0" w:color="auto"/>
                            <w:left w:val="none" w:sz="0" w:space="0" w:color="auto"/>
                            <w:bottom w:val="none" w:sz="0" w:space="0" w:color="auto"/>
                            <w:right w:val="none" w:sz="0" w:space="0" w:color="auto"/>
                          </w:divBdr>
                          <w:divsChild>
                            <w:div w:id="590748109">
                              <w:marLeft w:val="0"/>
                              <w:marRight w:val="0"/>
                              <w:marTop w:val="0"/>
                              <w:marBottom w:val="0"/>
                              <w:divBdr>
                                <w:top w:val="none" w:sz="0" w:space="0" w:color="auto"/>
                                <w:left w:val="none" w:sz="0" w:space="0" w:color="auto"/>
                                <w:bottom w:val="none" w:sz="0" w:space="0" w:color="auto"/>
                                <w:right w:val="none" w:sz="0" w:space="0" w:color="auto"/>
                              </w:divBdr>
                            </w:div>
                            <w:div w:id="1757901860">
                              <w:marLeft w:val="0"/>
                              <w:marRight w:val="0"/>
                              <w:marTop w:val="0"/>
                              <w:marBottom w:val="0"/>
                              <w:divBdr>
                                <w:top w:val="none" w:sz="0" w:space="0" w:color="auto"/>
                                <w:left w:val="none" w:sz="0" w:space="0" w:color="auto"/>
                                <w:bottom w:val="none" w:sz="0" w:space="0" w:color="auto"/>
                                <w:right w:val="none" w:sz="0" w:space="0" w:color="auto"/>
                              </w:divBdr>
                            </w:div>
                            <w:div w:id="5886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19561">
          <w:marLeft w:val="0"/>
          <w:marRight w:val="0"/>
          <w:marTop w:val="0"/>
          <w:marBottom w:val="0"/>
          <w:divBdr>
            <w:top w:val="none" w:sz="0" w:space="0" w:color="auto"/>
            <w:left w:val="none" w:sz="0" w:space="0" w:color="auto"/>
            <w:bottom w:val="none" w:sz="0" w:space="0" w:color="auto"/>
            <w:right w:val="none" w:sz="0" w:space="0" w:color="auto"/>
          </w:divBdr>
          <w:divsChild>
            <w:div w:id="2039357066">
              <w:marLeft w:val="1020"/>
              <w:marRight w:val="0"/>
              <w:marTop w:val="0"/>
              <w:marBottom w:val="0"/>
              <w:divBdr>
                <w:top w:val="none" w:sz="0" w:space="0" w:color="auto"/>
                <w:left w:val="none" w:sz="0" w:space="0" w:color="auto"/>
                <w:bottom w:val="none" w:sz="0" w:space="0" w:color="auto"/>
                <w:right w:val="none" w:sz="0" w:space="0" w:color="auto"/>
              </w:divBdr>
              <w:divsChild>
                <w:div w:id="16279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5381">
          <w:marLeft w:val="0"/>
          <w:marRight w:val="0"/>
          <w:marTop w:val="0"/>
          <w:marBottom w:val="0"/>
          <w:divBdr>
            <w:top w:val="none" w:sz="0" w:space="0" w:color="auto"/>
            <w:left w:val="none" w:sz="0" w:space="0" w:color="auto"/>
            <w:bottom w:val="none" w:sz="0" w:space="0" w:color="auto"/>
            <w:right w:val="none" w:sz="0" w:space="0" w:color="auto"/>
          </w:divBdr>
          <w:divsChild>
            <w:div w:id="472407705">
              <w:marLeft w:val="0"/>
              <w:marRight w:val="0"/>
              <w:marTop w:val="0"/>
              <w:marBottom w:val="0"/>
              <w:divBdr>
                <w:top w:val="none" w:sz="0" w:space="0" w:color="auto"/>
                <w:left w:val="none" w:sz="0" w:space="0" w:color="auto"/>
                <w:bottom w:val="none" w:sz="0" w:space="0" w:color="auto"/>
                <w:right w:val="none" w:sz="0" w:space="0" w:color="auto"/>
              </w:divBdr>
              <w:divsChild>
                <w:div w:id="60837284">
                  <w:marLeft w:val="0"/>
                  <w:marRight w:val="0"/>
                  <w:marTop w:val="0"/>
                  <w:marBottom w:val="0"/>
                  <w:divBdr>
                    <w:top w:val="none" w:sz="0" w:space="0" w:color="auto"/>
                    <w:left w:val="none" w:sz="0" w:space="0" w:color="auto"/>
                    <w:bottom w:val="none" w:sz="0" w:space="0" w:color="auto"/>
                    <w:right w:val="none" w:sz="0" w:space="0" w:color="auto"/>
                  </w:divBdr>
                  <w:divsChild>
                    <w:div w:id="1438214795">
                      <w:marLeft w:val="0"/>
                      <w:marRight w:val="0"/>
                      <w:marTop w:val="0"/>
                      <w:marBottom w:val="0"/>
                      <w:divBdr>
                        <w:top w:val="none" w:sz="0" w:space="0" w:color="auto"/>
                        <w:left w:val="none" w:sz="0" w:space="0" w:color="auto"/>
                        <w:bottom w:val="none" w:sz="0" w:space="0" w:color="auto"/>
                        <w:right w:val="none" w:sz="0" w:space="0" w:color="auto"/>
                      </w:divBdr>
                      <w:divsChild>
                        <w:div w:id="93980888">
                          <w:marLeft w:val="0"/>
                          <w:marRight w:val="0"/>
                          <w:marTop w:val="0"/>
                          <w:marBottom w:val="0"/>
                          <w:divBdr>
                            <w:top w:val="single" w:sz="2" w:space="0" w:color="EFEFEF"/>
                            <w:left w:val="none" w:sz="0" w:space="0" w:color="auto"/>
                            <w:bottom w:val="none" w:sz="0" w:space="0" w:color="auto"/>
                            <w:right w:val="none" w:sz="0" w:space="0" w:color="auto"/>
                          </w:divBdr>
                          <w:divsChild>
                            <w:div w:id="2069693510">
                              <w:marLeft w:val="0"/>
                              <w:marRight w:val="0"/>
                              <w:marTop w:val="0"/>
                              <w:marBottom w:val="0"/>
                              <w:divBdr>
                                <w:top w:val="none" w:sz="0" w:space="0" w:color="auto"/>
                                <w:left w:val="none" w:sz="0" w:space="0" w:color="auto"/>
                                <w:bottom w:val="none" w:sz="0" w:space="0" w:color="auto"/>
                                <w:right w:val="none" w:sz="0" w:space="0" w:color="auto"/>
                              </w:divBdr>
                              <w:divsChild>
                                <w:div w:id="1824850877">
                                  <w:marLeft w:val="0"/>
                                  <w:marRight w:val="0"/>
                                  <w:marTop w:val="0"/>
                                  <w:marBottom w:val="0"/>
                                  <w:divBdr>
                                    <w:top w:val="none" w:sz="0" w:space="0" w:color="auto"/>
                                    <w:left w:val="none" w:sz="0" w:space="0" w:color="auto"/>
                                    <w:bottom w:val="none" w:sz="0" w:space="0" w:color="auto"/>
                                    <w:right w:val="none" w:sz="0" w:space="0" w:color="auto"/>
                                  </w:divBdr>
                                  <w:divsChild>
                                    <w:div w:id="1379089101">
                                      <w:marLeft w:val="0"/>
                                      <w:marRight w:val="0"/>
                                      <w:marTop w:val="0"/>
                                      <w:marBottom w:val="0"/>
                                      <w:divBdr>
                                        <w:top w:val="none" w:sz="0" w:space="0" w:color="auto"/>
                                        <w:left w:val="none" w:sz="0" w:space="0" w:color="auto"/>
                                        <w:bottom w:val="none" w:sz="0" w:space="0" w:color="auto"/>
                                        <w:right w:val="none" w:sz="0" w:space="0" w:color="auto"/>
                                      </w:divBdr>
                                      <w:divsChild>
                                        <w:div w:id="1280647683">
                                          <w:marLeft w:val="0"/>
                                          <w:marRight w:val="0"/>
                                          <w:marTop w:val="0"/>
                                          <w:marBottom w:val="0"/>
                                          <w:divBdr>
                                            <w:top w:val="none" w:sz="0" w:space="0" w:color="auto"/>
                                            <w:left w:val="none" w:sz="0" w:space="0" w:color="auto"/>
                                            <w:bottom w:val="none" w:sz="0" w:space="0" w:color="auto"/>
                                            <w:right w:val="none" w:sz="0" w:space="0" w:color="auto"/>
                                          </w:divBdr>
                                          <w:divsChild>
                                            <w:div w:id="691030636">
                                              <w:marLeft w:val="0"/>
                                              <w:marRight w:val="0"/>
                                              <w:marTop w:val="0"/>
                                              <w:marBottom w:val="0"/>
                                              <w:divBdr>
                                                <w:top w:val="none" w:sz="0" w:space="0" w:color="auto"/>
                                                <w:left w:val="none" w:sz="0" w:space="0" w:color="auto"/>
                                                <w:bottom w:val="none" w:sz="0" w:space="0" w:color="auto"/>
                                                <w:right w:val="none" w:sz="0" w:space="0" w:color="auto"/>
                                              </w:divBdr>
                                              <w:divsChild>
                                                <w:div w:id="816608582">
                                                  <w:marLeft w:val="0"/>
                                                  <w:marRight w:val="0"/>
                                                  <w:marTop w:val="0"/>
                                                  <w:marBottom w:val="0"/>
                                                  <w:divBdr>
                                                    <w:top w:val="none" w:sz="0" w:space="0" w:color="auto"/>
                                                    <w:left w:val="none" w:sz="0" w:space="0" w:color="auto"/>
                                                    <w:bottom w:val="none" w:sz="0" w:space="0" w:color="auto"/>
                                                    <w:right w:val="none" w:sz="0" w:space="0" w:color="auto"/>
                                                  </w:divBdr>
                                                </w:div>
                                              </w:divsChild>
                                            </w:div>
                                            <w:div w:id="1738161989">
                                              <w:marLeft w:val="0"/>
                                              <w:marRight w:val="0"/>
                                              <w:marTop w:val="0"/>
                                              <w:marBottom w:val="0"/>
                                              <w:divBdr>
                                                <w:top w:val="none" w:sz="0" w:space="0" w:color="auto"/>
                                                <w:left w:val="none" w:sz="0" w:space="0" w:color="auto"/>
                                                <w:bottom w:val="none" w:sz="0" w:space="0" w:color="auto"/>
                                                <w:right w:val="none" w:sz="0" w:space="0" w:color="auto"/>
                                              </w:divBdr>
                                              <w:divsChild>
                                                <w:div w:id="1293098145">
                                                  <w:marLeft w:val="0"/>
                                                  <w:marRight w:val="0"/>
                                                  <w:marTop w:val="0"/>
                                                  <w:marBottom w:val="0"/>
                                                  <w:divBdr>
                                                    <w:top w:val="none" w:sz="0" w:space="0" w:color="auto"/>
                                                    <w:left w:val="none" w:sz="0" w:space="0" w:color="auto"/>
                                                    <w:bottom w:val="none" w:sz="0" w:space="0" w:color="auto"/>
                                                    <w:right w:val="none" w:sz="0" w:space="0" w:color="auto"/>
                                                  </w:divBdr>
                                                  <w:divsChild>
                                                    <w:div w:id="1510605617">
                                                      <w:marLeft w:val="0"/>
                                                      <w:marRight w:val="0"/>
                                                      <w:marTop w:val="0"/>
                                                      <w:marBottom w:val="0"/>
                                                      <w:divBdr>
                                                        <w:top w:val="none" w:sz="0" w:space="0" w:color="auto"/>
                                                        <w:left w:val="none" w:sz="0" w:space="0" w:color="auto"/>
                                                        <w:bottom w:val="none" w:sz="0" w:space="0" w:color="auto"/>
                                                        <w:right w:val="none" w:sz="0" w:space="0" w:color="auto"/>
                                                      </w:divBdr>
                                                    </w:div>
                                                    <w:div w:id="1743484424">
                                                      <w:marLeft w:val="300"/>
                                                      <w:marRight w:val="0"/>
                                                      <w:marTop w:val="0"/>
                                                      <w:marBottom w:val="0"/>
                                                      <w:divBdr>
                                                        <w:top w:val="none" w:sz="0" w:space="0" w:color="auto"/>
                                                        <w:left w:val="none" w:sz="0" w:space="0" w:color="auto"/>
                                                        <w:bottom w:val="none" w:sz="0" w:space="0" w:color="auto"/>
                                                        <w:right w:val="none" w:sz="0" w:space="0" w:color="auto"/>
                                                      </w:divBdr>
                                                    </w:div>
                                                    <w:div w:id="1244100002">
                                                      <w:marLeft w:val="300"/>
                                                      <w:marRight w:val="0"/>
                                                      <w:marTop w:val="0"/>
                                                      <w:marBottom w:val="0"/>
                                                      <w:divBdr>
                                                        <w:top w:val="none" w:sz="0" w:space="0" w:color="auto"/>
                                                        <w:left w:val="none" w:sz="0" w:space="0" w:color="auto"/>
                                                        <w:bottom w:val="none" w:sz="0" w:space="0" w:color="auto"/>
                                                        <w:right w:val="none" w:sz="0" w:space="0" w:color="auto"/>
                                                      </w:divBdr>
                                                    </w:div>
                                                    <w:div w:id="2036155550">
                                                      <w:marLeft w:val="0"/>
                                                      <w:marRight w:val="0"/>
                                                      <w:marTop w:val="0"/>
                                                      <w:marBottom w:val="0"/>
                                                      <w:divBdr>
                                                        <w:top w:val="none" w:sz="0" w:space="0" w:color="auto"/>
                                                        <w:left w:val="none" w:sz="0" w:space="0" w:color="auto"/>
                                                        <w:bottom w:val="none" w:sz="0" w:space="0" w:color="auto"/>
                                                        <w:right w:val="none" w:sz="0" w:space="0" w:color="auto"/>
                                                      </w:divBdr>
                                                    </w:div>
                                                    <w:div w:id="50354211">
                                                      <w:marLeft w:val="60"/>
                                                      <w:marRight w:val="0"/>
                                                      <w:marTop w:val="0"/>
                                                      <w:marBottom w:val="0"/>
                                                      <w:divBdr>
                                                        <w:top w:val="none" w:sz="0" w:space="0" w:color="auto"/>
                                                        <w:left w:val="none" w:sz="0" w:space="0" w:color="auto"/>
                                                        <w:bottom w:val="none" w:sz="0" w:space="0" w:color="auto"/>
                                                        <w:right w:val="none" w:sz="0" w:space="0" w:color="auto"/>
                                                      </w:divBdr>
                                                    </w:div>
                                                  </w:divsChild>
                                                </w:div>
                                                <w:div w:id="50661002">
                                                  <w:marLeft w:val="0"/>
                                                  <w:marRight w:val="0"/>
                                                  <w:marTop w:val="0"/>
                                                  <w:marBottom w:val="0"/>
                                                  <w:divBdr>
                                                    <w:top w:val="none" w:sz="0" w:space="0" w:color="auto"/>
                                                    <w:left w:val="none" w:sz="0" w:space="0" w:color="auto"/>
                                                    <w:bottom w:val="none" w:sz="0" w:space="0" w:color="auto"/>
                                                    <w:right w:val="none" w:sz="0" w:space="0" w:color="auto"/>
                                                  </w:divBdr>
                                                  <w:divsChild>
                                                    <w:div w:id="2144813127">
                                                      <w:marLeft w:val="0"/>
                                                      <w:marRight w:val="0"/>
                                                      <w:marTop w:val="120"/>
                                                      <w:marBottom w:val="0"/>
                                                      <w:divBdr>
                                                        <w:top w:val="none" w:sz="0" w:space="0" w:color="auto"/>
                                                        <w:left w:val="none" w:sz="0" w:space="0" w:color="auto"/>
                                                        <w:bottom w:val="none" w:sz="0" w:space="0" w:color="auto"/>
                                                        <w:right w:val="none" w:sz="0" w:space="0" w:color="auto"/>
                                                      </w:divBdr>
                                                      <w:divsChild>
                                                        <w:div w:id="1087116293">
                                                          <w:marLeft w:val="0"/>
                                                          <w:marRight w:val="0"/>
                                                          <w:marTop w:val="0"/>
                                                          <w:marBottom w:val="0"/>
                                                          <w:divBdr>
                                                            <w:top w:val="none" w:sz="0" w:space="0" w:color="auto"/>
                                                            <w:left w:val="none" w:sz="0" w:space="0" w:color="auto"/>
                                                            <w:bottom w:val="none" w:sz="0" w:space="0" w:color="auto"/>
                                                            <w:right w:val="none" w:sz="0" w:space="0" w:color="auto"/>
                                                          </w:divBdr>
                                                          <w:divsChild>
                                                            <w:div w:id="1273586660">
                                                              <w:marLeft w:val="0"/>
                                                              <w:marRight w:val="0"/>
                                                              <w:marTop w:val="0"/>
                                                              <w:marBottom w:val="0"/>
                                                              <w:divBdr>
                                                                <w:top w:val="none" w:sz="0" w:space="0" w:color="auto"/>
                                                                <w:left w:val="none" w:sz="0" w:space="0" w:color="auto"/>
                                                                <w:bottom w:val="none" w:sz="0" w:space="0" w:color="auto"/>
                                                                <w:right w:val="none" w:sz="0" w:space="0" w:color="auto"/>
                                                              </w:divBdr>
                                                              <w:divsChild>
                                                                <w:div w:id="1800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6345244">
      <w:bodyDiv w:val="1"/>
      <w:marLeft w:val="0"/>
      <w:marRight w:val="0"/>
      <w:marTop w:val="0"/>
      <w:marBottom w:val="0"/>
      <w:divBdr>
        <w:top w:val="none" w:sz="0" w:space="0" w:color="auto"/>
        <w:left w:val="none" w:sz="0" w:space="0" w:color="auto"/>
        <w:bottom w:val="none" w:sz="0" w:space="0" w:color="auto"/>
        <w:right w:val="none" w:sz="0" w:space="0" w:color="auto"/>
      </w:divBdr>
      <w:divsChild>
        <w:div w:id="482354837">
          <w:marLeft w:val="0"/>
          <w:marRight w:val="0"/>
          <w:marTop w:val="0"/>
          <w:marBottom w:val="0"/>
          <w:divBdr>
            <w:top w:val="none" w:sz="0" w:space="0" w:color="auto"/>
            <w:left w:val="none" w:sz="0" w:space="0" w:color="auto"/>
            <w:bottom w:val="none" w:sz="0" w:space="0" w:color="auto"/>
            <w:right w:val="none" w:sz="0" w:space="0" w:color="auto"/>
          </w:divBdr>
        </w:div>
      </w:divsChild>
    </w:div>
    <w:div w:id="1192034889">
      <w:bodyDiv w:val="1"/>
      <w:marLeft w:val="0"/>
      <w:marRight w:val="0"/>
      <w:marTop w:val="0"/>
      <w:marBottom w:val="0"/>
      <w:divBdr>
        <w:top w:val="none" w:sz="0" w:space="0" w:color="auto"/>
        <w:left w:val="none" w:sz="0" w:space="0" w:color="auto"/>
        <w:bottom w:val="none" w:sz="0" w:space="0" w:color="auto"/>
        <w:right w:val="none" w:sz="0" w:space="0" w:color="auto"/>
      </w:divBdr>
    </w:div>
    <w:div w:id="1384138179">
      <w:bodyDiv w:val="1"/>
      <w:marLeft w:val="0"/>
      <w:marRight w:val="0"/>
      <w:marTop w:val="0"/>
      <w:marBottom w:val="0"/>
      <w:divBdr>
        <w:top w:val="none" w:sz="0" w:space="0" w:color="auto"/>
        <w:left w:val="none" w:sz="0" w:space="0" w:color="auto"/>
        <w:bottom w:val="none" w:sz="0" w:space="0" w:color="auto"/>
        <w:right w:val="none" w:sz="0" w:space="0" w:color="auto"/>
      </w:divBdr>
    </w:div>
    <w:div w:id="1479034330">
      <w:bodyDiv w:val="1"/>
      <w:marLeft w:val="0"/>
      <w:marRight w:val="0"/>
      <w:marTop w:val="0"/>
      <w:marBottom w:val="0"/>
      <w:divBdr>
        <w:top w:val="none" w:sz="0" w:space="0" w:color="auto"/>
        <w:left w:val="none" w:sz="0" w:space="0" w:color="auto"/>
        <w:bottom w:val="none" w:sz="0" w:space="0" w:color="auto"/>
        <w:right w:val="none" w:sz="0" w:space="0" w:color="auto"/>
      </w:divBdr>
    </w:div>
    <w:div w:id="1515681686">
      <w:bodyDiv w:val="1"/>
      <w:marLeft w:val="0"/>
      <w:marRight w:val="0"/>
      <w:marTop w:val="0"/>
      <w:marBottom w:val="0"/>
      <w:divBdr>
        <w:top w:val="none" w:sz="0" w:space="0" w:color="auto"/>
        <w:left w:val="none" w:sz="0" w:space="0" w:color="auto"/>
        <w:bottom w:val="none" w:sz="0" w:space="0" w:color="auto"/>
        <w:right w:val="none" w:sz="0" w:space="0" w:color="auto"/>
      </w:divBdr>
      <w:divsChild>
        <w:div w:id="539709309">
          <w:marLeft w:val="0"/>
          <w:marRight w:val="0"/>
          <w:marTop w:val="0"/>
          <w:marBottom w:val="0"/>
          <w:divBdr>
            <w:top w:val="none" w:sz="0" w:space="0" w:color="auto"/>
            <w:left w:val="none" w:sz="0" w:space="0" w:color="auto"/>
            <w:bottom w:val="none" w:sz="0" w:space="0" w:color="auto"/>
            <w:right w:val="none" w:sz="0" w:space="0" w:color="auto"/>
          </w:divBdr>
          <w:divsChild>
            <w:div w:id="267006610">
              <w:marLeft w:val="0"/>
              <w:marRight w:val="0"/>
              <w:marTop w:val="0"/>
              <w:marBottom w:val="0"/>
              <w:divBdr>
                <w:top w:val="none" w:sz="0" w:space="0" w:color="auto"/>
                <w:left w:val="none" w:sz="0" w:space="0" w:color="auto"/>
                <w:bottom w:val="none" w:sz="0" w:space="0" w:color="auto"/>
                <w:right w:val="none" w:sz="0" w:space="0" w:color="auto"/>
              </w:divBdr>
            </w:div>
          </w:divsChild>
        </w:div>
        <w:div w:id="854226038">
          <w:marLeft w:val="0"/>
          <w:marRight w:val="0"/>
          <w:marTop w:val="0"/>
          <w:marBottom w:val="0"/>
          <w:divBdr>
            <w:top w:val="none" w:sz="0" w:space="0" w:color="auto"/>
            <w:left w:val="none" w:sz="0" w:space="0" w:color="auto"/>
            <w:bottom w:val="none" w:sz="0" w:space="0" w:color="auto"/>
            <w:right w:val="none" w:sz="0" w:space="0" w:color="auto"/>
          </w:divBdr>
          <w:divsChild>
            <w:div w:id="258683075">
              <w:marLeft w:val="0"/>
              <w:marRight w:val="0"/>
              <w:marTop w:val="0"/>
              <w:marBottom w:val="0"/>
              <w:divBdr>
                <w:top w:val="none" w:sz="0" w:space="0" w:color="auto"/>
                <w:left w:val="none" w:sz="0" w:space="0" w:color="auto"/>
                <w:bottom w:val="none" w:sz="0" w:space="0" w:color="auto"/>
                <w:right w:val="none" w:sz="0" w:space="0" w:color="auto"/>
              </w:divBdr>
            </w:div>
          </w:divsChild>
        </w:div>
        <w:div w:id="779449836">
          <w:marLeft w:val="0"/>
          <w:marRight w:val="0"/>
          <w:marTop w:val="0"/>
          <w:marBottom w:val="0"/>
          <w:divBdr>
            <w:top w:val="none" w:sz="0" w:space="0" w:color="auto"/>
            <w:left w:val="none" w:sz="0" w:space="0" w:color="auto"/>
            <w:bottom w:val="none" w:sz="0" w:space="0" w:color="auto"/>
            <w:right w:val="none" w:sz="0" w:space="0" w:color="auto"/>
          </w:divBdr>
          <w:divsChild>
            <w:div w:id="191966739">
              <w:marLeft w:val="0"/>
              <w:marRight w:val="0"/>
              <w:marTop w:val="0"/>
              <w:marBottom w:val="0"/>
              <w:divBdr>
                <w:top w:val="none" w:sz="0" w:space="0" w:color="auto"/>
                <w:left w:val="none" w:sz="0" w:space="0" w:color="auto"/>
                <w:bottom w:val="none" w:sz="0" w:space="0" w:color="auto"/>
                <w:right w:val="none" w:sz="0" w:space="0" w:color="auto"/>
              </w:divBdr>
              <w:divsChild>
                <w:div w:id="1778518440">
                  <w:marLeft w:val="0"/>
                  <w:marRight w:val="0"/>
                  <w:marTop w:val="0"/>
                  <w:marBottom w:val="0"/>
                  <w:divBdr>
                    <w:top w:val="none" w:sz="0" w:space="0" w:color="auto"/>
                    <w:left w:val="none" w:sz="0" w:space="0" w:color="auto"/>
                    <w:bottom w:val="none" w:sz="0" w:space="0" w:color="auto"/>
                    <w:right w:val="none" w:sz="0" w:space="0" w:color="auto"/>
                  </w:divBdr>
                  <w:divsChild>
                    <w:div w:id="58133784">
                      <w:marLeft w:val="0"/>
                      <w:marRight w:val="0"/>
                      <w:marTop w:val="0"/>
                      <w:marBottom w:val="0"/>
                      <w:divBdr>
                        <w:top w:val="none" w:sz="0" w:space="0" w:color="auto"/>
                        <w:left w:val="none" w:sz="0" w:space="0" w:color="auto"/>
                        <w:bottom w:val="none" w:sz="0" w:space="0" w:color="auto"/>
                        <w:right w:val="none" w:sz="0" w:space="0" w:color="auto"/>
                      </w:divBdr>
                      <w:divsChild>
                        <w:div w:id="1035617642">
                          <w:marLeft w:val="0"/>
                          <w:marRight w:val="0"/>
                          <w:marTop w:val="0"/>
                          <w:marBottom w:val="0"/>
                          <w:divBdr>
                            <w:top w:val="none" w:sz="0" w:space="0" w:color="auto"/>
                            <w:left w:val="none" w:sz="0" w:space="0" w:color="auto"/>
                            <w:bottom w:val="none" w:sz="0" w:space="0" w:color="auto"/>
                            <w:right w:val="none" w:sz="0" w:space="0" w:color="auto"/>
                          </w:divBdr>
                          <w:divsChild>
                            <w:div w:id="649020409">
                              <w:marLeft w:val="0"/>
                              <w:marRight w:val="0"/>
                              <w:marTop w:val="0"/>
                              <w:marBottom w:val="0"/>
                              <w:divBdr>
                                <w:top w:val="none" w:sz="0" w:space="0" w:color="auto"/>
                                <w:left w:val="none" w:sz="0" w:space="0" w:color="auto"/>
                                <w:bottom w:val="none" w:sz="0" w:space="0" w:color="auto"/>
                                <w:right w:val="none" w:sz="0" w:space="0" w:color="auto"/>
                              </w:divBdr>
                              <w:divsChild>
                                <w:div w:id="2101758472">
                                  <w:marLeft w:val="0"/>
                                  <w:marRight w:val="0"/>
                                  <w:marTop w:val="0"/>
                                  <w:marBottom w:val="0"/>
                                  <w:divBdr>
                                    <w:top w:val="none" w:sz="0" w:space="0" w:color="auto"/>
                                    <w:left w:val="none" w:sz="0" w:space="0" w:color="auto"/>
                                    <w:bottom w:val="none" w:sz="0" w:space="0" w:color="auto"/>
                                    <w:right w:val="none" w:sz="0" w:space="0" w:color="auto"/>
                                  </w:divBdr>
                                  <w:divsChild>
                                    <w:div w:id="1139762513">
                                      <w:marLeft w:val="0"/>
                                      <w:marRight w:val="0"/>
                                      <w:marTop w:val="0"/>
                                      <w:marBottom w:val="0"/>
                                      <w:divBdr>
                                        <w:top w:val="none" w:sz="0" w:space="0" w:color="auto"/>
                                        <w:left w:val="none" w:sz="0" w:space="0" w:color="auto"/>
                                        <w:bottom w:val="none" w:sz="0" w:space="0" w:color="auto"/>
                                        <w:right w:val="none" w:sz="0" w:space="0" w:color="auto"/>
                                      </w:divBdr>
                                      <w:divsChild>
                                        <w:div w:id="480195983">
                                          <w:marLeft w:val="0"/>
                                          <w:marRight w:val="0"/>
                                          <w:marTop w:val="0"/>
                                          <w:marBottom w:val="0"/>
                                          <w:divBdr>
                                            <w:top w:val="none" w:sz="0" w:space="0" w:color="auto"/>
                                            <w:left w:val="none" w:sz="0" w:space="0" w:color="auto"/>
                                            <w:bottom w:val="none" w:sz="0" w:space="0" w:color="auto"/>
                                            <w:right w:val="none" w:sz="0" w:space="0" w:color="auto"/>
                                          </w:divBdr>
                                          <w:divsChild>
                                            <w:div w:id="2114813338">
                                              <w:marLeft w:val="0"/>
                                              <w:marRight w:val="0"/>
                                              <w:marTop w:val="0"/>
                                              <w:marBottom w:val="0"/>
                                              <w:divBdr>
                                                <w:top w:val="none" w:sz="0" w:space="0" w:color="auto"/>
                                                <w:left w:val="none" w:sz="0" w:space="0" w:color="auto"/>
                                                <w:bottom w:val="none" w:sz="0" w:space="0" w:color="auto"/>
                                                <w:right w:val="none" w:sz="0" w:space="0" w:color="auto"/>
                                              </w:divBdr>
                                            </w:div>
                                          </w:divsChild>
                                        </w:div>
                                        <w:div w:id="301354638">
                                          <w:marLeft w:val="0"/>
                                          <w:marRight w:val="0"/>
                                          <w:marTop w:val="0"/>
                                          <w:marBottom w:val="0"/>
                                          <w:divBdr>
                                            <w:top w:val="none" w:sz="0" w:space="0" w:color="auto"/>
                                            <w:left w:val="none" w:sz="0" w:space="0" w:color="auto"/>
                                            <w:bottom w:val="none" w:sz="0" w:space="0" w:color="auto"/>
                                            <w:right w:val="none" w:sz="0" w:space="0" w:color="auto"/>
                                          </w:divBdr>
                                          <w:divsChild>
                                            <w:div w:id="1183668257">
                                              <w:marLeft w:val="0"/>
                                              <w:marRight w:val="0"/>
                                              <w:marTop w:val="0"/>
                                              <w:marBottom w:val="0"/>
                                              <w:divBdr>
                                                <w:top w:val="none" w:sz="0" w:space="0" w:color="auto"/>
                                                <w:left w:val="none" w:sz="0" w:space="0" w:color="auto"/>
                                                <w:bottom w:val="none" w:sz="0" w:space="0" w:color="auto"/>
                                                <w:right w:val="none" w:sz="0" w:space="0" w:color="auto"/>
                                              </w:divBdr>
                                              <w:divsChild>
                                                <w:div w:id="138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981486">
          <w:marLeft w:val="0"/>
          <w:marRight w:val="0"/>
          <w:marTop w:val="0"/>
          <w:marBottom w:val="0"/>
          <w:divBdr>
            <w:top w:val="none" w:sz="0" w:space="0" w:color="auto"/>
            <w:left w:val="none" w:sz="0" w:space="0" w:color="auto"/>
            <w:bottom w:val="none" w:sz="0" w:space="0" w:color="auto"/>
            <w:right w:val="none" w:sz="0" w:space="0" w:color="auto"/>
          </w:divBdr>
          <w:divsChild>
            <w:div w:id="1210531008">
              <w:marLeft w:val="0"/>
              <w:marRight w:val="0"/>
              <w:marTop w:val="0"/>
              <w:marBottom w:val="0"/>
              <w:divBdr>
                <w:top w:val="none" w:sz="0" w:space="0" w:color="auto"/>
                <w:left w:val="none" w:sz="0" w:space="0" w:color="auto"/>
                <w:bottom w:val="none" w:sz="0" w:space="0" w:color="auto"/>
                <w:right w:val="none" w:sz="0" w:space="0" w:color="auto"/>
              </w:divBdr>
            </w:div>
            <w:div w:id="653876539">
              <w:marLeft w:val="0"/>
              <w:marRight w:val="0"/>
              <w:marTop w:val="0"/>
              <w:marBottom w:val="0"/>
              <w:divBdr>
                <w:top w:val="none" w:sz="0" w:space="0" w:color="auto"/>
                <w:left w:val="none" w:sz="0" w:space="0" w:color="auto"/>
                <w:bottom w:val="none" w:sz="0" w:space="0" w:color="auto"/>
                <w:right w:val="none" w:sz="0" w:space="0" w:color="auto"/>
              </w:divBdr>
            </w:div>
          </w:divsChild>
        </w:div>
        <w:div w:id="570121252">
          <w:marLeft w:val="0"/>
          <w:marRight w:val="0"/>
          <w:marTop w:val="0"/>
          <w:marBottom w:val="0"/>
          <w:divBdr>
            <w:top w:val="none" w:sz="0" w:space="0" w:color="auto"/>
            <w:left w:val="none" w:sz="0" w:space="0" w:color="auto"/>
            <w:bottom w:val="none" w:sz="0" w:space="0" w:color="auto"/>
            <w:right w:val="none" w:sz="0" w:space="0" w:color="auto"/>
          </w:divBdr>
          <w:divsChild>
            <w:div w:id="1693797792">
              <w:marLeft w:val="0"/>
              <w:marRight w:val="0"/>
              <w:marTop w:val="0"/>
              <w:marBottom w:val="0"/>
              <w:divBdr>
                <w:top w:val="none" w:sz="0" w:space="0" w:color="auto"/>
                <w:left w:val="none" w:sz="0" w:space="0" w:color="auto"/>
                <w:bottom w:val="none" w:sz="0" w:space="0" w:color="auto"/>
                <w:right w:val="none" w:sz="0" w:space="0" w:color="auto"/>
              </w:divBdr>
              <w:divsChild>
                <w:div w:id="1137524826">
                  <w:marLeft w:val="0"/>
                  <w:marRight w:val="0"/>
                  <w:marTop w:val="0"/>
                  <w:marBottom w:val="0"/>
                  <w:divBdr>
                    <w:top w:val="none" w:sz="0" w:space="0" w:color="auto"/>
                    <w:left w:val="none" w:sz="0" w:space="0" w:color="auto"/>
                    <w:bottom w:val="none" w:sz="0" w:space="0" w:color="auto"/>
                    <w:right w:val="none" w:sz="0" w:space="0" w:color="auto"/>
                  </w:divBdr>
                  <w:divsChild>
                    <w:div w:id="813720565">
                      <w:marLeft w:val="0"/>
                      <w:marRight w:val="0"/>
                      <w:marTop w:val="0"/>
                      <w:marBottom w:val="0"/>
                      <w:divBdr>
                        <w:top w:val="none" w:sz="0" w:space="0" w:color="auto"/>
                        <w:left w:val="none" w:sz="0" w:space="0" w:color="auto"/>
                        <w:bottom w:val="none" w:sz="0" w:space="0" w:color="auto"/>
                        <w:right w:val="none" w:sz="0" w:space="0" w:color="auto"/>
                      </w:divBdr>
                      <w:divsChild>
                        <w:div w:id="12074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217">
      <w:bodyDiv w:val="1"/>
      <w:marLeft w:val="0"/>
      <w:marRight w:val="0"/>
      <w:marTop w:val="0"/>
      <w:marBottom w:val="0"/>
      <w:divBdr>
        <w:top w:val="none" w:sz="0" w:space="0" w:color="auto"/>
        <w:left w:val="none" w:sz="0" w:space="0" w:color="auto"/>
        <w:bottom w:val="none" w:sz="0" w:space="0" w:color="auto"/>
        <w:right w:val="none" w:sz="0" w:space="0" w:color="auto"/>
      </w:divBdr>
      <w:divsChild>
        <w:div w:id="1939563660">
          <w:marLeft w:val="0"/>
          <w:marRight w:val="0"/>
          <w:marTop w:val="0"/>
          <w:marBottom w:val="0"/>
          <w:divBdr>
            <w:top w:val="none" w:sz="0" w:space="0" w:color="auto"/>
            <w:left w:val="none" w:sz="0" w:space="0" w:color="auto"/>
            <w:bottom w:val="none" w:sz="0" w:space="0" w:color="auto"/>
            <w:right w:val="none" w:sz="0" w:space="0" w:color="auto"/>
          </w:divBdr>
        </w:div>
        <w:div w:id="2077893079">
          <w:marLeft w:val="0"/>
          <w:marRight w:val="0"/>
          <w:marTop w:val="0"/>
          <w:marBottom w:val="0"/>
          <w:divBdr>
            <w:top w:val="none" w:sz="0" w:space="0" w:color="auto"/>
            <w:left w:val="none" w:sz="0" w:space="0" w:color="auto"/>
            <w:bottom w:val="none" w:sz="0" w:space="0" w:color="auto"/>
            <w:right w:val="none" w:sz="0" w:space="0" w:color="auto"/>
          </w:divBdr>
        </w:div>
        <w:div w:id="932974305">
          <w:marLeft w:val="0"/>
          <w:marRight w:val="0"/>
          <w:marTop w:val="0"/>
          <w:marBottom w:val="0"/>
          <w:divBdr>
            <w:top w:val="none" w:sz="0" w:space="0" w:color="auto"/>
            <w:left w:val="none" w:sz="0" w:space="0" w:color="auto"/>
            <w:bottom w:val="none" w:sz="0" w:space="0" w:color="auto"/>
            <w:right w:val="none" w:sz="0" w:space="0" w:color="auto"/>
          </w:divBdr>
        </w:div>
      </w:divsChild>
    </w:div>
    <w:div w:id="1582448663">
      <w:bodyDiv w:val="1"/>
      <w:marLeft w:val="0"/>
      <w:marRight w:val="0"/>
      <w:marTop w:val="0"/>
      <w:marBottom w:val="0"/>
      <w:divBdr>
        <w:top w:val="none" w:sz="0" w:space="0" w:color="auto"/>
        <w:left w:val="none" w:sz="0" w:space="0" w:color="auto"/>
        <w:bottom w:val="none" w:sz="0" w:space="0" w:color="auto"/>
        <w:right w:val="none" w:sz="0" w:space="0" w:color="auto"/>
      </w:divBdr>
    </w:div>
    <w:div w:id="1694453659">
      <w:bodyDiv w:val="1"/>
      <w:marLeft w:val="0"/>
      <w:marRight w:val="0"/>
      <w:marTop w:val="0"/>
      <w:marBottom w:val="0"/>
      <w:divBdr>
        <w:top w:val="none" w:sz="0" w:space="0" w:color="auto"/>
        <w:left w:val="none" w:sz="0" w:space="0" w:color="auto"/>
        <w:bottom w:val="none" w:sz="0" w:space="0" w:color="auto"/>
        <w:right w:val="none" w:sz="0" w:space="0" w:color="auto"/>
      </w:divBdr>
      <w:divsChild>
        <w:div w:id="148908180">
          <w:marLeft w:val="0"/>
          <w:marRight w:val="0"/>
          <w:marTop w:val="0"/>
          <w:marBottom w:val="0"/>
          <w:divBdr>
            <w:top w:val="none" w:sz="0" w:space="0" w:color="auto"/>
            <w:left w:val="none" w:sz="0" w:space="0" w:color="auto"/>
            <w:bottom w:val="none" w:sz="0" w:space="0" w:color="auto"/>
            <w:right w:val="none" w:sz="0" w:space="0" w:color="auto"/>
          </w:divBdr>
          <w:divsChild>
            <w:div w:id="1685012505">
              <w:marLeft w:val="0"/>
              <w:marRight w:val="0"/>
              <w:marTop w:val="0"/>
              <w:marBottom w:val="0"/>
              <w:divBdr>
                <w:top w:val="none" w:sz="0" w:space="0" w:color="auto"/>
                <w:left w:val="none" w:sz="0" w:space="0" w:color="auto"/>
                <w:bottom w:val="none" w:sz="0" w:space="0" w:color="auto"/>
                <w:right w:val="none" w:sz="0" w:space="0" w:color="auto"/>
              </w:divBdr>
            </w:div>
            <w:div w:id="685205370">
              <w:marLeft w:val="0"/>
              <w:marRight w:val="0"/>
              <w:marTop w:val="0"/>
              <w:marBottom w:val="0"/>
              <w:divBdr>
                <w:top w:val="none" w:sz="0" w:space="0" w:color="auto"/>
                <w:left w:val="none" w:sz="0" w:space="0" w:color="auto"/>
                <w:bottom w:val="none" w:sz="0" w:space="0" w:color="auto"/>
                <w:right w:val="none" w:sz="0" w:space="0" w:color="auto"/>
              </w:divBdr>
            </w:div>
            <w:div w:id="1515070759">
              <w:marLeft w:val="0"/>
              <w:marRight w:val="0"/>
              <w:marTop w:val="0"/>
              <w:marBottom w:val="0"/>
              <w:divBdr>
                <w:top w:val="none" w:sz="0" w:space="0" w:color="auto"/>
                <w:left w:val="none" w:sz="0" w:space="0" w:color="auto"/>
                <w:bottom w:val="none" w:sz="0" w:space="0" w:color="auto"/>
                <w:right w:val="none" w:sz="0" w:space="0" w:color="auto"/>
              </w:divBdr>
            </w:div>
            <w:div w:id="1863544066">
              <w:marLeft w:val="0"/>
              <w:marRight w:val="0"/>
              <w:marTop w:val="0"/>
              <w:marBottom w:val="0"/>
              <w:divBdr>
                <w:top w:val="none" w:sz="0" w:space="0" w:color="auto"/>
                <w:left w:val="none" w:sz="0" w:space="0" w:color="auto"/>
                <w:bottom w:val="none" w:sz="0" w:space="0" w:color="auto"/>
                <w:right w:val="none" w:sz="0" w:space="0" w:color="auto"/>
              </w:divBdr>
            </w:div>
            <w:div w:id="325012774">
              <w:marLeft w:val="0"/>
              <w:marRight w:val="0"/>
              <w:marTop w:val="0"/>
              <w:marBottom w:val="0"/>
              <w:divBdr>
                <w:top w:val="none" w:sz="0" w:space="0" w:color="auto"/>
                <w:left w:val="none" w:sz="0" w:space="0" w:color="auto"/>
                <w:bottom w:val="none" w:sz="0" w:space="0" w:color="auto"/>
                <w:right w:val="none" w:sz="0" w:space="0" w:color="auto"/>
              </w:divBdr>
            </w:div>
            <w:div w:id="1152138700">
              <w:marLeft w:val="0"/>
              <w:marRight w:val="0"/>
              <w:marTop w:val="0"/>
              <w:marBottom w:val="0"/>
              <w:divBdr>
                <w:top w:val="none" w:sz="0" w:space="0" w:color="auto"/>
                <w:left w:val="none" w:sz="0" w:space="0" w:color="auto"/>
                <w:bottom w:val="none" w:sz="0" w:space="0" w:color="auto"/>
                <w:right w:val="none" w:sz="0" w:space="0" w:color="auto"/>
              </w:divBdr>
            </w:div>
            <w:div w:id="1222212798">
              <w:marLeft w:val="0"/>
              <w:marRight w:val="0"/>
              <w:marTop w:val="0"/>
              <w:marBottom w:val="0"/>
              <w:divBdr>
                <w:top w:val="none" w:sz="0" w:space="0" w:color="auto"/>
                <w:left w:val="none" w:sz="0" w:space="0" w:color="auto"/>
                <w:bottom w:val="none" w:sz="0" w:space="0" w:color="auto"/>
                <w:right w:val="none" w:sz="0" w:space="0" w:color="auto"/>
              </w:divBdr>
            </w:div>
            <w:div w:id="571357319">
              <w:marLeft w:val="0"/>
              <w:marRight w:val="0"/>
              <w:marTop w:val="0"/>
              <w:marBottom w:val="0"/>
              <w:divBdr>
                <w:top w:val="none" w:sz="0" w:space="0" w:color="auto"/>
                <w:left w:val="none" w:sz="0" w:space="0" w:color="auto"/>
                <w:bottom w:val="none" w:sz="0" w:space="0" w:color="auto"/>
                <w:right w:val="none" w:sz="0" w:space="0" w:color="auto"/>
              </w:divBdr>
            </w:div>
            <w:div w:id="773980365">
              <w:marLeft w:val="0"/>
              <w:marRight w:val="0"/>
              <w:marTop w:val="0"/>
              <w:marBottom w:val="0"/>
              <w:divBdr>
                <w:top w:val="none" w:sz="0" w:space="0" w:color="auto"/>
                <w:left w:val="none" w:sz="0" w:space="0" w:color="auto"/>
                <w:bottom w:val="none" w:sz="0" w:space="0" w:color="auto"/>
                <w:right w:val="none" w:sz="0" w:space="0" w:color="auto"/>
              </w:divBdr>
            </w:div>
            <w:div w:id="1031344602">
              <w:marLeft w:val="0"/>
              <w:marRight w:val="0"/>
              <w:marTop w:val="0"/>
              <w:marBottom w:val="0"/>
              <w:divBdr>
                <w:top w:val="none" w:sz="0" w:space="0" w:color="auto"/>
                <w:left w:val="none" w:sz="0" w:space="0" w:color="auto"/>
                <w:bottom w:val="none" w:sz="0" w:space="0" w:color="auto"/>
                <w:right w:val="none" w:sz="0" w:space="0" w:color="auto"/>
              </w:divBdr>
            </w:div>
            <w:div w:id="1778256374">
              <w:marLeft w:val="0"/>
              <w:marRight w:val="0"/>
              <w:marTop w:val="0"/>
              <w:marBottom w:val="0"/>
              <w:divBdr>
                <w:top w:val="none" w:sz="0" w:space="0" w:color="auto"/>
                <w:left w:val="none" w:sz="0" w:space="0" w:color="auto"/>
                <w:bottom w:val="none" w:sz="0" w:space="0" w:color="auto"/>
                <w:right w:val="none" w:sz="0" w:space="0" w:color="auto"/>
              </w:divBdr>
            </w:div>
            <w:div w:id="646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4953">
      <w:bodyDiv w:val="1"/>
      <w:marLeft w:val="0"/>
      <w:marRight w:val="0"/>
      <w:marTop w:val="0"/>
      <w:marBottom w:val="0"/>
      <w:divBdr>
        <w:top w:val="none" w:sz="0" w:space="0" w:color="auto"/>
        <w:left w:val="none" w:sz="0" w:space="0" w:color="auto"/>
        <w:bottom w:val="none" w:sz="0" w:space="0" w:color="auto"/>
        <w:right w:val="none" w:sz="0" w:space="0" w:color="auto"/>
      </w:divBdr>
    </w:div>
    <w:div w:id="1827865004">
      <w:bodyDiv w:val="1"/>
      <w:marLeft w:val="0"/>
      <w:marRight w:val="0"/>
      <w:marTop w:val="0"/>
      <w:marBottom w:val="0"/>
      <w:divBdr>
        <w:top w:val="none" w:sz="0" w:space="0" w:color="auto"/>
        <w:left w:val="none" w:sz="0" w:space="0" w:color="auto"/>
        <w:bottom w:val="none" w:sz="0" w:space="0" w:color="auto"/>
        <w:right w:val="none" w:sz="0" w:space="0" w:color="auto"/>
      </w:divBdr>
      <w:divsChild>
        <w:div w:id="2093887045">
          <w:marLeft w:val="0"/>
          <w:marRight w:val="0"/>
          <w:marTop w:val="0"/>
          <w:marBottom w:val="0"/>
          <w:divBdr>
            <w:top w:val="none" w:sz="0" w:space="0" w:color="auto"/>
            <w:left w:val="none" w:sz="0" w:space="0" w:color="auto"/>
            <w:bottom w:val="none" w:sz="0" w:space="0" w:color="auto"/>
            <w:right w:val="none" w:sz="0" w:space="0" w:color="auto"/>
          </w:divBdr>
        </w:div>
        <w:div w:id="785733658">
          <w:marLeft w:val="0"/>
          <w:marRight w:val="0"/>
          <w:marTop w:val="0"/>
          <w:marBottom w:val="0"/>
          <w:divBdr>
            <w:top w:val="none" w:sz="0" w:space="0" w:color="auto"/>
            <w:left w:val="none" w:sz="0" w:space="0" w:color="auto"/>
            <w:bottom w:val="none" w:sz="0" w:space="0" w:color="auto"/>
            <w:right w:val="none" w:sz="0" w:space="0" w:color="auto"/>
          </w:divBdr>
        </w:div>
        <w:div w:id="280766586">
          <w:marLeft w:val="0"/>
          <w:marRight w:val="0"/>
          <w:marTop w:val="0"/>
          <w:marBottom w:val="0"/>
          <w:divBdr>
            <w:top w:val="none" w:sz="0" w:space="0" w:color="auto"/>
            <w:left w:val="none" w:sz="0" w:space="0" w:color="auto"/>
            <w:bottom w:val="none" w:sz="0" w:space="0" w:color="auto"/>
            <w:right w:val="none" w:sz="0" w:space="0" w:color="auto"/>
          </w:divBdr>
        </w:div>
      </w:divsChild>
    </w:div>
    <w:div w:id="1841889859">
      <w:bodyDiv w:val="1"/>
      <w:marLeft w:val="0"/>
      <w:marRight w:val="0"/>
      <w:marTop w:val="0"/>
      <w:marBottom w:val="0"/>
      <w:divBdr>
        <w:top w:val="none" w:sz="0" w:space="0" w:color="auto"/>
        <w:left w:val="none" w:sz="0" w:space="0" w:color="auto"/>
        <w:bottom w:val="none" w:sz="0" w:space="0" w:color="auto"/>
        <w:right w:val="none" w:sz="0" w:space="0" w:color="auto"/>
      </w:divBdr>
    </w:div>
    <w:div w:id="1959333942">
      <w:bodyDiv w:val="1"/>
      <w:marLeft w:val="0"/>
      <w:marRight w:val="0"/>
      <w:marTop w:val="0"/>
      <w:marBottom w:val="0"/>
      <w:divBdr>
        <w:top w:val="none" w:sz="0" w:space="0" w:color="auto"/>
        <w:left w:val="none" w:sz="0" w:space="0" w:color="auto"/>
        <w:bottom w:val="none" w:sz="0" w:space="0" w:color="auto"/>
        <w:right w:val="none" w:sz="0" w:space="0" w:color="auto"/>
      </w:divBdr>
      <w:divsChild>
        <w:div w:id="1877153341">
          <w:marLeft w:val="0"/>
          <w:marRight w:val="0"/>
          <w:marTop w:val="0"/>
          <w:marBottom w:val="0"/>
          <w:divBdr>
            <w:top w:val="none" w:sz="0" w:space="0" w:color="auto"/>
            <w:left w:val="none" w:sz="0" w:space="0" w:color="auto"/>
            <w:bottom w:val="none" w:sz="0" w:space="0" w:color="auto"/>
            <w:right w:val="none" w:sz="0" w:space="0" w:color="auto"/>
          </w:divBdr>
          <w:divsChild>
            <w:div w:id="1736708318">
              <w:marLeft w:val="0"/>
              <w:marRight w:val="0"/>
              <w:marTop w:val="0"/>
              <w:marBottom w:val="0"/>
              <w:divBdr>
                <w:top w:val="none" w:sz="0" w:space="0" w:color="auto"/>
                <w:left w:val="none" w:sz="0" w:space="0" w:color="auto"/>
                <w:bottom w:val="none" w:sz="0" w:space="0" w:color="auto"/>
                <w:right w:val="none" w:sz="0" w:space="0" w:color="auto"/>
              </w:divBdr>
            </w:div>
            <w:div w:id="788277517">
              <w:marLeft w:val="0"/>
              <w:marRight w:val="0"/>
              <w:marTop w:val="0"/>
              <w:marBottom w:val="0"/>
              <w:divBdr>
                <w:top w:val="none" w:sz="0" w:space="0" w:color="auto"/>
                <w:left w:val="none" w:sz="0" w:space="0" w:color="auto"/>
                <w:bottom w:val="none" w:sz="0" w:space="0" w:color="auto"/>
                <w:right w:val="none" w:sz="0" w:space="0" w:color="auto"/>
              </w:divBdr>
            </w:div>
          </w:divsChild>
        </w:div>
        <w:div w:id="796029853">
          <w:marLeft w:val="0"/>
          <w:marRight w:val="0"/>
          <w:marTop w:val="0"/>
          <w:marBottom w:val="0"/>
          <w:divBdr>
            <w:top w:val="none" w:sz="0" w:space="0" w:color="auto"/>
            <w:left w:val="none" w:sz="0" w:space="0" w:color="auto"/>
            <w:bottom w:val="none" w:sz="0" w:space="0" w:color="auto"/>
            <w:right w:val="none" w:sz="0" w:space="0" w:color="auto"/>
          </w:divBdr>
        </w:div>
        <w:div w:id="4328339">
          <w:marLeft w:val="0"/>
          <w:marRight w:val="0"/>
          <w:marTop w:val="0"/>
          <w:marBottom w:val="0"/>
          <w:divBdr>
            <w:top w:val="none" w:sz="0" w:space="0" w:color="auto"/>
            <w:left w:val="none" w:sz="0" w:space="0" w:color="auto"/>
            <w:bottom w:val="none" w:sz="0" w:space="0" w:color="auto"/>
            <w:right w:val="none" w:sz="0" w:space="0" w:color="auto"/>
          </w:divBdr>
        </w:div>
        <w:div w:id="525485819">
          <w:marLeft w:val="0"/>
          <w:marRight w:val="0"/>
          <w:marTop w:val="0"/>
          <w:marBottom w:val="0"/>
          <w:divBdr>
            <w:top w:val="none" w:sz="0" w:space="0" w:color="auto"/>
            <w:left w:val="none" w:sz="0" w:space="0" w:color="auto"/>
            <w:bottom w:val="none" w:sz="0" w:space="0" w:color="auto"/>
            <w:right w:val="none" w:sz="0" w:space="0" w:color="auto"/>
          </w:divBdr>
        </w:div>
        <w:div w:id="825781746">
          <w:marLeft w:val="0"/>
          <w:marRight w:val="0"/>
          <w:marTop w:val="0"/>
          <w:marBottom w:val="0"/>
          <w:divBdr>
            <w:top w:val="none" w:sz="0" w:space="0" w:color="auto"/>
            <w:left w:val="none" w:sz="0" w:space="0" w:color="auto"/>
            <w:bottom w:val="none" w:sz="0" w:space="0" w:color="auto"/>
            <w:right w:val="none" w:sz="0" w:space="0" w:color="auto"/>
          </w:divBdr>
        </w:div>
      </w:divsChild>
    </w:div>
    <w:div w:id="2024477395">
      <w:bodyDiv w:val="1"/>
      <w:marLeft w:val="0"/>
      <w:marRight w:val="0"/>
      <w:marTop w:val="0"/>
      <w:marBottom w:val="0"/>
      <w:divBdr>
        <w:top w:val="none" w:sz="0" w:space="0" w:color="auto"/>
        <w:left w:val="none" w:sz="0" w:space="0" w:color="auto"/>
        <w:bottom w:val="none" w:sz="0" w:space="0" w:color="auto"/>
        <w:right w:val="none" w:sz="0" w:space="0" w:color="auto"/>
      </w:divBdr>
    </w:div>
    <w:div w:id="2069527424">
      <w:bodyDiv w:val="1"/>
      <w:marLeft w:val="0"/>
      <w:marRight w:val="0"/>
      <w:marTop w:val="0"/>
      <w:marBottom w:val="0"/>
      <w:divBdr>
        <w:top w:val="none" w:sz="0" w:space="0" w:color="auto"/>
        <w:left w:val="none" w:sz="0" w:space="0" w:color="auto"/>
        <w:bottom w:val="none" w:sz="0" w:space="0" w:color="auto"/>
        <w:right w:val="none" w:sz="0" w:space="0" w:color="auto"/>
      </w:divBdr>
      <w:divsChild>
        <w:div w:id="1753507425">
          <w:marLeft w:val="0"/>
          <w:marRight w:val="0"/>
          <w:marTop w:val="0"/>
          <w:marBottom w:val="0"/>
          <w:divBdr>
            <w:top w:val="none" w:sz="0" w:space="0" w:color="auto"/>
            <w:left w:val="none" w:sz="0" w:space="0" w:color="auto"/>
            <w:bottom w:val="none" w:sz="0" w:space="0" w:color="auto"/>
            <w:right w:val="none" w:sz="0" w:space="0" w:color="auto"/>
          </w:divBdr>
        </w:div>
        <w:div w:id="778917851">
          <w:marLeft w:val="0"/>
          <w:marRight w:val="0"/>
          <w:marTop w:val="0"/>
          <w:marBottom w:val="0"/>
          <w:divBdr>
            <w:top w:val="none" w:sz="0" w:space="0" w:color="auto"/>
            <w:left w:val="none" w:sz="0" w:space="0" w:color="auto"/>
            <w:bottom w:val="none" w:sz="0" w:space="0" w:color="auto"/>
            <w:right w:val="none" w:sz="0" w:space="0" w:color="auto"/>
          </w:divBdr>
        </w:div>
        <w:div w:id="229579549">
          <w:marLeft w:val="0"/>
          <w:marRight w:val="0"/>
          <w:marTop w:val="0"/>
          <w:marBottom w:val="0"/>
          <w:divBdr>
            <w:top w:val="none" w:sz="0" w:space="0" w:color="auto"/>
            <w:left w:val="none" w:sz="0" w:space="0" w:color="auto"/>
            <w:bottom w:val="none" w:sz="0" w:space="0" w:color="auto"/>
            <w:right w:val="none" w:sz="0" w:space="0" w:color="auto"/>
          </w:divBdr>
        </w:div>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2113891103">
      <w:bodyDiv w:val="1"/>
      <w:marLeft w:val="0"/>
      <w:marRight w:val="0"/>
      <w:marTop w:val="0"/>
      <w:marBottom w:val="0"/>
      <w:divBdr>
        <w:top w:val="none" w:sz="0" w:space="0" w:color="auto"/>
        <w:left w:val="none" w:sz="0" w:space="0" w:color="auto"/>
        <w:bottom w:val="none" w:sz="0" w:space="0" w:color="auto"/>
        <w:right w:val="none" w:sz="0" w:space="0" w:color="auto"/>
      </w:divBdr>
      <w:divsChild>
        <w:div w:id="1262184227">
          <w:marLeft w:val="0"/>
          <w:marRight w:val="0"/>
          <w:marTop w:val="0"/>
          <w:marBottom w:val="0"/>
          <w:divBdr>
            <w:top w:val="none" w:sz="0" w:space="0" w:color="auto"/>
            <w:left w:val="none" w:sz="0" w:space="0" w:color="auto"/>
            <w:bottom w:val="none" w:sz="0" w:space="0" w:color="auto"/>
            <w:right w:val="none" w:sz="0" w:space="0" w:color="auto"/>
          </w:divBdr>
          <w:divsChild>
            <w:div w:id="5328169">
              <w:marLeft w:val="0"/>
              <w:marRight w:val="0"/>
              <w:marTop w:val="0"/>
              <w:marBottom w:val="0"/>
              <w:divBdr>
                <w:top w:val="none" w:sz="0" w:space="0" w:color="auto"/>
                <w:left w:val="none" w:sz="0" w:space="0" w:color="auto"/>
                <w:bottom w:val="none" w:sz="0" w:space="0" w:color="auto"/>
                <w:right w:val="none" w:sz="0" w:space="0" w:color="auto"/>
              </w:divBdr>
              <w:divsChild>
                <w:div w:id="1531407007">
                  <w:marLeft w:val="0"/>
                  <w:marRight w:val="0"/>
                  <w:marTop w:val="0"/>
                  <w:marBottom w:val="0"/>
                  <w:divBdr>
                    <w:top w:val="none" w:sz="0" w:space="0" w:color="auto"/>
                    <w:left w:val="none" w:sz="0" w:space="0" w:color="auto"/>
                    <w:bottom w:val="none" w:sz="0" w:space="0" w:color="auto"/>
                    <w:right w:val="none" w:sz="0" w:space="0" w:color="auto"/>
                  </w:divBdr>
                  <w:divsChild>
                    <w:div w:id="1825579860">
                      <w:marLeft w:val="0"/>
                      <w:marRight w:val="0"/>
                      <w:marTop w:val="0"/>
                      <w:marBottom w:val="0"/>
                      <w:divBdr>
                        <w:top w:val="none" w:sz="0" w:space="0" w:color="auto"/>
                        <w:left w:val="none" w:sz="0" w:space="0" w:color="auto"/>
                        <w:bottom w:val="none" w:sz="0" w:space="0" w:color="auto"/>
                        <w:right w:val="none" w:sz="0" w:space="0" w:color="auto"/>
                      </w:divBdr>
                      <w:divsChild>
                        <w:div w:id="2002199891">
                          <w:marLeft w:val="0"/>
                          <w:marRight w:val="120"/>
                          <w:marTop w:val="0"/>
                          <w:marBottom w:val="0"/>
                          <w:divBdr>
                            <w:top w:val="none" w:sz="0" w:space="0" w:color="auto"/>
                            <w:left w:val="none" w:sz="0" w:space="0" w:color="auto"/>
                            <w:bottom w:val="none" w:sz="0" w:space="0" w:color="auto"/>
                            <w:right w:val="none" w:sz="0" w:space="0" w:color="auto"/>
                          </w:divBdr>
                          <w:divsChild>
                            <w:div w:id="1370882428">
                              <w:marLeft w:val="0"/>
                              <w:marRight w:val="0"/>
                              <w:marTop w:val="0"/>
                              <w:marBottom w:val="0"/>
                              <w:divBdr>
                                <w:top w:val="none" w:sz="0" w:space="0" w:color="auto"/>
                                <w:left w:val="none" w:sz="0" w:space="0" w:color="auto"/>
                                <w:bottom w:val="none" w:sz="0" w:space="0" w:color="auto"/>
                                <w:right w:val="none" w:sz="0" w:space="0" w:color="auto"/>
                              </w:divBdr>
                            </w:div>
                          </w:divsChild>
                        </w:div>
                        <w:div w:id="469253090">
                          <w:marLeft w:val="0"/>
                          <w:marRight w:val="90"/>
                          <w:marTop w:val="0"/>
                          <w:marBottom w:val="0"/>
                          <w:divBdr>
                            <w:top w:val="none" w:sz="0" w:space="0" w:color="auto"/>
                            <w:left w:val="none" w:sz="0" w:space="0" w:color="auto"/>
                            <w:bottom w:val="none" w:sz="0" w:space="0" w:color="auto"/>
                            <w:right w:val="none" w:sz="0" w:space="0" w:color="auto"/>
                          </w:divBdr>
                          <w:divsChild>
                            <w:div w:id="2098095307">
                              <w:marLeft w:val="0"/>
                              <w:marRight w:val="0"/>
                              <w:marTop w:val="0"/>
                              <w:marBottom w:val="0"/>
                              <w:divBdr>
                                <w:top w:val="none" w:sz="0" w:space="0" w:color="auto"/>
                                <w:left w:val="none" w:sz="0" w:space="0" w:color="auto"/>
                                <w:bottom w:val="none" w:sz="0" w:space="0" w:color="auto"/>
                                <w:right w:val="none" w:sz="0" w:space="0" w:color="auto"/>
                              </w:divBdr>
                            </w:div>
                            <w:div w:id="1762677614">
                              <w:marLeft w:val="0"/>
                              <w:marRight w:val="0"/>
                              <w:marTop w:val="0"/>
                              <w:marBottom w:val="0"/>
                              <w:divBdr>
                                <w:top w:val="none" w:sz="0" w:space="0" w:color="auto"/>
                                <w:left w:val="none" w:sz="0" w:space="0" w:color="auto"/>
                                <w:bottom w:val="none" w:sz="0" w:space="0" w:color="auto"/>
                                <w:right w:val="none" w:sz="0" w:space="0" w:color="auto"/>
                              </w:divBdr>
                            </w:div>
                            <w:div w:id="11870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70311">
          <w:marLeft w:val="0"/>
          <w:marRight w:val="0"/>
          <w:marTop w:val="0"/>
          <w:marBottom w:val="0"/>
          <w:divBdr>
            <w:top w:val="none" w:sz="0" w:space="0" w:color="auto"/>
            <w:left w:val="none" w:sz="0" w:space="0" w:color="auto"/>
            <w:bottom w:val="none" w:sz="0" w:space="0" w:color="auto"/>
            <w:right w:val="none" w:sz="0" w:space="0" w:color="auto"/>
          </w:divBdr>
          <w:divsChild>
            <w:div w:id="55789069">
              <w:marLeft w:val="1020"/>
              <w:marRight w:val="0"/>
              <w:marTop w:val="0"/>
              <w:marBottom w:val="0"/>
              <w:divBdr>
                <w:top w:val="none" w:sz="0" w:space="0" w:color="auto"/>
                <w:left w:val="none" w:sz="0" w:space="0" w:color="auto"/>
                <w:bottom w:val="none" w:sz="0" w:space="0" w:color="auto"/>
                <w:right w:val="none" w:sz="0" w:space="0" w:color="auto"/>
              </w:divBdr>
              <w:divsChild>
                <w:div w:id="15533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4629">
          <w:marLeft w:val="0"/>
          <w:marRight w:val="0"/>
          <w:marTop w:val="0"/>
          <w:marBottom w:val="0"/>
          <w:divBdr>
            <w:top w:val="none" w:sz="0" w:space="0" w:color="auto"/>
            <w:left w:val="none" w:sz="0" w:space="0" w:color="auto"/>
            <w:bottom w:val="none" w:sz="0" w:space="0" w:color="auto"/>
            <w:right w:val="none" w:sz="0" w:space="0" w:color="auto"/>
          </w:divBdr>
          <w:divsChild>
            <w:div w:id="174809345">
              <w:marLeft w:val="0"/>
              <w:marRight w:val="0"/>
              <w:marTop w:val="0"/>
              <w:marBottom w:val="0"/>
              <w:divBdr>
                <w:top w:val="none" w:sz="0" w:space="0" w:color="auto"/>
                <w:left w:val="none" w:sz="0" w:space="0" w:color="auto"/>
                <w:bottom w:val="none" w:sz="0" w:space="0" w:color="auto"/>
                <w:right w:val="none" w:sz="0" w:space="0" w:color="auto"/>
              </w:divBdr>
              <w:divsChild>
                <w:div w:id="1204947071">
                  <w:marLeft w:val="0"/>
                  <w:marRight w:val="0"/>
                  <w:marTop w:val="0"/>
                  <w:marBottom w:val="0"/>
                  <w:divBdr>
                    <w:top w:val="none" w:sz="0" w:space="0" w:color="auto"/>
                    <w:left w:val="none" w:sz="0" w:space="0" w:color="auto"/>
                    <w:bottom w:val="none" w:sz="0" w:space="0" w:color="auto"/>
                    <w:right w:val="none" w:sz="0" w:space="0" w:color="auto"/>
                  </w:divBdr>
                  <w:divsChild>
                    <w:div w:id="808744063">
                      <w:marLeft w:val="0"/>
                      <w:marRight w:val="0"/>
                      <w:marTop w:val="0"/>
                      <w:marBottom w:val="0"/>
                      <w:divBdr>
                        <w:top w:val="none" w:sz="0" w:space="0" w:color="auto"/>
                        <w:left w:val="none" w:sz="0" w:space="0" w:color="auto"/>
                        <w:bottom w:val="none" w:sz="0" w:space="0" w:color="auto"/>
                        <w:right w:val="none" w:sz="0" w:space="0" w:color="auto"/>
                      </w:divBdr>
                      <w:divsChild>
                        <w:div w:id="1058434183">
                          <w:marLeft w:val="0"/>
                          <w:marRight w:val="0"/>
                          <w:marTop w:val="0"/>
                          <w:marBottom w:val="0"/>
                          <w:divBdr>
                            <w:top w:val="single" w:sz="2" w:space="0" w:color="EFEFEF"/>
                            <w:left w:val="none" w:sz="0" w:space="0" w:color="auto"/>
                            <w:bottom w:val="none" w:sz="0" w:space="0" w:color="auto"/>
                            <w:right w:val="none" w:sz="0" w:space="0" w:color="auto"/>
                          </w:divBdr>
                          <w:divsChild>
                            <w:div w:id="1812865558">
                              <w:marLeft w:val="0"/>
                              <w:marRight w:val="0"/>
                              <w:marTop w:val="0"/>
                              <w:marBottom w:val="0"/>
                              <w:divBdr>
                                <w:top w:val="none" w:sz="0" w:space="0" w:color="auto"/>
                                <w:left w:val="none" w:sz="0" w:space="0" w:color="auto"/>
                                <w:bottom w:val="none" w:sz="0" w:space="0" w:color="auto"/>
                                <w:right w:val="none" w:sz="0" w:space="0" w:color="auto"/>
                              </w:divBdr>
                              <w:divsChild>
                                <w:div w:id="550575849">
                                  <w:marLeft w:val="0"/>
                                  <w:marRight w:val="0"/>
                                  <w:marTop w:val="0"/>
                                  <w:marBottom w:val="0"/>
                                  <w:divBdr>
                                    <w:top w:val="none" w:sz="0" w:space="0" w:color="auto"/>
                                    <w:left w:val="none" w:sz="0" w:space="0" w:color="auto"/>
                                    <w:bottom w:val="none" w:sz="0" w:space="0" w:color="auto"/>
                                    <w:right w:val="none" w:sz="0" w:space="0" w:color="auto"/>
                                  </w:divBdr>
                                  <w:divsChild>
                                    <w:div w:id="100414722">
                                      <w:marLeft w:val="0"/>
                                      <w:marRight w:val="0"/>
                                      <w:marTop w:val="0"/>
                                      <w:marBottom w:val="0"/>
                                      <w:divBdr>
                                        <w:top w:val="none" w:sz="0" w:space="0" w:color="auto"/>
                                        <w:left w:val="none" w:sz="0" w:space="0" w:color="auto"/>
                                        <w:bottom w:val="none" w:sz="0" w:space="0" w:color="auto"/>
                                        <w:right w:val="none" w:sz="0" w:space="0" w:color="auto"/>
                                      </w:divBdr>
                                      <w:divsChild>
                                        <w:div w:id="1287421571">
                                          <w:marLeft w:val="0"/>
                                          <w:marRight w:val="0"/>
                                          <w:marTop w:val="0"/>
                                          <w:marBottom w:val="0"/>
                                          <w:divBdr>
                                            <w:top w:val="none" w:sz="0" w:space="0" w:color="auto"/>
                                            <w:left w:val="none" w:sz="0" w:space="0" w:color="auto"/>
                                            <w:bottom w:val="none" w:sz="0" w:space="0" w:color="auto"/>
                                            <w:right w:val="none" w:sz="0" w:space="0" w:color="auto"/>
                                          </w:divBdr>
                                          <w:divsChild>
                                            <w:div w:id="1003360335">
                                              <w:marLeft w:val="0"/>
                                              <w:marRight w:val="0"/>
                                              <w:marTop w:val="0"/>
                                              <w:marBottom w:val="0"/>
                                              <w:divBdr>
                                                <w:top w:val="none" w:sz="0" w:space="0" w:color="auto"/>
                                                <w:left w:val="none" w:sz="0" w:space="0" w:color="auto"/>
                                                <w:bottom w:val="none" w:sz="0" w:space="0" w:color="auto"/>
                                                <w:right w:val="none" w:sz="0" w:space="0" w:color="auto"/>
                                              </w:divBdr>
                                              <w:divsChild>
                                                <w:div w:id="571936263">
                                                  <w:marLeft w:val="0"/>
                                                  <w:marRight w:val="0"/>
                                                  <w:marTop w:val="0"/>
                                                  <w:marBottom w:val="0"/>
                                                  <w:divBdr>
                                                    <w:top w:val="none" w:sz="0" w:space="0" w:color="auto"/>
                                                    <w:left w:val="none" w:sz="0" w:space="0" w:color="auto"/>
                                                    <w:bottom w:val="none" w:sz="0" w:space="0" w:color="auto"/>
                                                    <w:right w:val="none" w:sz="0" w:space="0" w:color="auto"/>
                                                  </w:divBdr>
                                                </w:div>
                                              </w:divsChild>
                                            </w:div>
                                            <w:div w:id="1736318436">
                                              <w:marLeft w:val="0"/>
                                              <w:marRight w:val="0"/>
                                              <w:marTop w:val="0"/>
                                              <w:marBottom w:val="0"/>
                                              <w:divBdr>
                                                <w:top w:val="none" w:sz="0" w:space="0" w:color="auto"/>
                                                <w:left w:val="none" w:sz="0" w:space="0" w:color="auto"/>
                                                <w:bottom w:val="none" w:sz="0" w:space="0" w:color="auto"/>
                                                <w:right w:val="none" w:sz="0" w:space="0" w:color="auto"/>
                                              </w:divBdr>
                                              <w:divsChild>
                                                <w:div w:id="828447986">
                                                  <w:marLeft w:val="0"/>
                                                  <w:marRight w:val="0"/>
                                                  <w:marTop w:val="0"/>
                                                  <w:marBottom w:val="0"/>
                                                  <w:divBdr>
                                                    <w:top w:val="none" w:sz="0" w:space="0" w:color="auto"/>
                                                    <w:left w:val="none" w:sz="0" w:space="0" w:color="auto"/>
                                                    <w:bottom w:val="none" w:sz="0" w:space="0" w:color="auto"/>
                                                    <w:right w:val="none" w:sz="0" w:space="0" w:color="auto"/>
                                                  </w:divBdr>
                                                  <w:divsChild>
                                                    <w:div w:id="1811901387">
                                                      <w:marLeft w:val="0"/>
                                                      <w:marRight w:val="0"/>
                                                      <w:marTop w:val="0"/>
                                                      <w:marBottom w:val="0"/>
                                                      <w:divBdr>
                                                        <w:top w:val="none" w:sz="0" w:space="0" w:color="auto"/>
                                                        <w:left w:val="none" w:sz="0" w:space="0" w:color="auto"/>
                                                        <w:bottom w:val="none" w:sz="0" w:space="0" w:color="auto"/>
                                                        <w:right w:val="none" w:sz="0" w:space="0" w:color="auto"/>
                                                      </w:divBdr>
                                                    </w:div>
                                                    <w:div w:id="1780837348">
                                                      <w:marLeft w:val="300"/>
                                                      <w:marRight w:val="0"/>
                                                      <w:marTop w:val="0"/>
                                                      <w:marBottom w:val="0"/>
                                                      <w:divBdr>
                                                        <w:top w:val="none" w:sz="0" w:space="0" w:color="auto"/>
                                                        <w:left w:val="none" w:sz="0" w:space="0" w:color="auto"/>
                                                        <w:bottom w:val="none" w:sz="0" w:space="0" w:color="auto"/>
                                                        <w:right w:val="none" w:sz="0" w:space="0" w:color="auto"/>
                                                      </w:divBdr>
                                                    </w:div>
                                                    <w:div w:id="649603632">
                                                      <w:marLeft w:val="300"/>
                                                      <w:marRight w:val="0"/>
                                                      <w:marTop w:val="0"/>
                                                      <w:marBottom w:val="0"/>
                                                      <w:divBdr>
                                                        <w:top w:val="none" w:sz="0" w:space="0" w:color="auto"/>
                                                        <w:left w:val="none" w:sz="0" w:space="0" w:color="auto"/>
                                                        <w:bottom w:val="none" w:sz="0" w:space="0" w:color="auto"/>
                                                        <w:right w:val="none" w:sz="0" w:space="0" w:color="auto"/>
                                                      </w:divBdr>
                                                    </w:div>
                                                    <w:div w:id="379405710">
                                                      <w:marLeft w:val="0"/>
                                                      <w:marRight w:val="0"/>
                                                      <w:marTop w:val="0"/>
                                                      <w:marBottom w:val="0"/>
                                                      <w:divBdr>
                                                        <w:top w:val="none" w:sz="0" w:space="0" w:color="auto"/>
                                                        <w:left w:val="none" w:sz="0" w:space="0" w:color="auto"/>
                                                        <w:bottom w:val="none" w:sz="0" w:space="0" w:color="auto"/>
                                                        <w:right w:val="none" w:sz="0" w:space="0" w:color="auto"/>
                                                      </w:divBdr>
                                                    </w:div>
                                                    <w:div w:id="1928341567">
                                                      <w:marLeft w:val="60"/>
                                                      <w:marRight w:val="0"/>
                                                      <w:marTop w:val="0"/>
                                                      <w:marBottom w:val="0"/>
                                                      <w:divBdr>
                                                        <w:top w:val="none" w:sz="0" w:space="0" w:color="auto"/>
                                                        <w:left w:val="none" w:sz="0" w:space="0" w:color="auto"/>
                                                        <w:bottom w:val="none" w:sz="0" w:space="0" w:color="auto"/>
                                                        <w:right w:val="none" w:sz="0" w:space="0" w:color="auto"/>
                                                      </w:divBdr>
                                                    </w:div>
                                                  </w:divsChild>
                                                </w:div>
                                                <w:div w:id="855191401">
                                                  <w:marLeft w:val="0"/>
                                                  <w:marRight w:val="0"/>
                                                  <w:marTop w:val="0"/>
                                                  <w:marBottom w:val="0"/>
                                                  <w:divBdr>
                                                    <w:top w:val="none" w:sz="0" w:space="0" w:color="auto"/>
                                                    <w:left w:val="none" w:sz="0" w:space="0" w:color="auto"/>
                                                    <w:bottom w:val="none" w:sz="0" w:space="0" w:color="auto"/>
                                                    <w:right w:val="none" w:sz="0" w:space="0" w:color="auto"/>
                                                  </w:divBdr>
                                                  <w:divsChild>
                                                    <w:div w:id="1726634929">
                                                      <w:marLeft w:val="0"/>
                                                      <w:marRight w:val="0"/>
                                                      <w:marTop w:val="120"/>
                                                      <w:marBottom w:val="0"/>
                                                      <w:divBdr>
                                                        <w:top w:val="none" w:sz="0" w:space="0" w:color="auto"/>
                                                        <w:left w:val="none" w:sz="0" w:space="0" w:color="auto"/>
                                                        <w:bottom w:val="none" w:sz="0" w:space="0" w:color="auto"/>
                                                        <w:right w:val="none" w:sz="0" w:space="0" w:color="auto"/>
                                                      </w:divBdr>
                                                      <w:divsChild>
                                                        <w:div w:id="1732386887">
                                                          <w:marLeft w:val="0"/>
                                                          <w:marRight w:val="0"/>
                                                          <w:marTop w:val="0"/>
                                                          <w:marBottom w:val="0"/>
                                                          <w:divBdr>
                                                            <w:top w:val="none" w:sz="0" w:space="0" w:color="auto"/>
                                                            <w:left w:val="none" w:sz="0" w:space="0" w:color="auto"/>
                                                            <w:bottom w:val="none" w:sz="0" w:space="0" w:color="auto"/>
                                                            <w:right w:val="none" w:sz="0" w:space="0" w:color="auto"/>
                                                          </w:divBdr>
                                                          <w:divsChild>
                                                            <w:div w:id="2071997378">
                                                              <w:marLeft w:val="0"/>
                                                              <w:marRight w:val="0"/>
                                                              <w:marTop w:val="0"/>
                                                              <w:marBottom w:val="0"/>
                                                              <w:divBdr>
                                                                <w:top w:val="none" w:sz="0" w:space="0" w:color="auto"/>
                                                                <w:left w:val="none" w:sz="0" w:space="0" w:color="auto"/>
                                                                <w:bottom w:val="none" w:sz="0" w:space="0" w:color="auto"/>
                                                                <w:right w:val="none" w:sz="0" w:space="0" w:color="auto"/>
                                                              </w:divBdr>
                                                            </w:div>
                                                            <w:div w:id="1181235537">
                                                              <w:marLeft w:val="0"/>
                                                              <w:marRight w:val="0"/>
                                                              <w:marTop w:val="0"/>
                                                              <w:marBottom w:val="0"/>
                                                              <w:divBdr>
                                                                <w:top w:val="none" w:sz="0" w:space="0" w:color="auto"/>
                                                                <w:left w:val="none" w:sz="0" w:space="0" w:color="auto"/>
                                                                <w:bottom w:val="none" w:sz="0" w:space="0" w:color="auto"/>
                                                                <w:right w:val="none" w:sz="0" w:space="0" w:color="auto"/>
                                                              </w:divBdr>
                                                              <w:divsChild>
                                                                <w:div w:id="535629290">
                                                                  <w:marLeft w:val="0"/>
                                                                  <w:marRight w:val="0"/>
                                                                  <w:marTop w:val="0"/>
                                                                  <w:marBottom w:val="0"/>
                                                                  <w:divBdr>
                                                                    <w:top w:val="none" w:sz="0" w:space="0" w:color="auto"/>
                                                                    <w:left w:val="none" w:sz="0" w:space="0" w:color="auto"/>
                                                                    <w:bottom w:val="none" w:sz="0" w:space="0" w:color="auto"/>
                                                                    <w:right w:val="none" w:sz="0" w:space="0" w:color="auto"/>
                                                                  </w:divBdr>
                                                                  <w:divsChild>
                                                                    <w:div w:id="211578208">
                                                                      <w:marLeft w:val="0"/>
                                                                      <w:marRight w:val="0"/>
                                                                      <w:marTop w:val="0"/>
                                                                      <w:marBottom w:val="0"/>
                                                                      <w:divBdr>
                                                                        <w:top w:val="none" w:sz="0" w:space="0" w:color="auto"/>
                                                                        <w:left w:val="none" w:sz="0" w:space="0" w:color="auto"/>
                                                                        <w:bottom w:val="none" w:sz="0" w:space="0" w:color="auto"/>
                                                                        <w:right w:val="none" w:sz="0" w:space="0" w:color="auto"/>
                                                                      </w:divBdr>
                                                                      <w:divsChild>
                                                                        <w:div w:id="1607156954">
                                                                          <w:marLeft w:val="0"/>
                                                                          <w:marRight w:val="0"/>
                                                                          <w:marTop w:val="0"/>
                                                                          <w:marBottom w:val="0"/>
                                                                          <w:divBdr>
                                                                            <w:top w:val="none" w:sz="0" w:space="0" w:color="auto"/>
                                                                            <w:left w:val="none" w:sz="0" w:space="0" w:color="auto"/>
                                                                            <w:bottom w:val="none" w:sz="0" w:space="0" w:color="auto"/>
                                                                            <w:right w:val="none" w:sz="0" w:space="0" w:color="auto"/>
                                                                          </w:divBdr>
                                                                          <w:divsChild>
                                                                            <w:div w:id="12191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
    <w:div w:id="2140607926">
      <w:bodyDiv w:val="1"/>
      <w:marLeft w:val="0"/>
      <w:marRight w:val="0"/>
      <w:marTop w:val="0"/>
      <w:marBottom w:val="0"/>
      <w:divBdr>
        <w:top w:val="none" w:sz="0" w:space="0" w:color="auto"/>
        <w:left w:val="none" w:sz="0" w:space="0" w:color="auto"/>
        <w:bottom w:val="none" w:sz="0" w:space="0" w:color="auto"/>
        <w:right w:val="none" w:sz="0" w:space="0" w:color="auto"/>
      </w:divBdr>
      <w:divsChild>
        <w:div w:id="231549513">
          <w:marLeft w:val="0"/>
          <w:marRight w:val="0"/>
          <w:marTop w:val="0"/>
          <w:marBottom w:val="0"/>
          <w:divBdr>
            <w:top w:val="none" w:sz="0" w:space="0" w:color="auto"/>
            <w:left w:val="none" w:sz="0" w:space="0" w:color="auto"/>
            <w:bottom w:val="none" w:sz="0" w:space="0" w:color="auto"/>
            <w:right w:val="none" w:sz="0" w:space="0" w:color="auto"/>
          </w:divBdr>
        </w:div>
        <w:div w:id="943731728">
          <w:marLeft w:val="0"/>
          <w:marRight w:val="0"/>
          <w:marTop w:val="0"/>
          <w:marBottom w:val="0"/>
          <w:divBdr>
            <w:top w:val="none" w:sz="0" w:space="0" w:color="auto"/>
            <w:left w:val="none" w:sz="0" w:space="0" w:color="auto"/>
            <w:bottom w:val="none" w:sz="0" w:space="0" w:color="auto"/>
            <w:right w:val="none" w:sz="0" w:space="0" w:color="auto"/>
          </w:divBdr>
        </w:div>
        <w:div w:id="1831405784">
          <w:marLeft w:val="0"/>
          <w:marRight w:val="0"/>
          <w:marTop w:val="0"/>
          <w:marBottom w:val="0"/>
          <w:divBdr>
            <w:top w:val="none" w:sz="0" w:space="0" w:color="auto"/>
            <w:left w:val="none" w:sz="0" w:space="0" w:color="auto"/>
            <w:bottom w:val="none" w:sz="0" w:space="0" w:color="auto"/>
            <w:right w:val="none" w:sz="0" w:space="0" w:color="auto"/>
          </w:divBdr>
        </w:div>
        <w:div w:id="1117260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hyperlink" Target="mailto:serviziostampa.gr@regione.pug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5v7y6CryJgHo+RRIpW60YGPSA==">CgMxLjA4AHIhMWIwY1p2cm9QLUJ1TmNOUlRRS3B0dm1ybG5td3NzeUhC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1904</Words>
  <Characters>10854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Agenzia regionale</vt:lpstr>
    </vt:vector>
  </TitlesOfParts>
  <Company>HP Inc.</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regionale</dc:title>
  <dc:creator>Loconsole Simona</dc:creator>
  <cp:lastModifiedBy>Loconsole Simona</cp:lastModifiedBy>
  <cp:revision>5</cp:revision>
  <dcterms:created xsi:type="dcterms:W3CDTF">2025-08-08T13:06:00Z</dcterms:created>
  <dcterms:modified xsi:type="dcterms:W3CDTF">2025-08-08T13:12:00Z</dcterms:modified>
</cp:coreProperties>
</file>