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DD8CB" w14:textId="77777777" w:rsidR="00387315" w:rsidRPr="00D258DD" w:rsidRDefault="00387315" w:rsidP="00387315">
      <w:pPr>
        <w:jc w:val="right"/>
        <w:rPr>
          <w:rFonts w:ascii="Georgia" w:hAnsi="Georgia"/>
          <w:sz w:val="18"/>
          <w:szCs w:val="18"/>
        </w:rPr>
      </w:pPr>
      <w:bookmarkStart w:id="0" w:name="_GoBack"/>
      <w:bookmarkEnd w:id="0"/>
      <w:r w:rsidRPr="0029180E">
        <w:rPr>
          <w:rFonts w:ascii="Georgia" w:hAnsi="Georgia"/>
          <w:sz w:val="18"/>
          <w:szCs w:val="18"/>
        </w:rPr>
        <w:t xml:space="preserve">Il cinema è un’arte che trasmette, </w:t>
      </w:r>
    </w:p>
    <w:p w14:paraId="6012A8E7" w14:textId="77777777" w:rsidR="00387315" w:rsidRPr="0029180E" w:rsidRDefault="00387315" w:rsidP="00387315">
      <w:pPr>
        <w:jc w:val="right"/>
        <w:rPr>
          <w:rFonts w:ascii="Georgia" w:hAnsi="Georgia"/>
          <w:sz w:val="18"/>
          <w:szCs w:val="18"/>
        </w:rPr>
      </w:pPr>
      <w:r w:rsidRPr="0029180E">
        <w:rPr>
          <w:rFonts w:ascii="Georgia" w:hAnsi="Georgia"/>
          <w:sz w:val="18"/>
          <w:szCs w:val="18"/>
        </w:rPr>
        <w:t>preservandole, storia e memoria</w:t>
      </w:r>
    </w:p>
    <w:p w14:paraId="46E698DC" w14:textId="77777777" w:rsidR="00387315" w:rsidRPr="00D258DD" w:rsidRDefault="00387315" w:rsidP="00387315">
      <w:pPr>
        <w:jc w:val="right"/>
        <w:rPr>
          <w:rFonts w:ascii="Georgia" w:hAnsi="Georgia"/>
          <w:b/>
          <w:bCs/>
          <w:sz w:val="18"/>
          <w:szCs w:val="18"/>
        </w:rPr>
      </w:pPr>
      <w:r w:rsidRPr="00D258DD">
        <w:rPr>
          <w:rFonts w:ascii="Georgia" w:hAnsi="Georgia"/>
          <w:b/>
          <w:bCs/>
          <w:sz w:val="18"/>
          <w:szCs w:val="18"/>
        </w:rPr>
        <w:t>Sergio Mattarella</w:t>
      </w:r>
    </w:p>
    <w:p w14:paraId="1782FBD4" w14:textId="481A951C" w:rsidR="00387315" w:rsidRPr="00D258DD" w:rsidRDefault="002C03A3" w:rsidP="00970806">
      <w:pPr>
        <w:jc w:val="right"/>
        <w:rPr>
          <w:rFonts w:ascii="Georgia" w:hAnsi="Georgia"/>
          <w:i/>
          <w:iCs/>
          <w:sz w:val="18"/>
          <w:szCs w:val="18"/>
        </w:rPr>
      </w:pPr>
      <w:r>
        <w:rPr>
          <w:rFonts w:ascii="Georgia" w:hAnsi="Georgia"/>
          <w:sz w:val="18"/>
          <w:szCs w:val="18"/>
        </w:rPr>
        <w:tab/>
      </w:r>
      <w:r>
        <w:rPr>
          <w:rFonts w:ascii="Georgia" w:hAnsi="Georgia"/>
          <w:sz w:val="18"/>
          <w:szCs w:val="18"/>
        </w:rPr>
        <w:tab/>
      </w:r>
      <w:r w:rsidR="003E4491">
        <w:rPr>
          <w:rFonts w:ascii="Georgia" w:hAnsi="Georgia"/>
          <w:sz w:val="18"/>
          <w:szCs w:val="18"/>
        </w:rPr>
        <w:tab/>
      </w:r>
      <w:r>
        <w:rPr>
          <w:rFonts w:ascii="Georgia" w:hAnsi="Georgia"/>
          <w:sz w:val="18"/>
          <w:szCs w:val="18"/>
        </w:rPr>
        <w:t xml:space="preserve">   </w:t>
      </w:r>
      <w:r w:rsidR="003E4491">
        <w:rPr>
          <w:rFonts w:ascii="Georgia" w:hAnsi="Georgia"/>
          <w:sz w:val="18"/>
          <w:szCs w:val="18"/>
        </w:rPr>
        <w:tab/>
      </w:r>
      <w:r w:rsidR="003E4491">
        <w:rPr>
          <w:rFonts w:ascii="Georgia" w:hAnsi="Georgia"/>
          <w:sz w:val="18"/>
          <w:szCs w:val="18"/>
        </w:rPr>
        <w:tab/>
      </w:r>
      <w:r w:rsidR="006209F6">
        <w:rPr>
          <w:rFonts w:ascii="Georgia" w:hAnsi="Georgia"/>
          <w:sz w:val="18"/>
          <w:szCs w:val="18"/>
        </w:rPr>
        <w:tab/>
      </w:r>
      <w:r w:rsidR="00387315" w:rsidRPr="00D258DD">
        <w:rPr>
          <w:rFonts w:ascii="Georgia" w:hAnsi="Georgia"/>
          <w:i/>
          <w:iCs/>
          <w:sz w:val="18"/>
          <w:szCs w:val="18"/>
        </w:rPr>
        <w:t>Presidente della Repubblica Italiana</w:t>
      </w:r>
    </w:p>
    <w:p w14:paraId="1174779F" w14:textId="77777777" w:rsidR="00387315" w:rsidRDefault="00387315" w:rsidP="00C273F5">
      <w:pPr>
        <w:jc w:val="center"/>
        <w:rPr>
          <w:rFonts w:ascii="Georgia" w:hAnsi="Georgia"/>
          <w:b/>
          <w:bCs/>
          <w:sz w:val="32"/>
          <w:szCs w:val="32"/>
          <w:u w:val="single"/>
        </w:rPr>
      </w:pPr>
    </w:p>
    <w:p w14:paraId="75B70E46" w14:textId="4671A930" w:rsidR="00C273F5" w:rsidRPr="006D4F9C" w:rsidRDefault="00BB433D" w:rsidP="00C273F5">
      <w:pPr>
        <w:jc w:val="center"/>
        <w:rPr>
          <w:rFonts w:ascii="Georgia" w:hAnsi="Georgia"/>
          <w:b/>
          <w:bCs/>
          <w:sz w:val="32"/>
          <w:szCs w:val="32"/>
          <w:u w:val="single"/>
        </w:rPr>
      </w:pPr>
      <w:r>
        <w:rPr>
          <w:rFonts w:ascii="Georgia" w:hAnsi="Georgia"/>
          <w:b/>
          <w:bCs/>
          <w:sz w:val="32"/>
          <w:szCs w:val="32"/>
          <w:u w:val="single"/>
        </w:rPr>
        <w:t xml:space="preserve">IL </w:t>
      </w:r>
      <w:r w:rsidR="002D2B77">
        <w:rPr>
          <w:rFonts w:ascii="Georgia" w:hAnsi="Georgia"/>
          <w:b/>
          <w:bCs/>
          <w:sz w:val="32"/>
          <w:szCs w:val="32"/>
          <w:u w:val="single"/>
        </w:rPr>
        <w:t>PROGRAMMA DEL BIF&amp;ST 2023</w:t>
      </w:r>
    </w:p>
    <w:p w14:paraId="715FF5A3" w14:textId="77777777" w:rsidR="00C273F5" w:rsidRPr="00A672AC" w:rsidRDefault="00C273F5" w:rsidP="00C273F5">
      <w:pPr>
        <w:jc w:val="both"/>
        <w:rPr>
          <w:rFonts w:ascii="Georgia" w:hAnsi="Georgia"/>
          <w:sz w:val="16"/>
          <w:szCs w:val="16"/>
        </w:rPr>
      </w:pPr>
    </w:p>
    <w:p w14:paraId="095F55C5" w14:textId="44AB2249" w:rsidR="00C273F5" w:rsidRPr="00A672AC" w:rsidRDefault="00EE7739" w:rsidP="00C273F5">
      <w:pPr>
        <w:jc w:val="both"/>
        <w:rPr>
          <w:rFonts w:ascii="Georgia" w:hAnsi="Georgia"/>
        </w:rPr>
      </w:pPr>
      <w:r>
        <w:rPr>
          <w:rFonts w:ascii="Georgia" w:hAnsi="Georgia"/>
        </w:rPr>
        <w:t>Quest</w:t>
      </w:r>
      <w:r w:rsidR="00774CBB">
        <w:rPr>
          <w:rFonts w:ascii="Georgia" w:hAnsi="Georgia"/>
        </w:rPr>
        <w:t>o</w:t>
      </w:r>
      <w:r>
        <w:rPr>
          <w:rFonts w:ascii="Georgia" w:hAnsi="Georgia"/>
        </w:rPr>
        <w:t xml:space="preserve"> </w:t>
      </w:r>
      <w:r w:rsidR="00774CBB">
        <w:rPr>
          <w:rFonts w:ascii="Georgia" w:hAnsi="Georgia"/>
        </w:rPr>
        <w:t>il</w:t>
      </w:r>
      <w:r w:rsidR="00C273F5" w:rsidRPr="00A672AC">
        <w:rPr>
          <w:rFonts w:ascii="Georgia" w:hAnsi="Georgia"/>
        </w:rPr>
        <w:t xml:space="preserve"> programma </w:t>
      </w:r>
      <w:r w:rsidR="003F49F3">
        <w:rPr>
          <w:rFonts w:ascii="Georgia" w:hAnsi="Georgia"/>
        </w:rPr>
        <w:t xml:space="preserve">dettagliato </w:t>
      </w:r>
      <w:r w:rsidR="00C273F5" w:rsidRPr="00A672AC">
        <w:rPr>
          <w:rFonts w:ascii="Georgia" w:hAnsi="Georgia"/>
        </w:rPr>
        <w:t xml:space="preserve">della 14.a edizione del </w:t>
      </w:r>
      <w:r w:rsidR="00C273F5" w:rsidRPr="00A672AC">
        <w:rPr>
          <w:rFonts w:ascii="Georgia" w:hAnsi="Georgia"/>
          <w:b/>
          <w:bCs/>
        </w:rPr>
        <w:t>Bif&amp;st</w:t>
      </w:r>
      <w:r w:rsidR="00C273F5" w:rsidRPr="00A672AC">
        <w:rPr>
          <w:rFonts w:ascii="Georgia" w:hAnsi="Georgia"/>
        </w:rPr>
        <w:t>-</w:t>
      </w:r>
      <w:r w:rsidR="00C273F5" w:rsidRPr="00A672AC">
        <w:rPr>
          <w:rFonts w:ascii="Georgia" w:hAnsi="Georgia"/>
          <w:b/>
          <w:bCs/>
        </w:rPr>
        <w:t>Bari International Film&amp;Tv Festival</w:t>
      </w:r>
      <w:r w:rsidR="00C273F5" w:rsidRPr="00A672AC">
        <w:rPr>
          <w:rFonts w:ascii="Georgia" w:hAnsi="Georgia"/>
        </w:rPr>
        <w:t xml:space="preserve"> </w:t>
      </w:r>
      <w:r w:rsidR="00387315">
        <w:rPr>
          <w:rFonts w:ascii="Georgia" w:hAnsi="Georgia"/>
        </w:rPr>
        <w:t xml:space="preserve">che </w:t>
      </w:r>
      <w:r w:rsidR="00BD78DD">
        <w:rPr>
          <w:rFonts w:ascii="Georgia" w:hAnsi="Georgia"/>
        </w:rPr>
        <w:t>-</w:t>
      </w:r>
      <w:r w:rsidR="00C51FC1" w:rsidRPr="00A672AC">
        <w:rPr>
          <w:rFonts w:ascii="Georgia" w:hAnsi="Georgia"/>
        </w:rPr>
        <w:t xml:space="preserve"> posto sotto l’Alto Patronato del Presidente della Repubblica</w:t>
      </w:r>
      <w:r w:rsidR="00BD78DD">
        <w:rPr>
          <w:rFonts w:ascii="Georgia" w:hAnsi="Georgia"/>
        </w:rPr>
        <w:t xml:space="preserve"> </w:t>
      </w:r>
      <w:r w:rsidR="00387315">
        <w:rPr>
          <w:rFonts w:ascii="Georgia" w:hAnsi="Georgia"/>
        </w:rPr>
        <w:t>–</w:t>
      </w:r>
      <w:r w:rsidR="00C273F5" w:rsidRPr="00A672AC">
        <w:rPr>
          <w:rFonts w:ascii="Georgia" w:hAnsi="Georgia"/>
        </w:rPr>
        <w:t xml:space="preserve"> </w:t>
      </w:r>
      <w:r w:rsidR="00387315">
        <w:rPr>
          <w:rFonts w:ascii="Georgia" w:hAnsi="Georgia"/>
        </w:rPr>
        <w:t xml:space="preserve">si svolgerà dal </w:t>
      </w:r>
      <w:r w:rsidR="00387315" w:rsidRPr="00A672AC">
        <w:rPr>
          <w:rFonts w:ascii="Georgia" w:hAnsi="Georgia"/>
          <w:b/>
          <w:bCs/>
        </w:rPr>
        <w:t>24 marzo</w:t>
      </w:r>
      <w:r w:rsidR="00387315">
        <w:rPr>
          <w:rFonts w:ascii="Georgia" w:hAnsi="Georgia"/>
          <w:b/>
          <w:bCs/>
        </w:rPr>
        <w:t xml:space="preserve"> al </w:t>
      </w:r>
      <w:r w:rsidR="00387315" w:rsidRPr="00A672AC">
        <w:rPr>
          <w:rFonts w:ascii="Georgia" w:hAnsi="Georgia"/>
          <w:b/>
          <w:bCs/>
        </w:rPr>
        <w:t>1° aprile 2023</w:t>
      </w:r>
      <w:r w:rsidR="00387315">
        <w:rPr>
          <w:rFonts w:ascii="Georgia" w:hAnsi="Georgia"/>
        </w:rPr>
        <w:t xml:space="preserve">, </w:t>
      </w:r>
      <w:r w:rsidR="005F1F0B">
        <w:rPr>
          <w:rFonts w:ascii="Georgia" w:hAnsi="Georgia"/>
        </w:rPr>
        <w:t xml:space="preserve">realizzato da </w:t>
      </w:r>
      <w:r w:rsidR="005F1F0B" w:rsidRPr="005F1F0B">
        <w:rPr>
          <w:rFonts w:ascii="Georgia" w:hAnsi="Georgia"/>
          <w:b/>
          <w:bCs/>
        </w:rPr>
        <w:t>Apulia Film Commission</w:t>
      </w:r>
      <w:r w:rsidR="005F1F0B">
        <w:rPr>
          <w:rFonts w:ascii="Georgia" w:hAnsi="Georgia"/>
        </w:rPr>
        <w:t xml:space="preserve"> in collaborazione con </w:t>
      </w:r>
      <w:r w:rsidR="00C273F5" w:rsidRPr="00E34044">
        <w:rPr>
          <w:rFonts w:ascii="Georgia" w:hAnsi="Georgia"/>
          <w:b/>
          <w:bCs/>
        </w:rPr>
        <w:t>Regione Puglia</w:t>
      </w:r>
      <w:r w:rsidR="00387315">
        <w:rPr>
          <w:rFonts w:ascii="Georgia" w:hAnsi="Georgia"/>
        </w:rPr>
        <w:t xml:space="preserve"> </w:t>
      </w:r>
      <w:r w:rsidR="005F1F0B">
        <w:rPr>
          <w:rFonts w:ascii="Georgia" w:hAnsi="Georgia"/>
        </w:rPr>
        <w:t>e</w:t>
      </w:r>
      <w:r w:rsidR="00C273F5" w:rsidRPr="00A672AC">
        <w:rPr>
          <w:rFonts w:ascii="Georgia" w:hAnsi="Georgia"/>
        </w:rPr>
        <w:t xml:space="preserve"> </w:t>
      </w:r>
      <w:r w:rsidR="00171720" w:rsidRPr="005B7566">
        <w:rPr>
          <w:rFonts w:ascii="Georgia" w:hAnsi="Georgia"/>
          <w:b/>
          <w:bCs/>
        </w:rPr>
        <w:t>Puglia Promozione</w:t>
      </w:r>
      <w:r w:rsidR="00171720" w:rsidRPr="00A672AC">
        <w:rPr>
          <w:rFonts w:ascii="Georgia" w:hAnsi="Georgia"/>
        </w:rPr>
        <w:t xml:space="preserve"> </w:t>
      </w:r>
      <w:r w:rsidR="005F1F0B" w:rsidRPr="005F1F0B">
        <w:rPr>
          <w:rFonts w:ascii="Georgia" w:hAnsi="Georgia"/>
          <w:b/>
          <w:bCs/>
        </w:rPr>
        <w:t>fondi PO Puglia FESR-FSE 2014-2020</w:t>
      </w:r>
      <w:r w:rsidR="005F1F0B">
        <w:rPr>
          <w:rFonts w:ascii="Georgia" w:hAnsi="Georgia"/>
        </w:rPr>
        <w:t xml:space="preserve"> </w:t>
      </w:r>
      <w:r w:rsidR="00171720">
        <w:rPr>
          <w:rFonts w:ascii="Georgia" w:hAnsi="Georgia"/>
        </w:rPr>
        <w:t xml:space="preserve">e </w:t>
      </w:r>
      <w:r w:rsidR="00C273F5" w:rsidRPr="00A672AC">
        <w:rPr>
          <w:rFonts w:ascii="Georgia" w:hAnsi="Georgia"/>
        </w:rPr>
        <w:t xml:space="preserve">la collaborazione del </w:t>
      </w:r>
      <w:r w:rsidR="00C273F5" w:rsidRPr="00E34044">
        <w:rPr>
          <w:rFonts w:ascii="Georgia" w:hAnsi="Georgia"/>
          <w:b/>
          <w:bCs/>
        </w:rPr>
        <w:t>Comune di Bari</w:t>
      </w:r>
      <w:r w:rsidR="00171720">
        <w:rPr>
          <w:rFonts w:ascii="Georgia" w:hAnsi="Georgia"/>
        </w:rPr>
        <w:t xml:space="preserve"> e</w:t>
      </w:r>
      <w:r w:rsidR="00C273F5" w:rsidRPr="00A672AC">
        <w:rPr>
          <w:rFonts w:ascii="Georgia" w:hAnsi="Georgia"/>
        </w:rPr>
        <w:t xml:space="preserve"> del </w:t>
      </w:r>
      <w:r w:rsidR="00C273F5" w:rsidRPr="00E34044">
        <w:rPr>
          <w:rFonts w:ascii="Georgia" w:hAnsi="Georgia"/>
          <w:b/>
          <w:bCs/>
        </w:rPr>
        <w:t>Ministero della Cultura</w:t>
      </w:r>
      <w:r w:rsidR="00C273F5" w:rsidRPr="00A672AC">
        <w:rPr>
          <w:rFonts w:ascii="Georgia" w:hAnsi="Georgia"/>
        </w:rPr>
        <w:t>. Il Bif&amp;st</w:t>
      </w:r>
      <w:r w:rsidR="00774CBB">
        <w:rPr>
          <w:rFonts w:ascii="Georgia" w:hAnsi="Georgia"/>
        </w:rPr>
        <w:t xml:space="preserve">, ideato e diretto da </w:t>
      </w:r>
      <w:r w:rsidR="00774CBB" w:rsidRPr="00774CBB">
        <w:rPr>
          <w:rFonts w:ascii="Georgia" w:hAnsi="Georgia"/>
          <w:b/>
          <w:bCs/>
        </w:rPr>
        <w:t>Felice Laudadio</w:t>
      </w:r>
      <w:r w:rsidR="00774CBB">
        <w:rPr>
          <w:rFonts w:ascii="Georgia" w:hAnsi="Georgia"/>
        </w:rPr>
        <w:t>,</w:t>
      </w:r>
      <w:r w:rsidR="00C273F5" w:rsidRPr="00A672AC">
        <w:rPr>
          <w:rFonts w:ascii="Georgia" w:hAnsi="Georgia"/>
        </w:rPr>
        <w:t xml:space="preserve"> avrà le sue location </w:t>
      </w:r>
      <w:r w:rsidR="00D04F77">
        <w:rPr>
          <w:rFonts w:ascii="Georgia" w:hAnsi="Georgia"/>
        </w:rPr>
        <w:t xml:space="preserve">a Bari </w:t>
      </w:r>
      <w:r w:rsidR="00C273F5" w:rsidRPr="00A672AC">
        <w:rPr>
          <w:rFonts w:ascii="Georgia" w:hAnsi="Georgia"/>
        </w:rPr>
        <w:t>nei Teatri Petruzzelli, Piccinni</w:t>
      </w:r>
      <w:r w:rsidR="00D04F77">
        <w:rPr>
          <w:rFonts w:ascii="Georgia" w:hAnsi="Georgia"/>
        </w:rPr>
        <w:t xml:space="preserve">, </w:t>
      </w:r>
      <w:r w:rsidR="00C273F5" w:rsidRPr="00A672AC">
        <w:rPr>
          <w:rFonts w:ascii="Georgia" w:hAnsi="Georgia"/>
        </w:rPr>
        <w:t>Kursaal Santalucia</w:t>
      </w:r>
      <w:r w:rsidR="00387315">
        <w:rPr>
          <w:rFonts w:ascii="Georgia" w:hAnsi="Georgia"/>
        </w:rPr>
        <w:t xml:space="preserve"> e</w:t>
      </w:r>
      <w:r w:rsidR="00C273F5" w:rsidRPr="00A672AC">
        <w:rPr>
          <w:rFonts w:ascii="Georgia" w:hAnsi="Georgia"/>
        </w:rPr>
        <w:t xml:space="preserve"> </w:t>
      </w:r>
      <w:r w:rsidR="00387315">
        <w:rPr>
          <w:rFonts w:ascii="Georgia" w:hAnsi="Georgia"/>
        </w:rPr>
        <w:t>Margherita</w:t>
      </w:r>
      <w:r w:rsidR="00F522BB">
        <w:rPr>
          <w:rFonts w:ascii="Georgia" w:hAnsi="Georgia"/>
        </w:rPr>
        <w:t xml:space="preserve"> </w:t>
      </w:r>
      <w:r w:rsidR="00C273F5" w:rsidRPr="00A672AC">
        <w:rPr>
          <w:rFonts w:ascii="Georgia" w:hAnsi="Georgia"/>
        </w:rPr>
        <w:t>e</w:t>
      </w:r>
      <w:r w:rsidR="00387315">
        <w:rPr>
          <w:rFonts w:ascii="Georgia" w:hAnsi="Georgia"/>
        </w:rPr>
        <w:t>,</w:t>
      </w:r>
      <w:r w:rsidR="00C273F5" w:rsidRPr="00A672AC">
        <w:rPr>
          <w:rFonts w:ascii="Georgia" w:hAnsi="Georgia"/>
        </w:rPr>
        <w:t xml:space="preserve"> </w:t>
      </w:r>
      <w:r w:rsidR="00DA0D5F">
        <w:rPr>
          <w:rFonts w:ascii="Georgia" w:hAnsi="Georgia"/>
        </w:rPr>
        <w:t xml:space="preserve">a </w:t>
      </w:r>
      <w:r w:rsidR="00DA0D5F" w:rsidRPr="00A672AC">
        <w:rPr>
          <w:rFonts w:ascii="Georgia" w:hAnsi="Georgia"/>
        </w:rPr>
        <w:t>Mola di Bari</w:t>
      </w:r>
      <w:r w:rsidR="00387315">
        <w:rPr>
          <w:rFonts w:ascii="Georgia" w:hAnsi="Georgia"/>
        </w:rPr>
        <w:t xml:space="preserve">, </w:t>
      </w:r>
      <w:r w:rsidR="00C273F5" w:rsidRPr="00A672AC">
        <w:rPr>
          <w:rFonts w:ascii="Georgia" w:hAnsi="Georgia"/>
        </w:rPr>
        <w:t>nel Teatro Van Westerhout.</w:t>
      </w:r>
      <w:r w:rsidR="006D4F9C">
        <w:rPr>
          <w:rFonts w:ascii="Georgia" w:hAnsi="Georgia"/>
        </w:rPr>
        <w:t xml:space="preserve"> </w:t>
      </w:r>
    </w:p>
    <w:p w14:paraId="296A1B3E" w14:textId="77777777" w:rsidR="00C273F5" w:rsidRPr="006D4F9C" w:rsidRDefault="00C273F5" w:rsidP="00C273F5">
      <w:pPr>
        <w:jc w:val="both"/>
        <w:rPr>
          <w:rFonts w:ascii="Georgia" w:hAnsi="Georgia"/>
          <w:sz w:val="16"/>
          <w:szCs w:val="16"/>
        </w:rPr>
      </w:pPr>
    </w:p>
    <w:p w14:paraId="11916E38" w14:textId="71CD50A2" w:rsidR="007B4DC5" w:rsidRPr="00A672AC" w:rsidRDefault="00C273F5" w:rsidP="003C2509">
      <w:pPr>
        <w:jc w:val="both"/>
        <w:rPr>
          <w:rFonts w:ascii="Georgia" w:hAnsi="Georgia"/>
        </w:rPr>
      </w:pPr>
      <w:r w:rsidRPr="00A672AC">
        <w:rPr>
          <w:rFonts w:ascii="Georgia" w:hAnsi="Georgia"/>
        </w:rPr>
        <w:t xml:space="preserve">Il regista tedesco </w:t>
      </w:r>
      <w:r w:rsidRPr="00A672AC">
        <w:rPr>
          <w:rFonts w:ascii="Georgia" w:hAnsi="Georgia"/>
          <w:b/>
          <w:bCs/>
        </w:rPr>
        <w:t>Volker Schlöndorff</w:t>
      </w:r>
      <w:r w:rsidRPr="00A672AC">
        <w:rPr>
          <w:rFonts w:ascii="Georgia" w:hAnsi="Georgia"/>
        </w:rPr>
        <w:t xml:space="preserve">, </w:t>
      </w:r>
      <w:r w:rsidRPr="006A470D">
        <w:rPr>
          <w:rFonts w:ascii="Georgia" w:hAnsi="Georgia"/>
        </w:rPr>
        <w:t>Premio Oscar</w:t>
      </w:r>
      <w:r w:rsidRPr="00A672AC">
        <w:rPr>
          <w:rFonts w:ascii="Georgia" w:hAnsi="Georgia"/>
        </w:rPr>
        <w:t xml:space="preserve"> per il film </w:t>
      </w:r>
      <w:r w:rsidRPr="00A672AC">
        <w:rPr>
          <w:rFonts w:ascii="Georgia" w:hAnsi="Georgia"/>
          <w:i/>
          <w:iCs/>
        </w:rPr>
        <w:t>Il tamburo di latta</w:t>
      </w:r>
      <w:r w:rsidRPr="00A672AC">
        <w:rPr>
          <w:rFonts w:ascii="Georgia" w:hAnsi="Georgia"/>
        </w:rPr>
        <w:t xml:space="preserve"> - ricavato dal romanzo omonimo del </w:t>
      </w:r>
      <w:r w:rsidRPr="00FB141A">
        <w:rPr>
          <w:rFonts w:ascii="Georgia" w:hAnsi="Georgia"/>
        </w:rPr>
        <w:t xml:space="preserve">Premio Nobel </w:t>
      </w:r>
      <w:r w:rsidR="00B36449" w:rsidRPr="00FB141A">
        <w:rPr>
          <w:rStyle w:val="cc-item-value"/>
          <w:rFonts w:ascii="Georgia" w:hAnsi="Georgia"/>
        </w:rPr>
        <w:t>Günter Grass</w:t>
      </w:r>
      <w:r w:rsidR="00B36449" w:rsidRPr="00A672AC">
        <w:rPr>
          <w:rFonts w:ascii="Georgia" w:hAnsi="Georgia"/>
        </w:rPr>
        <w:t xml:space="preserve"> </w:t>
      </w:r>
      <w:r w:rsidR="005B3AE8">
        <w:rPr>
          <w:rFonts w:ascii="Georgia" w:hAnsi="Georgia"/>
        </w:rPr>
        <w:t>–</w:t>
      </w:r>
      <w:r w:rsidR="006A470D">
        <w:rPr>
          <w:rFonts w:ascii="Georgia" w:hAnsi="Georgia"/>
        </w:rPr>
        <w:t>,</w:t>
      </w:r>
      <w:r w:rsidRPr="00A672AC">
        <w:rPr>
          <w:rFonts w:ascii="Georgia" w:hAnsi="Georgia"/>
        </w:rPr>
        <w:t xml:space="preserve"> </w:t>
      </w:r>
      <w:r w:rsidR="005B3AE8">
        <w:rPr>
          <w:rFonts w:ascii="Georgia" w:hAnsi="Georgia"/>
        </w:rPr>
        <w:t xml:space="preserve">è </w:t>
      </w:r>
      <w:r w:rsidRPr="00A672AC">
        <w:rPr>
          <w:rFonts w:ascii="Georgia" w:hAnsi="Georgia"/>
        </w:rPr>
        <w:t xml:space="preserve">il </w:t>
      </w:r>
      <w:r w:rsidRPr="00A672AC">
        <w:rPr>
          <w:rFonts w:ascii="Georgia" w:hAnsi="Georgia"/>
          <w:b/>
          <w:bCs/>
        </w:rPr>
        <w:t>presidente del Bif&amp;st 2023</w:t>
      </w:r>
      <w:r w:rsidR="006D4F9C">
        <w:rPr>
          <w:rFonts w:ascii="Georgia" w:hAnsi="Georgia"/>
        </w:rPr>
        <w:t xml:space="preserve"> con</w:t>
      </w:r>
      <w:r w:rsidRPr="00A672AC">
        <w:rPr>
          <w:rFonts w:ascii="Georgia" w:hAnsi="Georgia"/>
        </w:rPr>
        <w:t xml:space="preserve"> </w:t>
      </w:r>
      <w:r w:rsidRPr="00A672AC">
        <w:rPr>
          <w:rFonts w:ascii="Georgia" w:hAnsi="Georgia"/>
          <w:b/>
          <w:bCs/>
        </w:rPr>
        <w:t>Ettore Scola</w:t>
      </w:r>
      <w:r w:rsidR="00DD1FCC" w:rsidRPr="00A672AC">
        <w:rPr>
          <w:rFonts w:ascii="Georgia" w:hAnsi="Georgia"/>
        </w:rPr>
        <w:t xml:space="preserve"> e </w:t>
      </w:r>
      <w:r w:rsidR="00DD1FCC" w:rsidRPr="00A672AC">
        <w:rPr>
          <w:rFonts w:ascii="Georgia" w:hAnsi="Georgia"/>
          <w:b/>
          <w:bCs/>
        </w:rPr>
        <w:t>Margarethe von Trotta</w:t>
      </w:r>
      <w:r w:rsidR="006D4F9C">
        <w:rPr>
          <w:rFonts w:ascii="Georgia" w:hAnsi="Georgia"/>
          <w:b/>
          <w:bCs/>
        </w:rPr>
        <w:t xml:space="preserve"> </w:t>
      </w:r>
      <w:r w:rsidR="006D4F9C">
        <w:rPr>
          <w:rFonts w:ascii="Georgia" w:hAnsi="Georgia"/>
        </w:rPr>
        <w:t xml:space="preserve">quali </w:t>
      </w:r>
      <w:r w:rsidRPr="00A672AC">
        <w:rPr>
          <w:rFonts w:ascii="Georgia" w:hAnsi="Georgia"/>
        </w:rPr>
        <w:t>presidenti onorari</w:t>
      </w:r>
      <w:r w:rsidR="006D4F9C">
        <w:rPr>
          <w:rFonts w:ascii="Georgia" w:hAnsi="Georgia"/>
        </w:rPr>
        <w:t>.</w:t>
      </w:r>
      <w:r w:rsidRPr="00A672AC">
        <w:rPr>
          <w:rFonts w:ascii="Georgia" w:hAnsi="Georgia"/>
        </w:rPr>
        <w:t xml:space="preserve"> </w:t>
      </w:r>
    </w:p>
    <w:p w14:paraId="49AB37DF" w14:textId="488B4578" w:rsidR="00F21061" w:rsidRPr="00BB3E47" w:rsidRDefault="00F21061" w:rsidP="00C273F5">
      <w:pPr>
        <w:jc w:val="both"/>
        <w:rPr>
          <w:rFonts w:ascii="Georgia" w:hAnsi="Georgia"/>
          <w:sz w:val="16"/>
          <w:szCs w:val="16"/>
        </w:rPr>
      </w:pPr>
    </w:p>
    <w:p w14:paraId="21F4F62B" w14:textId="361AF335" w:rsidR="00F21061" w:rsidRPr="00E24AA4" w:rsidRDefault="00F21061" w:rsidP="00C273F5">
      <w:pPr>
        <w:jc w:val="both"/>
        <w:rPr>
          <w:rFonts w:ascii="Georgia" w:hAnsi="Georgia"/>
        </w:rPr>
      </w:pPr>
      <w:r>
        <w:rPr>
          <w:rFonts w:ascii="Georgia" w:hAnsi="Georgia"/>
        </w:rPr>
        <w:t xml:space="preserve">Partner e sponsor del Bif&amp;st 2023 sono: </w:t>
      </w:r>
      <w:r w:rsidR="00484C9B">
        <w:rPr>
          <w:rFonts w:ascii="Georgia" w:hAnsi="Georgia"/>
          <w:b/>
          <w:bCs/>
        </w:rPr>
        <w:t xml:space="preserve">Confindustria e </w:t>
      </w:r>
      <w:r w:rsidRPr="005B7566">
        <w:rPr>
          <w:rFonts w:ascii="Georgia" w:hAnsi="Georgia"/>
          <w:b/>
          <w:bCs/>
        </w:rPr>
        <w:t>ANCE Bari e BAT</w:t>
      </w:r>
      <w:r w:rsidRPr="00E24AA4">
        <w:rPr>
          <w:rFonts w:ascii="Georgia" w:hAnsi="Georgia"/>
        </w:rPr>
        <w:t xml:space="preserve">; </w:t>
      </w:r>
      <w:r w:rsidR="00484C9B" w:rsidRPr="00484C9B">
        <w:rPr>
          <w:rFonts w:ascii="Georgia" w:hAnsi="Georgia"/>
          <w:b/>
          <w:bCs/>
        </w:rPr>
        <w:t>Club Imprese per la Cultura;</w:t>
      </w:r>
      <w:r w:rsidR="00484C9B">
        <w:rPr>
          <w:rFonts w:ascii="Georgia" w:hAnsi="Georgia"/>
        </w:rPr>
        <w:t xml:space="preserve"> </w:t>
      </w:r>
      <w:r w:rsidRPr="00CB0093">
        <w:rPr>
          <w:rFonts w:ascii="Georgia" w:hAnsi="Georgia"/>
          <w:b/>
          <w:bCs/>
        </w:rPr>
        <w:t>BCC Bari</w:t>
      </w:r>
      <w:r w:rsidRPr="00E24AA4">
        <w:rPr>
          <w:rFonts w:ascii="Georgia" w:hAnsi="Georgia"/>
        </w:rPr>
        <w:t xml:space="preserve">; </w:t>
      </w:r>
      <w:r w:rsidR="006F13A8" w:rsidRPr="00CB0093">
        <w:rPr>
          <w:rFonts w:ascii="Georgia" w:hAnsi="Georgia"/>
          <w:b/>
          <w:bCs/>
        </w:rPr>
        <w:t>Gruppo Marino</w:t>
      </w:r>
      <w:r w:rsidR="006F13A8" w:rsidRPr="00E24AA4">
        <w:rPr>
          <w:rFonts w:ascii="Georgia" w:hAnsi="Georgia"/>
        </w:rPr>
        <w:t xml:space="preserve">; </w:t>
      </w:r>
      <w:r w:rsidR="006F13A8" w:rsidRPr="005B7566">
        <w:rPr>
          <w:rFonts w:ascii="Georgia" w:hAnsi="Georgia"/>
          <w:b/>
          <w:bCs/>
        </w:rPr>
        <w:t>Monile-MarioMossa.</w:t>
      </w:r>
    </w:p>
    <w:p w14:paraId="10B975F5" w14:textId="35EEEF4D" w:rsidR="00387315" w:rsidRPr="00BB3E47" w:rsidRDefault="00387315" w:rsidP="00C273F5">
      <w:pPr>
        <w:jc w:val="both"/>
        <w:rPr>
          <w:rFonts w:ascii="Georgia" w:hAnsi="Georgia"/>
          <w:sz w:val="16"/>
          <w:szCs w:val="16"/>
        </w:rPr>
      </w:pPr>
    </w:p>
    <w:p w14:paraId="710B02FE" w14:textId="402D51C9" w:rsidR="00E042A5" w:rsidRPr="005B7566" w:rsidRDefault="005B7566" w:rsidP="00E042A5">
      <w:pPr>
        <w:jc w:val="both"/>
        <w:rPr>
          <w:rFonts w:ascii="Georgia" w:hAnsi="Georgia"/>
        </w:rPr>
      </w:pPr>
      <w:r w:rsidRPr="006D3B8B">
        <w:rPr>
          <w:rFonts w:ascii="Georgia" w:hAnsi="Georgia"/>
          <w:b/>
          <w:bCs/>
        </w:rPr>
        <w:t>Rai</w:t>
      </w:r>
      <w:r w:rsidRPr="006D3B8B">
        <w:rPr>
          <w:rFonts w:ascii="Georgia" w:hAnsi="Georgia"/>
        </w:rPr>
        <w:t xml:space="preserve"> </w:t>
      </w:r>
      <w:r w:rsidR="002C03A3">
        <w:rPr>
          <w:rFonts w:ascii="Georgia" w:hAnsi="Georgia"/>
        </w:rPr>
        <w:t>è</w:t>
      </w:r>
      <w:r>
        <w:rPr>
          <w:rFonts w:ascii="Georgia" w:hAnsi="Georgia"/>
        </w:rPr>
        <w:t xml:space="preserve"> </w:t>
      </w:r>
      <w:r w:rsidR="006D3B8B" w:rsidRPr="006D3B8B">
        <w:rPr>
          <w:rFonts w:ascii="Georgia" w:hAnsi="Georgia"/>
        </w:rPr>
        <w:t xml:space="preserve">Main </w:t>
      </w:r>
      <w:r w:rsidR="006D3B8B">
        <w:rPr>
          <w:rFonts w:ascii="Georgia" w:hAnsi="Georgia"/>
        </w:rPr>
        <w:t>Media Partner</w:t>
      </w:r>
      <w:r>
        <w:rPr>
          <w:rFonts w:ascii="Georgia" w:hAnsi="Georgia"/>
        </w:rPr>
        <w:t>.</w:t>
      </w:r>
      <w:r w:rsidR="00E24AA4">
        <w:rPr>
          <w:rFonts w:ascii="Georgia" w:hAnsi="Georgia"/>
        </w:rPr>
        <w:t xml:space="preserve"> M</w:t>
      </w:r>
      <w:r w:rsidR="006D3B8B">
        <w:rPr>
          <w:rFonts w:ascii="Georgia" w:hAnsi="Georgia"/>
        </w:rPr>
        <w:t xml:space="preserve">edia partner: </w:t>
      </w:r>
      <w:r w:rsidR="006D3B8B" w:rsidRPr="006D3B8B">
        <w:rPr>
          <w:rFonts w:ascii="Georgia" w:hAnsi="Georgia"/>
          <w:b/>
          <w:bCs/>
        </w:rPr>
        <w:t xml:space="preserve">Corriere del </w:t>
      </w:r>
      <w:r w:rsidR="006A470D">
        <w:rPr>
          <w:rFonts w:ascii="Georgia" w:hAnsi="Georgia"/>
          <w:b/>
          <w:bCs/>
        </w:rPr>
        <w:t>M</w:t>
      </w:r>
      <w:r w:rsidR="006D3B8B" w:rsidRPr="006D3B8B">
        <w:rPr>
          <w:rFonts w:ascii="Georgia" w:hAnsi="Georgia"/>
          <w:b/>
          <w:bCs/>
        </w:rPr>
        <w:t>ezzogiorno/Cor</w:t>
      </w:r>
      <w:r w:rsidR="00357606">
        <w:rPr>
          <w:rFonts w:ascii="Georgia" w:hAnsi="Georgia"/>
          <w:b/>
          <w:bCs/>
        </w:rPr>
        <w:t>r</w:t>
      </w:r>
      <w:r w:rsidR="006D3B8B" w:rsidRPr="006D3B8B">
        <w:rPr>
          <w:rFonts w:ascii="Georgia" w:hAnsi="Georgia"/>
          <w:b/>
          <w:bCs/>
        </w:rPr>
        <w:t>iere della Sera</w:t>
      </w:r>
      <w:r w:rsidR="006D3B8B">
        <w:rPr>
          <w:rFonts w:ascii="Georgia" w:hAnsi="Georgia"/>
        </w:rPr>
        <w:t xml:space="preserve">, </w:t>
      </w:r>
      <w:r w:rsidR="006D3B8B" w:rsidRPr="006D3B8B">
        <w:rPr>
          <w:rFonts w:ascii="Georgia" w:hAnsi="Georgia"/>
          <w:b/>
          <w:bCs/>
        </w:rPr>
        <w:t>La Gazzetta del Mezzogiorno</w:t>
      </w:r>
      <w:r w:rsidR="006D3B8B">
        <w:rPr>
          <w:rFonts w:ascii="Georgia" w:hAnsi="Georgia"/>
        </w:rPr>
        <w:t xml:space="preserve">, </w:t>
      </w:r>
      <w:r w:rsidR="006D3B8B" w:rsidRPr="006D3B8B">
        <w:rPr>
          <w:rFonts w:ascii="Georgia" w:hAnsi="Georgia"/>
          <w:b/>
          <w:bCs/>
        </w:rPr>
        <w:t>La Repubblica/Bari</w:t>
      </w:r>
      <w:r>
        <w:rPr>
          <w:rFonts w:ascii="Georgia" w:hAnsi="Georgia"/>
        </w:rPr>
        <w:t>,</w:t>
      </w:r>
      <w:r w:rsidR="00400968">
        <w:rPr>
          <w:rFonts w:ascii="Georgia" w:hAnsi="Georgia"/>
        </w:rPr>
        <w:t xml:space="preserve"> </w:t>
      </w:r>
      <w:r w:rsidR="00400968" w:rsidRPr="00400968">
        <w:rPr>
          <w:rFonts w:ascii="Georgia" w:hAnsi="Georgia"/>
          <w:b/>
          <w:bCs/>
        </w:rPr>
        <w:t>GruppoNorba</w:t>
      </w:r>
      <w:r w:rsidR="00400968">
        <w:rPr>
          <w:rFonts w:ascii="Georgia" w:hAnsi="Georgia"/>
        </w:rPr>
        <w:t xml:space="preserve">, </w:t>
      </w:r>
      <w:r w:rsidR="00400968" w:rsidRPr="00400968">
        <w:rPr>
          <w:rFonts w:ascii="Georgia" w:hAnsi="Georgia"/>
          <w:b/>
          <w:bCs/>
        </w:rPr>
        <w:t>iwonderfull.it</w:t>
      </w:r>
      <w:r>
        <w:rPr>
          <w:rFonts w:ascii="Georgia" w:hAnsi="Georgia"/>
        </w:rPr>
        <w:t xml:space="preserve"> </w:t>
      </w:r>
    </w:p>
    <w:p w14:paraId="29B03C18" w14:textId="77777777" w:rsidR="00E042A5" w:rsidRDefault="00E042A5" w:rsidP="00C273F5">
      <w:pPr>
        <w:jc w:val="both"/>
        <w:rPr>
          <w:rFonts w:ascii="Georgia" w:hAnsi="Georgia"/>
        </w:rPr>
      </w:pPr>
    </w:p>
    <w:p w14:paraId="70489C97" w14:textId="6B95877E" w:rsidR="006B7F4C" w:rsidRPr="006B7F4C" w:rsidRDefault="006B7F4C" w:rsidP="00C273F5">
      <w:pPr>
        <w:jc w:val="both"/>
        <w:rPr>
          <w:rFonts w:ascii="Georgia" w:hAnsi="Georgia"/>
        </w:rPr>
      </w:pPr>
      <w:r w:rsidRPr="006B7F4C">
        <w:rPr>
          <w:rFonts w:ascii="Georgia" w:hAnsi="Georgia"/>
        </w:rPr>
        <w:t xml:space="preserve">Il programma </w:t>
      </w:r>
      <w:r w:rsidR="00275977">
        <w:rPr>
          <w:rFonts w:ascii="Georgia" w:hAnsi="Georgia"/>
        </w:rPr>
        <w:t xml:space="preserve">qui </w:t>
      </w:r>
      <w:r w:rsidRPr="006B7F4C">
        <w:rPr>
          <w:rFonts w:ascii="Georgia" w:hAnsi="Georgia"/>
        </w:rPr>
        <w:t xml:space="preserve">di seguito </w:t>
      </w:r>
      <w:r w:rsidR="00275977">
        <w:rPr>
          <w:rFonts w:ascii="Georgia" w:hAnsi="Georgia"/>
        </w:rPr>
        <w:t>descritto</w:t>
      </w:r>
      <w:r>
        <w:rPr>
          <w:rFonts w:ascii="Georgia" w:hAnsi="Georgia"/>
        </w:rPr>
        <w:t xml:space="preserve"> è stato lavorato </w:t>
      </w:r>
      <w:r w:rsidR="00275977">
        <w:rPr>
          <w:rFonts w:ascii="Georgia" w:hAnsi="Georgia"/>
        </w:rPr>
        <w:t>e sviluppato</w:t>
      </w:r>
      <w:r>
        <w:rPr>
          <w:rFonts w:ascii="Georgia" w:hAnsi="Georgia"/>
        </w:rPr>
        <w:t xml:space="preserve"> da Felice Laudadio, Enrico Magrelli, </w:t>
      </w:r>
      <w:r w:rsidR="003F49F3">
        <w:rPr>
          <w:rFonts w:ascii="Georgia" w:hAnsi="Georgia"/>
        </w:rPr>
        <w:t xml:space="preserve">David Grieco, Marco Spagnoli, </w:t>
      </w:r>
      <w:r>
        <w:rPr>
          <w:rFonts w:ascii="Georgia" w:hAnsi="Georgia"/>
        </w:rPr>
        <w:t>Giuliana La Volpe, Orsetta Gregoretti, Patrizia Prosperi, Franc</w:t>
      </w:r>
      <w:r w:rsidR="00275977">
        <w:rPr>
          <w:rFonts w:ascii="Georgia" w:hAnsi="Georgia"/>
        </w:rPr>
        <w:t>e</w:t>
      </w:r>
      <w:r>
        <w:rPr>
          <w:rFonts w:ascii="Georgia" w:hAnsi="Georgia"/>
        </w:rPr>
        <w:t xml:space="preserve">sca Turrisi </w:t>
      </w:r>
      <w:r w:rsidR="00275977">
        <w:rPr>
          <w:rFonts w:ascii="Georgia" w:hAnsi="Georgia"/>
        </w:rPr>
        <w:t>(direzione artistica, Roma)</w:t>
      </w:r>
      <w:r w:rsidR="0055506B">
        <w:rPr>
          <w:rFonts w:ascii="Georgia" w:hAnsi="Georgia"/>
        </w:rPr>
        <w:t xml:space="preserve">; </w:t>
      </w:r>
      <w:r w:rsidR="00275977">
        <w:rPr>
          <w:rFonts w:ascii="Georgia" w:hAnsi="Georgia"/>
        </w:rPr>
        <w:t>e da Angelo Ceglie, Alessandra Rizzi e Angela Bianca Saponari (direzione organizzativa, Bari).</w:t>
      </w:r>
    </w:p>
    <w:p w14:paraId="68DA473E" w14:textId="18EC1594" w:rsidR="00357606" w:rsidRDefault="00357606" w:rsidP="00C273F5">
      <w:pPr>
        <w:jc w:val="both"/>
        <w:rPr>
          <w:rFonts w:ascii="Georgia" w:hAnsi="Georgia"/>
          <w:b/>
          <w:bCs/>
        </w:rPr>
      </w:pPr>
    </w:p>
    <w:p w14:paraId="34049280" w14:textId="2CD4D4DB" w:rsidR="00357606" w:rsidRDefault="006A470D" w:rsidP="006A470D">
      <w:pPr>
        <w:jc w:val="center"/>
        <w:rPr>
          <w:rFonts w:ascii="Georgia" w:hAnsi="Georgia"/>
          <w:b/>
          <w:bCs/>
        </w:rPr>
      </w:pPr>
      <w:r>
        <w:rPr>
          <w:rFonts w:ascii="Georgia" w:hAnsi="Georgia"/>
          <w:b/>
          <w:bCs/>
        </w:rPr>
        <w:t xml:space="preserve">IL PROGRAMMA </w:t>
      </w:r>
      <w:r w:rsidR="0056360A">
        <w:rPr>
          <w:rFonts w:ascii="Georgia" w:hAnsi="Georgia"/>
          <w:b/>
          <w:bCs/>
        </w:rPr>
        <w:t>TEATRO PER TEATRO</w:t>
      </w:r>
    </w:p>
    <w:p w14:paraId="59F59FE6" w14:textId="77777777" w:rsidR="00357606" w:rsidRPr="00484C9B" w:rsidRDefault="00357606" w:rsidP="00C273F5">
      <w:pPr>
        <w:jc w:val="both"/>
        <w:rPr>
          <w:rFonts w:ascii="Georgia" w:hAnsi="Georgia"/>
          <w:b/>
          <w:bCs/>
          <w:sz w:val="16"/>
          <w:szCs w:val="16"/>
        </w:rPr>
      </w:pPr>
    </w:p>
    <w:p w14:paraId="2E1F5573" w14:textId="7EB8172B" w:rsidR="00331B6D" w:rsidRPr="00AE083C" w:rsidRDefault="00331B6D" w:rsidP="001A5AD6">
      <w:pPr>
        <w:pStyle w:val="Paragrafoelenco"/>
        <w:numPr>
          <w:ilvl w:val="0"/>
          <w:numId w:val="4"/>
        </w:numPr>
        <w:jc w:val="both"/>
        <w:rPr>
          <w:rFonts w:ascii="Georgia" w:hAnsi="Georgia"/>
          <w:b/>
          <w:bCs/>
          <w:color w:val="000000" w:themeColor="text1"/>
          <w:u w:val="single"/>
        </w:rPr>
      </w:pPr>
      <w:r w:rsidRPr="00AE083C">
        <w:rPr>
          <w:rFonts w:ascii="Georgia" w:hAnsi="Georgia"/>
          <w:b/>
          <w:bCs/>
          <w:color w:val="000000" w:themeColor="text1"/>
          <w:u w:val="single"/>
        </w:rPr>
        <w:t>Teatro Kursaal Santalucia</w:t>
      </w:r>
      <w:r>
        <w:rPr>
          <w:rFonts w:ascii="Georgia" w:hAnsi="Georgia"/>
          <w:b/>
          <w:bCs/>
          <w:color w:val="000000" w:themeColor="text1"/>
          <w:u w:val="single"/>
        </w:rPr>
        <w:t>, 24 marzo</w:t>
      </w:r>
      <w:r w:rsidR="006B7F4C">
        <w:rPr>
          <w:rFonts w:ascii="Georgia" w:hAnsi="Georgia"/>
          <w:b/>
          <w:bCs/>
          <w:color w:val="000000" w:themeColor="text1"/>
          <w:u w:val="single"/>
        </w:rPr>
        <w:t>, h. 18</w:t>
      </w:r>
      <w:r w:rsidR="006A470D">
        <w:rPr>
          <w:rFonts w:ascii="Georgia" w:hAnsi="Georgia"/>
          <w:b/>
          <w:bCs/>
          <w:color w:val="000000" w:themeColor="text1"/>
          <w:u w:val="single"/>
        </w:rPr>
        <w:t xml:space="preserve"> </w:t>
      </w:r>
      <w:r w:rsidR="006A470D" w:rsidRPr="006A470D">
        <w:rPr>
          <w:rFonts w:ascii="Georgia" w:hAnsi="Georgia"/>
          <w:color w:val="000000" w:themeColor="text1"/>
          <w:u w:val="single"/>
        </w:rPr>
        <w:t>(pre-inaugurazione)</w:t>
      </w:r>
    </w:p>
    <w:p w14:paraId="031DDFD8" w14:textId="77777777" w:rsidR="00331B6D" w:rsidRPr="00BF5AC5" w:rsidRDefault="00331B6D" w:rsidP="00331B6D">
      <w:pPr>
        <w:jc w:val="both"/>
        <w:rPr>
          <w:rFonts w:ascii="Georgia" w:hAnsi="Georgia"/>
          <w:sz w:val="16"/>
          <w:szCs w:val="16"/>
        </w:rPr>
      </w:pPr>
    </w:p>
    <w:p w14:paraId="1C6646D5" w14:textId="292E074B" w:rsidR="006D3B8B" w:rsidRPr="00BB3E47" w:rsidRDefault="00331B6D" w:rsidP="006D3B8B">
      <w:pPr>
        <w:jc w:val="both"/>
        <w:rPr>
          <w:rFonts w:ascii="Georgia" w:hAnsi="Georgia"/>
          <w:color w:val="000000" w:themeColor="text1"/>
        </w:rPr>
      </w:pPr>
      <w:r w:rsidRPr="00BB3E47">
        <w:rPr>
          <w:rFonts w:ascii="Georgia" w:hAnsi="Georgia"/>
          <w:color w:val="000000" w:themeColor="text1"/>
        </w:rPr>
        <w:t xml:space="preserve">Il restaurato e bellissimo teatro della </w:t>
      </w:r>
      <w:r w:rsidRPr="006A470D">
        <w:rPr>
          <w:rFonts w:ascii="Georgia" w:hAnsi="Georgia"/>
          <w:color w:val="000000" w:themeColor="text1"/>
        </w:rPr>
        <w:t>Regione Puglia</w:t>
      </w:r>
      <w:r w:rsidRPr="00BB3E47">
        <w:rPr>
          <w:rFonts w:ascii="Georgia" w:hAnsi="Georgia"/>
          <w:color w:val="000000" w:themeColor="text1"/>
        </w:rPr>
        <w:t xml:space="preserve"> ospiterà nella serata pre-inaugurale del 24 marzo 2023 un evento speciale in collaborazione con </w:t>
      </w:r>
      <w:r w:rsidRPr="00BB3E47">
        <w:rPr>
          <w:rFonts w:ascii="Georgia" w:hAnsi="Georgia"/>
          <w:b/>
          <w:bCs/>
          <w:color w:val="000000" w:themeColor="text1"/>
        </w:rPr>
        <w:t>Amnesty International</w:t>
      </w:r>
      <w:r w:rsidRPr="00BB3E47">
        <w:rPr>
          <w:rFonts w:ascii="Georgia" w:hAnsi="Georgia"/>
          <w:color w:val="000000" w:themeColor="text1"/>
        </w:rPr>
        <w:t>:</w:t>
      </w:r>
    </w:p>
    <w:p w14:paraId="6FE21920" w14:textId="1BDA4B29" w:rsidR="005B7566" w:rsidRPr="00484C9B" w:rsidRDefault="00911044" w:rsidP="00A71846">
      <w:pPr>
        <w:pStyle w:val="Paragrafoelenco"/>
        <w:numPr>
          <w:ilvl w:val="0"/>
          <w:numId w:val="20"/>
        </w:numPr>
        <w:jc w:val="both"/>
        <w:rPr>
          <w:rFonts w:ascii="Georgia" w:hAnsi="Georgia"/>
        </w:rPr>
      </w:pPr>
      <w:r w:rsidRPr="00484C9B">
        <w:rPr>
          <w:rFonts w:ascii="Georgia" w:hAnsi="Georgia"/>
          <w:i/>
          <w:iCs/>
        </w:rPr>
        <w:t xml:space="preserve">Rumore- Human Vibes </w:t>
      </w:r>
      <w:r w:rsidRPr="00484C9B">
        <w:rPr>
          <w:rFonts w:ascii="Georgia" w:hAnsi="Georgia"/>
        </w:rPr>
        <w:t xml:space="preserve">di </w:t>
      </w:r>
      <w:r w:rsidR="005B7566" w:rsidRPr="00484C9B">
        <w:rPr>
          <w:rFonts w:ascii="Georgia" w:hAnsi="Georgia"/>
        </w:rPr>
        <w:t>Simona Cocozza</w:t>
      </w:r>
      <w:r w:rsidRPr="00484C9B">
        <w:rPr>
          <w:rFonts w:ascii="Georgia" w:hAnsi="Georgia"/>
        </w:rPr>
        <w:t>, prodotto da</w:t>
      </w:r>
      <w:r w:rsidRPr="00400968">
        <w:rPr>
          <w:rFonts w:ascii="Georgia" w:hAnsi="Georgia"/>
          <w:color w:val="000000" w:themeColor="text1"/>
        </w:rPr>
        <w:t xml:space="preserve"> </w:t>
      </w:r>
      <w:r w:rsidR="00E042A5" w:rsidRPr="00400968">
        <w:rPr>
          <w:rFonts w:ascii="Georgia" w:hAnsi="Georgia"/>
          <w:color w:val="000000" w:themeColor="text1"/>
        </w:rPr>
        <w:t>Samantha</w:t>
      </w:r>
      <w:r w:rsidR="005B7566" w:rsidRPr="00400968">
        <w:rPr>
          <w:rFonts w:ascii="Georgia" w:hAnsi="Georgia"/>
          <w:color w:val="000000" w:themeColor="text1"/>
        </w:rPr>
        <w:t xml:space="preserve"> </w:t>
      </w:r>
      <w:r w:rsidR="005B7566" w:rsidRPr="00484C9B">
        <w:rPr>
          <w:rFonts w:ascii="Georgia" w:hAnsi="Georgia"/>
        </w:rPr>
        <w:t xml:space="preserve">Cito </w:t>
      </w:r>
      <w:r w:rsidRPr="00484C9B">
        <w:rPr>
          <w:rFonts w:ascii="Georgia" w:hAnsi="Georgia"/>
        </w:rPr>
        <w:t xml:space="preserve">(Italia 2023, </w:t>
      </w:r>
      <w:r w:rsidR="00F87FD2">
        <w:rPr>
          <w:rFonts w:ascii="Georgia" w:hAnsi="Georgia"/>
        </w:rPr>
        <w:t>58</w:t>
      </w:r>
      <w:r w:rsidRPr="00484C9B">
        <w:rPr>
          <w:rFonts w:ascii="Georgia" w:hAnsi="Georgia"/>
        </w:rPr>
        <w:t>’)</w:t>
      </w:r>
      <w:r w:rsidR="006A470D" w:rsidRPr="00484C9B">
        <w:rPr>
          <w:rFonts w:ascii="Georgia" w:hAnsi="Georgia"/>
        </w:rPr>
        <w:t>,</w:t>
      </w:r>
      <w:r w:rsidRPr="00484C9B">
        <w:rPr>
          <w:rFonts w:ascii="Georgia" w:hAnsi="Georgia"/>
        </w:rPr>
        <w:t xml:space="preserve"> con la partecipazione fra gli altri di Ivano Fossati, Carmen Consoli, Paola Turci, Daniele Silvestri, Niccolò Fabi, Modena City Ramblers, Nada, Roy Paci, Negramaro, Simone Cristicchi</w:t>
      </w:r>
      <w:r w:rsidR="00484C9B" w:rsidRPr="00484C9B">
        <w:rPr>
          <w:rFonts w:ascii="Georgia" w:hAnsi="Georgia"/>
        </w:rPr>
        <w:t xml:space="preserve">. </w:t>
      </w:r>
      <w:r w:rsidR="00484C9B">
        <w:rPr>
          <w:rFonts w:ascii="Georgia" w:hAnsi="Georgia"/>
        </w:rPr>
        <w:t xml:space="preserve">Il portavoce e direttore della comunicazione di Amnesty International </w:t>
      </w:r>
      <w:r w:rsidR="00484C9B" w:rsidRPr="00484C9B">
        <w:rPr>
          <w:rFonts w:ascii="Georgia" w:hAnsi="Georgia"/>
          <w:b/>
          <w:bCs/>
        </w:rPr>
        <w:t>Riccardo Noury</w:t>
      </w:r>
      <w:r w:rsidR="00484C9B">
        <w:rPr>
          <w:rFonts w:ascii="Georgia" w:hAnsi="Georgia"/>
        </w:rPr>
        <w:t xml:space="preserve"> e </w:t>
      </w:r>
      <w:r w:rsidR="0093682E">
        <w:rPr>
          <w:rFonts w:ascii="Georgia" w:hAnsi="Georgia"/>
        </w:rPr>
        <w:t xml:space="preserve">il musicista e compositore </w:t>
      </w:r>
      <w:r w:rsidR="00484C9B" w:rsidRPr="00484C9B">
        <w:rPr>
          <w:rFonts w:ascii="Georgia" w:hAnsi="Georgia"/>
          <w:b/>
          <w:bCs/>
        </w:rPr>
        <w:t>Roy Paci</w:t>
      </w:r>
      <w:r w:rsidR="00484C9B">
        <w:rPr>
          <w:rFonts w:ascii="Georgia" w:hAnsi="Georgia"/>
        </w:rPr>
        <w:t xml:space="preserve"> </w:t>
      </w:r>
      <w:r w:rsidRPr="00484C9B">
        <w:rPr>
          <w:rFonts w:ascii="Georgia" w:hAnsi="Georgia"/>
        </w:rPr>
        <w:t>interverranno al termine della proiezione</w:t>
      </w:r>
      <w:r w:rsidR="00484C9B">
        <w:rPr>
          <w:rFonts w:ascii="Georgia" w:hAnsi="Georgia"/>
        </w:rPr>
        <w:t>.</w:t>
      </w:r>
      <w:r w:rsidR="00484C9B" w:rsidRPr="00484C9B">
        <w:rPr>
          <w:rFonts w:ascii="Georgia" w:hAnsi="Georgia"/>
        </w:rPr>
        <w:br w:type="page"/>
      </w:r>
    </w:p>
    <w:p w14:paraId="3DFC2F59" w14:textId="25A721AF" w:rsidR="00C85E38" w:rsidRPr="000F0037" w:rsidRDefault="00C85E38" w:rsidP="001A5AD6">
      <w:pPr>
        <w:pStyle w:val="Paragrafoelenco"/>
        <w:numPr>
          <w:ilvl w:val="0"/>
          <w:numId w:val="4"/>
        </w:numPr>
        <w:jc w:val="both"/>
        <w:rPr>
          <w:rFonts w:ascii="Georgia" w:hAnsi="Georgia"/>
          <w:b/>
          <w:bCs/>
          <w:u w:val="single"/>
        </w:rPr>
      </w:pPr>
      <w:r w:rsidRPr="000F0037">
        <w:rPr>
          <w:rFonts w:ascii="Georgia" w:hAnsi="Georgia"/>
          <w:b/>
          <w:bCs/>
          <w:u w:val="single"/>
        </w:rPr>
        <w:lastRenderedPageBreak/>
        <w:t>Teatro Petruzzelli</w:t>
      </w:r>
      <w:r w:rsidR="00331B6D">
        <w:rPr>
          <w:rFonts w:ascii="Georgia" w:hAnsi="Georgia"/>
          <w:b/>
          <w:bCs/>
          <w:u w:val="single"/>
        </w:rPr>
        <w:t>, 25 marzo-1° aprile</w:t>
      </w:r>
    </w:p>
    <w:p w14:paraId="38F8BCC3" w14:textId="77777777" w:rsidR="00C273F5" w:rsidRPr="00400968" w:rsidRDefault="00C273F5" w:rsidP="00C273F5">
      <w:pPr>
        <w:jc w:val="both"/>
        <w:rPr>
          <w:rFonts w:ascii="Georgia" w:hAnsi="Georgia"/>
          <w:sz w:val="10"/>
          <w:szCs w:val="10"/>
        </w:rPr>
      </w:pPr>
    </w:p>
    <w:p w14:paraId="0DFD8696" w14:textId="59E7C39F" w:rsidR="006209F6" w:rsidRDefault="0095434A" w:rsidP="006209F6">
      <w:pPr>
        <w:jc w:val="both"/>
        <w:rPr>
          <w:rFonts w:ascii="Georgia" w:hAnsi="Georgia"/>
        </w:rPr>
      </w:pPr>
      <w:r w:rsidRPr="00A672AC">
        <w:rPr>
          <w:rFonts w:ascii="Georgia" w:hAnsi="Georgia"/>
          <w:b/>
          <w:bCs/>
        </w:rPr>
        <w:t>Anteprime internazionali</w:t>
      </w:r>
      <w:r w:rsidRPr="00A672AC">
        <w:rPr>
          <w:rFonts w:ascii="Georgia" w:hAnsi="Georgia"/>
        </w:rPr>
        <w:t xml:space="preserve"> </w:t>
      </w:r>
      <w:r>
        <w:rPr>
          <w:rFonts w:ascii="Georgia" w:hAnsi="Georgia"/>
        </w:rPr>
        <w:t xml:space="preserve">– Questa </w:t>
      </w:r>
      <w:r w:rsidR="00C273F5" w:rsidRPr="00A672AC">
        <w:rPr>
          <w:rFonts w:ascii="Georgia" w:hAnsi="Georgia"/>
        </w:rPr>
        <w:t>sezione non competitiva comprende</w:t>
      </w:r>
      <w:r w:rsidR="00316D61">
        <w:rPr>
          <w:rFonts w:ascii="Georgia" w:hAnsi="Georgia"/>
        </w:rPr>
        <w:t xml:space="preserve"> </w:t>
      </w:r>
      <w:r w:rsidR="00E91107">
        <w:rPr>
          <w:rFonts w:ascii="Georgia" w:hAnsi="Georgia"/>
        </w:rPr>
        <w:t>8</w:t>
      </w:r>
      <w:r w:rsidR="00C273F5" w:rsidRPr="00A672AC">
        <w:rPr>
          <w:rFonts w:ascii="Georgia" w:hAnsi="Georgia"/>
        </w:rPr>
        <w:t xml:space="preserve"> film </w:t>
      </w:r>
      <w:r w:rsidR="00B21326">
        <w:rPr>
          <w:rFonts w:ascii="Georgia" w:hAnsi="Georgia"/>
        </w:rPr>
        <w:t xml:space="preserve">di lungometraggio </w:t>
      </w:r>
      <w:r w:rsidR="00C273F5" w:rsidRPr="00A672AC">
        <w:rPr>
          <w:rFonts w:ascii="Georgia" w:hAnsi="Georgia"/>
        </w:rPr>
        <w:t xml:space="preserve">in </w:t>
      </w:r>
      <w:r w:rsidR="008A5A1A">
        <w:rPr>
          <w:rFonts w:ascii="Georgia" w:hAnsi="Georgia"/>
        </w:rPr>
        <w:t xml:space="preserve">anteprima </w:t>
      </w:r>
      <w:r w:rsidR="00357606">
        <w:rPr>
          <w:rFonts w:ascii="Georgia" w:hAnsi="Georgia"/>
        </w:rPr>
        <w:t>mondiale</w:t>
      </w:r>
      <w:r w:rsidR="00C273F5" w:rsidRPr="00A672AC">
        <w:rPr>
          <w:rFonts w:ascii="Georgia" w:hAnsi="Georgia"/>
        </w:rPr>
        <w:t xml:space="preserve"> o </w:t>
      </w:r>
      <w:r w:rsidR="006C0492">
        <w:rPr>
          <w:rFonts w:ascii="Georgia" w:hAnsi="Georgia"/>
        </w:rPr>
        <w:t xml:space="preserve">internazionale, comunque </w:t>
      </w:r>
      <w:r w:rsidR="00C273F5" w:rsidRPr="00A672AC">
        <w:rPr>
          <w:rFonts w:ascii="Georgia" w:hAnsi="Georgia"/>
        </w:rPr>
        <w:t>inediti in Italia</w:t>
      </w:r>
      <w:r w:rsidR="00D54297">
        <w:rPr>
          <w:rFonts w:ascii="Georgia" w:hAnsi="Georgia"/>
        </w:rPr>
        <w:t>, e un evento speciale.</w:t>
      </w:r>
      <w:r w:rsidR="00C93F46">
        <w:rPr>
          <w:rFonts w:ascii="Georgia" w:hAnsi="Georgia"/>
        </w:rPr>
        <w:t xml:space="preserve"> In neretto i talent presenti a Bari:</w:t>
      </w:r>
    </w:p>
    <w:p w14:paraId="0C6D606D" w14:textId="1367177C" w:rsidR="00D54297" w:rsidRPr="00D54297" w:rsidRDefault="00D54297" w:rsidP="006209F6">
      <w:pPr>
        <w:pStyle w:val="Paragrafoelenco"/>
        <w:numPr>
          <w:ilvl w:val="0"/>
          <w:numId w:val="16"/>
        </w:numPr>
        <w:jc w:val="both"/>
        <w:rPr>
          <w:rFonts w:ascii="Georgia" w:hAnsi="Georgia"/>
        </w:rPr>
      </w:pPr>
      <w:r w:rsidRPr="007D7ED3">
        <w:rPr>
          <w:rFonts w:ascii="Georgia" w:hAnsi="Georgia"/>
          <w:b/>
          <w:bCs/>
          <w:i/>
          <w:iCs/>
          <w:color w:val="000000" w:themeColor="text1"/>
        </w:rPr>
        <w:t xml:space="preserve">Ingeborg Bachmann. </w:t>
      </w:r>
      <w:r w:rsidR="00AA4956">
        <w:rPr>
          <w:rFonts w:ascii="Georgia" w:hAnsi="Georgia"/>
          <w:b/>
          <w:bCs/>
          <w:i/>
          <w:iCs/>
          <w:color w:val="000000" w:themeColor="text1"/>
        </w:rPr>
        <w:t xml:space="preserve">Reise in die Wüste </w:t>
      </w:r>
      <w:r w:rsidR="00AA4956" w:rsidRPr="00AA4956">
        <w:rPr>
          <w:rFonts w:ascii="Georgia" w:hAnsi="Georgia"/>
          <w:color w:val="000000" w:themeColor="text1"/>
        </w:rPr>
        <w:t>(</w:t>
      </w:r>
      <w:r w:rsidR="00AA4956">
        <w:rPr>
          <w:rFonts w:ascii="Georgia" w:hAnsi="Georgia"/>
          <w:i/>
          <w:iCs/>
          <w:color w:val="000000" w:themeColor="text1"/>
        </w:rPr>
        <w:t xml:space="preserve">Ingeborg Bachmann. </w:t>
      </w:r>
      <w:r w:rsidRPr="00AA4956">
        <w:rPr>
          <w:rFonts w:ascii="Georgia" w:hAnsi="Georgia"/>
          <w:i/>
          <w:iCs/>
          <w:color w:val="000000" w:themeColor="text1"/>
        </w:rPr>
        <w:t>Viaggio nel deserto</w:t>
      </w:r>
      <w:r w:rsidR="00AA4956" w:rsidRPr="00AA4956">
        <w:rPr>
          <w:rFonts w:ascii="Georgia" w:hAnsi="Georgia"/>
          <w:color w:val="000000" w:themeColor="text1"/>
        </w:rPr>
        <w:t>)</w:t>
      </w:r>
      <w:r w:rsidRPr="00D54297">
        <w:rPr>
          <w:rFonts w:ascii="Georgia" w:hAnsi="Georgia"/>
          <w:i/>
          <w:iCs/>
          <w:color w:val="000000" w:themeColor="text1"/>
        </w:rPr>
        <w:t xml:space="preserve"> </w:t>
      </w:r>
      <w:r w:rsidRPr="00D54297">
        <w:rPr>
          <w:rFonts w:ascii="Georgia" w:hAnsi="Georgia"/>
          <w:color w:val="000000" w:themeColor="text1"/>
        </w:rPr>
        <w:t>di Margarethe von Trotta con Vicky Krieps, Austria-Lussemburgo-Svizzera-Germania 2023 (</w:t>
      </w:r>
      <w:r>
        <w:rPr>
          <w:rFonts w:ascii="Georgia" w:hAnsi="Georgia"/>
          <w:color w:val="000000" w:themeColor="text1"/>
        </w:rPr>
        <w:t>h. 18, 25</w:t>
      </w:r>
      <w:r w:rsidRPr="00D54297">
        <w:rPr>
          <w:rFonts w:ascii="Georgia" w:hAnsi="Georgia"/>
          <w:color w:val="000000" w:themeColor="text1"/>
        </w:rPr>
        <w:t xml:space="preserve"> marzo, Movies Inspired</w:t>
      </w:r>
      <w:r>
        <w:rPr>
          <w:rFonts w:ascii="Georgia" w:hAnsi="Georgia"/>
          <w:color w:val="000000" w:themeColor="text1"/>
        </w:rPr>
        <w:t xml:space="preserve">). Presenti </w:t>
      </w:r>
      <w:r w:rsidRPr="00D54297">
        <w:rPr>
          <w:rFonts w:ascii="Georgia" w:hAnsi="Georgia"/>
          <w:b/>
          <w:bCs/>
          <w:color w:val="000000" w:themeColor="text1"/>
        </w:rPr>
        <w:t>Margarethe von Trotta</w:t>
      </w:r>
      <w:r>
        <w:rPr>
          <w:rFonts w:ascii="Georgia" w:hAnsi="Georgia"/>
          <w:color w:val="000000" w:themeColor="text1"/>
        </w:rPr>
        <w:t xml:space="preserve"> e </w:t>
      </w:r>
      <w:r w:rsidRPr="00D54297">
        <w:rPr>
          <w:rFonts w:ascii="Georgia" w:hAnsi="Georgia"/>
          <w:b/>
          <w:bCs/>
          <w:color w:val="000000" w:themeColor="text1"/>
        </w:rPr>
        <w:t>Bettina Brokemper</w:t>
      </w:r>
      <w:r>
        <w:rPr>
          <w:rFonts w:ascii="Georgia" w:hAnsi="Georgia"/>
          <w:color w:val="000000" w:themeColor="text1"/>
        </w:rPr>
        <w:t>.</w:t>
      </w:r>
      <w:r w:rsidR="007D7ED3">
        <w:rPr>
          <w:rFonts w:ascii="Georgia" w:hAnsi="Georgia"/>
          <w:color w:val="000000" w:themeColor="text1"/>
        </w:rPr>
        <w:t xml:space="preserve"> </w:t>
      </w:r>
      <w:r w:rsidR="007D7ED3">
        <w:rPr>
          <w:rFonts w:ascii="Georgia" w:hAnsi="Georgia"/>
          <w:i/>
          <w:iCs/>
          <w:color w:val="000000" w:themeColor="text1"/>
        </w:rPr>
        <w:t>Anteprima internazionale</w:t>
      </w:r>
    </w:p>
    <w:p w14:paraId="1ABFD65C" w14:textId="7061EDD4" w:rsidR="006550DE" w:rsidRPr="006209F6" w:rsidRDefault="00157179" w:rsidP="00A71846">
      <w:pPr>
        <w:pStyle w:val="Paragrafoelenco"/>
        <w:numPr>
          <w:ilvl w:val="0"/>
          <w:numId w:val="30"/>
        </w:numPr>
        <w:jc w:val="both"/>
        <w:rPr>
          <w:rFonts w:ascii="Georgia" w:hAnsi="Georgia"/>
        </w:rPr>
      </w:pPr>
      <w:r w:rsidRPr="007D7ED3">
        <w:rPr>
          <w:rFonts w:ascii="Georgia" w:hAnsi="Georgia"/>
          <w:b/>
          <w:bCs/>
          <w:i/>
          <w:iCs/>
        </w:rPr>
        <w:t>Il ritorno di Casanova</w:t>
      </w:r>
      <w:r w:rsidRPr="006209F6">
        <w:rPr>
          <w:rFonts w:ascii="Georgia" w:hAnsi="Georgia"/>
          <w:i/>
          <w:iCs/>
        </w:rPr>
        <w:t xml:space="preserve"> </w:t>
      </w:r>
      <w:r w:rsidRPr="006209F6">
        <w:rPr>
          <w:rFonts w:ascii="Georgia" w:hAnsi="Georgia"/>
        </w:rPr>
        <w:t xml:space="preserve">di </w:t>
      </w:r>
      <w:r w:rsidRPr="00C93F46">
        <w:rPr>
          <w:rFonts w:ascii="Georgia" w:hAnsi="Georgia"/>
        </w:rPr>
        <w:t>Gabriele Salvatores</w:t>
      </w:r>
      <w:r w:rsidRPr="006209F6">
        <w:rPr>
          <w:rFonts w:ascii="Georgia" w:hAnsi="Georgia"/>
        </w:rPr>
        <w:t xml:space="preserve"> (Premio Oscar per </w:t>
      </w:r>
      <w:r w:rsidRPr="006209F6">
        <w:rPr>
          <w:rFonts w:ascii="Georgia" w:hAnsi="Georgia"/>
          <w:i/>
          <w:iCs/>
        </w:rPr>
        <w:t>Mediterraneo</w:t>
      </w:r>
      <w:r w:rsidRPr="006209F6">
        <w:rPr>
          <w:rFonts w:ascii="Georgia" w:hAnsi="Georgia"/>
        </w:rPr>
        <w:t>)</w:t>
      </w:r>
      <w:r w:rsidRPr="006209F6">
        <w:rPr>
          <w:rFonts w:ascii="Georgia" w:hAnsi="Georgia"/>
          <w:i/>
          <w:iCs/>
        </w:rPr>
        <w:t xml:space="preserve">, </w:t>
      </w:r>
      <w:r w:rsidRPr="006209F6">
        <w:rPr>
          <w:rFonts w:ascii="Georgia" w:hAnsi="Georgia"/>
        </w:rPr>
        <w:t>ispirato al celebre racconto omonimo dello scrittore Arthur Schnitzler</w:t>
      </w:r>
      <w:r w:rsidR="009B762A" w:rsidRPr="006209F6">
        <w:rPr>
          <w:rFonts w:ascii="Georgia" w:hAnsi="Georgia"/>
        </w:rPr>
        <w:t>, Italia 2022</w:t>
      </w:r>
      <w:r w:rsidR="00C7279C" w:rsidRPr="006209F6">
        <w:rPr>
          <w:rFonts w:ascii="Georgia" w:hAnsi="Georgia"/>
        </w:rPr>
        <w:t xml:space="preserve"> (</w:t>
      </w:r>
      <w:r w:rsidR="00D54297">
        <w:rPr>
          <w:rFonts w:ascii="Georgia" w:hAnsi="Georgia"/>
        </w:rPr>
        <w:t xml:space="preserve">h. 21, </w:t>
      </w:r>
      <w:r w:rsidR="006209F6" w:rsidRPr="006209F6">
        <w:rPr>
          <w:rFonts w:ascii="Georgia" w:hAnsi="Georgia"/>
        </w:rPr>
        <w:t xml:space="preserve">25 marzo, </w:t>
      </w:r>
      <w:r w:rsidR="00C7279C" w:rsidRPr="006209F6">
        <w:rPr>
          <w:rFonts w:ascii="Georgia" w:hAnsi="Georgia"/>
        </w:rPr>
        <w:t>01 Distribution).</w:t>
      </w:r>
      <w:r w:rsidR="009B762A" w:rsidRPr="006209F6">
        <w:rPr>
          <w:rFonts w:ascii="Georgia" w:hAnsi="Georgia"/>
        </w:rPr>
        <w:t xml:space="preserve"> </w:t>
      </w:r>
      <w:r w:rsidR="00811401" w:rsidRPr="006209F6">
        <w:rPr>
          <w:rFonts w:ascii="Georgia" w:hAnsi="Georgia"/>
        </w:rPr>
        <w:t xml:space="preserve">Presenti: </w:t>
      </w:r>
      <w:r w:rsidR="00E91107" w:rsidRPr="00E91107">
        <w:rPr>
          <w:rFonts w:ascii="Georgia" w:hAnsi="Georgia"/>
          <w:b/>
          <w:bCs/>
        </w:rPr>
        <w:t xml:space="preserve">Gabriele </w:t>
      </w:r>
      <w:r w:rsidR="00811401" w:rsidRPr="00C93F46">
        <w:rPr>
          <w:rFonts w:ascii="Georgia" w:hAnsi="Georgia"/>
          <w:b/>
          <w:bCs/>
        </w:rPr>
        <w:t>Salvatores, Toni Servillo, Fabrizio Bentivoglio</w:t>
      </w:r>
      <w:r w:rsidR="009D2B08">
        <w:rPr>
          <w:rFonts w:ascii="Georgia" w:hAnsi="Georgia"/>
          <w:b/>
          <w:bCs/>
        </w:rPr>
        <w:t xml:space="preserve">, </w:t>
      </w:r>
      <w:r w:rsidR="009D2B08" w:rsidRPr="009D2B08">
        <w:rPr>
          <w:rFonts w:ascii="Georgia" w:hAnsi="Georgia"/>
          <w:b/>
          <w:bCs/>
        </w:rPr>
        <w:t xml:space="preserve">Sara Serraiocco, </w:t>
      </w:r>
      <w:r w:rsidR="009C192D">
        <w:rPr>
          <w:rFonts w:ascii="Georgia" w:hAnsi="Georgia"/>
          <w:b/>
          <w:bCs/>
        </w:rPr>
        <w:t xml:space="preserve">Bianca </w:t>
      </w:r>
      <w:r w:rsidR="009D2B08" w:rsidRPr="00400968">
        <w:rPr>
          <w:rFonts w:ascii="Georgia" w:hAnsi="Georgia"/>
          <w:b/>
          <w:bCs/>
          <w:color w:val="000000" w:themeColor="text1"/>
        </w:rPr>
        <w:t>Panconi</w:t>
      </w:r>
      <w:r w:rsidR="00811401" w:rsidRPr="00400968">
        <w:rPr>
          <w:rFonts w:ascii="Georgia" w:hAnsi="Georgia"/>
          <w:color w:val="000000" w:themeColor="text1"/>
        </w:rPr>
        <w:t xml:space="preserve">. </w:t>
      </w:r>
      <w:r w:rsidR="009B762A" w:rsidRPr="006209F6">
        <w:rPr>
          <w:rFonts w:ascii="Georgia" w:hAnsi="Georgia"/>
          <w:i/>
          <w:iCs/>
        </w:rPr>
        <w:t xml:space="preserve">Anteprima </w:t>
      </w:r>
      <w:r w:rsidR="003A2C91" w:rsidRPr="006209F6">
        <w:rPr>
          <w:rFonts w:ascii="Georgia" w:hAnsi="Georgia"/>
          <w:i/>
          <w:iCs/>
        </w:rPr>
        <w:t>assoluta</w:t>
      </w:r>
    </w:p>
    <w:p w14:paraId="0174F1DF" w14:textId="6318D827" w:rsidR="008429E7" w:rsidRPr="00135B9B" w:rsidRDefault="00135B9B" w:rsidP="00A71846">
      <w:pPr>
        <w:pStyle w:val="Paragrafoelenco"/>
        <w:numPr>
          <w:ilvl w:val="0"/>
          <w:numId w:val="16"/>
        </w:numPr>
        <w:jc w:val="both"/>
        <w:rPr>
          <w:rFonts w:ascii="Georgia" w:hAnsi="Georgia"/>
        </w:rPr>
      </w:pPr>
      <w:r w:rsidRPr="007D7ED3">
        <w:rPr>
          <w:rFonts w:ascii="Georgia" w:hAnsi="Georgia"/>
          <w:b/>
          <w:bCs/>
          <w:i/>
          <w:iCs/>
        </w:rPr>
        <w:t>Mia</w:t>
      </w:r>
      <w:r w:rsidRPr="00135B9B">
        <w:rPr>
          <w:rFonts w:ascii="Georgia" w:hAnsi="Georgia"/>
          <w:i/>
          <w:iCs/>
        </w:rPr>
        <w:t xml:space="preserve"> </w:t>
      </w:r>
      <w:r w:rsidRPr="00135B9B">
        <w:rPr>
          <w:rFonts w:ascii="Georgia" w:hAnsi="Georgia"/>
        </w:rPr>
        <w:t>di Iv</w:t>
      </w:r>
      <w:r>
        <w:rPr>
          <w:rFonts w:ascii="Georgia" w:hAnsi="Georgia"/>
        </w:rPr>
        <w:t>a</w:t>
      </w:r>
      <w:r w:rsidRPr="00135B9B">
        <w:rPr>
          <w:rFonts w:ascii="Georgia" w:hAnsi="Georgia"/>
        </w:rPr>
        <w:t>no De Matteo</w:t>
      </w:r>
      <w:r w:rsidR="009B762A">
        <w:rPr>
          <w:rFonts w:ascii="Georgia" w:hAnsi="Georgia"/>
        </w:rPr>
        <w:t>, Italia 2023</w:t>
      </w:r>
      <w:r w:rsidRPr="00135B9B">
        <w:rPr>
          <w:rFonts w:ascii="Georgia" w:hAnsi="Georgia"/>
        </w:rPr>
        <w:t xml:space="preserve"> </w:t>
      </w:r>
      <w:r w:rsidR="00C7279C" w:rsidRPr="00135B9B">
        <w:rPr>
          <w:rFonts w:ascii="Georgia" w:hAnsi="Georgia"/>
        </w:rPr>
        <w:t>(</w:t>
      </w:r>
      <w:r w:rsidR="00E91107">
        <w:rPr>
          <w:rFonts w:ascii="Georgia" w:hAnsi="Georgia"/>
        </w:rPr>
        <w:t xml:space="preserve">h. 21, </w:t>
      </w:r>
      <w:r w:rsidR="00C7279C" w:rsidRPr="00135B9B">
        <w:rPr>
          <w:rFonts w:ascii="Georgia" w:hAnsi="Georgia"/>
        </w:rPr>
        <w:t xml:space="preserve">26 marzo, </w:t>
      </w:r>
      <w:r w:rsidRPr="00135B9B">
        <w:rPr>
          <w:rFonts w:ascii="Georgia" w:hAnsi="Georgia"/>
        </w:rPr>
        <w:t>01 Distribution</w:t>
      </w:r>
      <w:r w:rsidR="00C7279C" w:rsidRPr="00135B9B">
        <w:rPr>
          <w:rFonts w:ascii="Georgia" w:hAnsi="Georgia"/>
        </w:rPr>
        <w:t>)</w:t>
      </w:r>
      <w:r w:rsidR="00A37039">
        <w:rPr>
          <w:rFonts w:ascii="Georgia" w:hAnsi="Georgia"/>
        </w:rPr>
        <w:t xml:space="preserve">. </w:t>
      </w:r>
      <w:r w:rsidR="00811401">
        <w:rPr>
          <w:rFonts w:ascii="Georgia" w:hAnsi="Georgia"/>
        </w:rPr>
        <w:t xml:space="preserve">Presenti </w:t>
      </w:r>
      <w:r w:rsidR="00E91107" w:rsidRPr="00E91107">
        <w:rPr>
          <w:rFonts w:ascii="Georgia" w:hAnsi="Georgia"/>
          <w:b/>
          <w:bCs/>
        </w:rPr>
        <w:t xml:space="preserve">Ivano </w:t>
      </w:r>
      <w:r w:rsidR="00811401" w:rsidRPr="00C93F46">
        <w:rPr>
          <w:rFonts w:ascii="Georgia" w:hAnsi="Georgia"/>
          <w:b/>
          <w:bCs/>
        </w:rPr>
        <w:t>De Matteo, Edoardo Leo, Milena Mancini, Vinicio Marchioni</w:t>
      </w:r>
      <w:r w:rsidR="00811401">
        <w:rPr>
          <w:rFonts w:ascii="Georgia" w:hAnsi="Georgia"/>
        </w:rPr>
        <w:t xml:space="preserve">. </w:t>
      </w:r>
      <w:r w:rsidR="00A37039">
        <w:rPr>
          <w:rFonts w:ascii="Georgia" w:hAnsi="Georgia"/>
          <w:i/>
          <w:iCs/>
        </w:rPr>
        <w:t>Ant</w:t>
      </w:r>
      <w:r w:rsidR="00811401">
        <w:rPr>
          <w:rFonts w:ascii="Georgia" w:hAnsi="Georgia"/>
          <w:i/>
          <w:iCs/>
        </w:rPr>
        <w:t>eprima</w:t>
      </w:r>
      <w:r w:rsidR="00A37039">
        <w:rPr>
          <w:rFonts w:ascii="Georgia" w:hAnsi="Georgia"/>
          <w:i/>
          <w:iCs/>
        </w:rPr>
        <w:t xml:space="preserve"> mondiale</w:t>
      </w:r>
    </w:p>
    <w:p w14:paraId="222FF310" w14:textId="2EF0C1D8" w:rsidR="00DF7314" w:rsidRPr="00DF7314" w:rsidRDefault="00DF7314" w:rsidP="00A71846">
      <w:pPr>
        <w:pStyle w:val="Paragrafoelenco"/>
        <w:numPr>
          <w:ilvl w:val="0"/>
          <w:numId w:val="19"/>
        </w:numPr>
        <w:jc w:val="both"/>
        <w:rPr>
          <w:rFonts w:ascii="Georgia" w:hAnsi="Georgia"/>
        </w:rPr>
      </w:pPr>
      <w:r w:rsidRPr="007D7ED3">
        <w:rPr>
          <w:rFonts w:ascii="Georgia" w:hAnsi="Georgia"/>
          <w:b/>
          <w:bCs/>
          <w:i/>
          <w:iCs/>
        </w:rPr>
        <w:t>Quando</w:t>
      </w:r>
      <w:r w:rsidRPr="00DF7314">
        <w:rPr>
          <w:rFonts w:ascii="Georgia" w:hAnsi="Georgia"/>
          <w:i/>
          <w:iCs/>
        </w:rPr>
        <w:t xml:space="preserve"> </w:t>
      </w:r>
      <w:r w:rsidRPr="00DF7314">
        <w:rPr>
          <w:rFonts w:ascii="Georgia" w:hAnsi="Georgia"/>
        </w:rPr>
        <w:t>di Walter Veltroni</w:t>
      </w:r>
      <w:r w:rsidR="009B762A">
        <w:rPr>
          <w:rFonts w:ascii="Georgia" w:hAnsi="Georgia"/>
        </w:rPr>
        <w:t xml:space="preserve">, Italia 2023 </w:t>
      </w:r>
      <w:r w:rsidR="00AD6302">
        <w:rPr>
          <w:rFonts w:ascii="Georgia" w:hAnsi="Georgia"/>
        </w:rPr>
        <w:t>(</w:t>
      </w:r>
      <w:r w:rsidR="00E91107">
        <w:rPr>
          <w:rFonts w:ascii="Georgia" w:hAnsi="Georgia"/>
        </w:rPr>
        <w:t xml:space="preserve">h. 21, </w:t>
      </w:r>
      <w:r w:rsidR="00AD6302">
        <w:rPr>
          <w:rFonts w:ascii="Georgia" w:hAnsi="Georgia"/>
        </w:rPr>
        <w:t>27 marzo</w:t>
      </w:r>
      <w:r w:rsidR="00911044">
        <w:rPr>
          <w:rFonts w:ascii="Georgia" w:hAnsi="Georgia"/>
        </w:rPr>
        <w:t xml:space="preserve">, </w:t>
      </w:r>
      <w:r w:rsidR="00C7279C">
        <w:rPr>
          <w:rFonts w:ascii="Georgia" w:hAnsi="Georgia"/>
        </w:rPr>
        <w:t>Vision</w:t>
      </w:r>
      <w:r w:rsidR="00E042A5">
        <w:rPr>
          <w:rFonts w:ascii="Georgia" w:hAnsi="Georgia"/>
        </w:rPr>
        <w:t xml:space="preserve"> </w:t>
      </w:r>
      <w:r w:rsidR="00E042A5" w:rsidRPr="00400968">
        <w:rPr>
          <w:rFonts w:ascii="Georgia" w:hAnsi="Georgia"/>
          <w:color w:val="000000" w:themeColor="text1"/>
        </w:rPr>
        <w:t>Distribution</w:t>
      </w:r>
      <w:r w:rsidR="00AD6302">
        <w:rPr>
          <w:rFonts w:ascii="Georgia" w:hAnsi="Georgia"/>
        </w:rPr>
        <w:t>)</w:t>
      </w:r>
      <w:r w:rsidR="00811401">
        <w:rPr>
          <w:rFonts w:ascii="Georgia" w:hAnsi="Georgia"/>
        </w:rPr>
        <w:t xml:space="preserve">. Presenti </w:t>
      </w:r>
      <w:r w:rsidR="00E91107" w:rsidRPr="00E91107">
        <w:rPr>
          <w:rFonts w:ascii="Georgia" w:hAnsi="Georgia"/>
          <w:b/>
          <w:bCs/>
        </w:rPr>
        <w:t xml:space="preserve">Walter </w:t>
      </w:r>
      <w:r w:rsidR="00811401" w:rsidRPr="00C93F46">
        <w:rPr>
          <w:rFonts w:ascii="Georgia" w:hAnsi="Georgia"/>
          <w:b/>
          <w:bCs/>
        </w:rPr>
        <w:t>Veltroni, Neri Marcorè, Valeria Solarino</w:t>
      </w:r>
      <w:r w:rsidR="007C0E27">
        <w:rPr>
          <w:rFonts w:ascii="Georgia" w:hAnsi="Georgia"/>
        </w:rPr>
        <w:t xml:space="preserve">. </w:t>
      </w:r>
      <w:r w:rsidR="009B762A">
        <w:rPr>
          <w:rFonts w:ascii="Georgia" w:hAnsi="Georgia"/>
          <w:i/>
          <w:iCs/>
        </w:rPr>
        <w:t>Anteprima mondiale</w:t>
      </w:r>
    </w:p>
    <w:p w14:paraId="66ABA308" w14:textId="4B292942" w:rsidR="006550DE" w:rsidRPr="00A37039" w:rsidRDefault="009F1CBC" w:rsidP="00A71846">
      <w:pPr>
        <w:pStyle w:val="Paragrafoelenco"/>
        <w:numPr>
          <w:ilvl w:val="0"/>
          <w:numId w:val="16"/>
        </w:numPr>
        <w:jc w:val="both"/>
        <w:rPr>
          <w:rFonts w:ascii="Georgia" w:hAnsi="Georgia"/>
        </w:rPr>
      </w:pPr>
      <w:r w:rsidRPr="007D7ED3">
        <w:rPr>
          <w:rFonts w:ascii="Georgia" w:hAnsi="Georgia"/>
          <w:b/>
          <w:bCs/>
          <w:i/>
          <w:iCs/>
        </w:rPr>
        <w:t>Kysset</w:t>
      </w:r>
      <w:r w:rsidRPr="007D7ED3">
        <w:rPr>
          <w:rFonts w:ascii="Georgia" w:hAnsi="Georgia"/>
          <w:b/>
          <w:bCs/>
        </w:rPr>
        <w:t xml:space="preserve"> </w:t>
      </w:r>
      <w:r w:rsidRPr="006550DE">
        <w:rPr>
          <w:rFonts w:ascii="Georgia" w:hAnsi="Georgia"/>
        </w:rPr>
        <w:t>(</w:t>
      </w:r>
      <w:r w:rsidRPr="006550DE">
        <w:rPr>
          <w:rFonts w:ascii="Georgia" w:hAnsi="Georgia"/>
          <w:i/>
          <w:iCs/>
        </w:rPr>
        <w:t>The Kiss</w:t>
      </w:r>
      <w:r w:rsidRPr="006550DE">
        <w:rPr>
          <w:rFonts w:ascii="Georgia" w:hAnsi="Georgia"/>
        </w:rPr>
        <w:t>)</w:t>
      </w:r>
      <w:r w:rsidR="006550DE" w:rsidRPr="006550DE">
        <w:rPr>
          <w:rFonts w:ascii="Georgia" w:hAnsi="Georgia"/>
        </w:rPr>
        <w:t xml:space="preserve"> di Bille August,</w:t>
      </w:r>
      <w:r w:rsidR="006550DE" w:rsidRPr="006550DE">
        <w:rPr>
          <w:rFonts w:ascii="Georgia" w:hAnsi="Georgia"/>
          <w:i/>
          <w:iCs/>
        </w:rPr>
        <w:t xml:space="preserve"> </w:t>
      </w:r>
      <w:r w:rsidRPr="006550DE">
        <w:rPr>
          <w:rFonts w:ascii="Georgia" w:hAnsi="Georgia"/>
        </w:rPr>
        <w:t xml:space="preserve">ricavato da </w:t>
      </w:r>
      <w:r w:rsidRPr="006550DE">
        <w:rPr>
          <w:rFonts w:ascii="Georgia" w:hAnsi="Georgia"/>
          <w:i/>
          <w:iCs/>
        </w:rPr>
        <w:t xml:space="preserve">L'impazienza del cuore </w:t>
      </w:r>
      <w:r w:rsidRPr="006550DE">
        <w:rPr>
          <w:rFonts w:ascii="Georgia" w:hAnsi="Georgia"/>
        </w:rPr>
        <w:t>(1939)</w:t>
      </w:r>
      <w:r w:rsidR="00811401">
        <w:rPr>
          <w:rFonts w:ascii="Georgia" w:hAnsi="Georgia"/>
        </w:rPr>
        <w:t xml:space="preserve">, </w:t>
      </w:r>
      <w:r w:rsidRPr="006550DE">
        <w:rPr>
          <w:rFonts w:ascii="Georgia" w:hAnsi="Georgia"/>
        </w:rPr>
        <w:t>primo romanzo del grande scrittore austriaco Stefan Zweig</w:t>
      </w:r>
      <w:r w:rsidR="009B762A">
        <w:rPr>
          <w:rFonts w:ascii="Georgia" w:hAnsi="Georgia"/>
        </w:rPr>
        <w:t>, Danimarca 2022</w:t>
      </w:r>
      <w:r w:rsidR="00C7279C">
        <w:rPr>
          <w:rFonts w:ascii="Georgia" w:hAnsi="Georgia"/>
        </w:rPr>
        <w:t xml:space="preserve"> (</w:t>
      </w:r>
      <w:r w:rsidR="00E91107">
        <w:rPr>
          <w:rFonts w:ascii="Georgia" w:hAnsi="Georgia"/>
        </w:rPr>
        <w:t xml:space="preserve">h. 21, </w:t>
      </w:r>
      <w:r w:rsidR="00C7279C">
        <w:rPr>
          <w:rFonts w:ascii="Georgia" w:hAnsi="Georgia"/>
        </w:rPr>
        <w:t>28 marzo)</w:t>
      </w:r>
      <w:r w:rsidR="009B762A">
        <w:rPr>
          <w:rFonts w:ascii="Georgia" w:hAnsi="Georgia"/>
        </w:rPr>
        <w:t xml:space="preserve">. </w:t>
      </w:r>
      <w:r w:rsidR="00811401">
        <w:rPr>
          <w:rFonts w:ascii="Georgia" w:hAnsi="Georgia"/>
        </w:rPr>
        <w:t xml:space="preserve">Presente </w:t>
      </w:r>
      <w:r w:rsidR="00811401" w:rsidRPr="00C93F46">
        <w:rPr>
          <w:rFonts w:ascii="Georgia" w:hAnsi="Georgia"/>
          <w:b/>
          <w:bCs/>
        </w:rPr>
        <w:t>Bille August</w:t>
      </w:r>
      <w:r w:rsidR="00811401">
        <w:rPr>
          <w:rFonts w:ascii="Georgia" w:hAnsi="Georgia"/>
        </w:rPr>
        <w:t xml:space="preserve"> (</w:t>
      </w:r>
      <w:r w:rsidR="00811401" w:rsidRPr="003A2C91">
        <w:rPr>
          <w:rFonts w:ascii="Georgia" w:hAnsi="Georgia"/>
        </w:rPr>
        <w:t>Premio Oscar</w:t>
      </w:r>
      <w:r w:rsidR="00811401" w:rsidRPr="006550DE">
        <w:rPr>
          <w:rFonts w:ascii="Georgia" w:hAnsi="Georgia"/>
        </w:rPr>
        <w:t xml:space="preserve"> per </w:t>
      </w:r>
      <w:r w:rsidR="00811401" w:rsidRPr="006550DE">
        <w:rPr>
          <w:rFonts w:ascii="Georgia" w:hAnsi="Georgia"/>
          <w:i/>
          <w:iCs/>
        </w:rPr>
        <w:t>Pelle alla conquista del mondo</w:t>
      </w:r>
      <w:r w:rsidR="00811401" w:rsidRPr="006550DE">
        <w:rPr>
          <w:rFonts w:ascii="Georgia" w:hAnsi="Georgia"/>
        </w:rPr>
        <w:t>)</w:t>
      </w:r>
      <w:r w:rsidR="00811401">
        <w:rPr>
          <w:rFonts w:ascii="Georgia" w:hAnsi="Georgia"/>
        </w:rPr>
        <w:t xml:space="preserve">. </w:t>
      </w:r>
      <w:r w:rsidR="009B762A">
        <w:rPr>
          <w:rFonts w:ascii="Georgia" w:hAnsi="Georgia"/>
          <w:i/>
          <w:iCs/>
        </w:rPr>
        <w:t>Anteprima intern</w:t>
      </w:r>
      <w:r w:rsidR="00811401">
        <w:rPr>
          <w:rFonts w:ascii="Georgia" w:hAnsi="Georgia"/>
          <w:i/>
          <w:iCs/>
        </w:rPr>
        <w:t>azionale</w:t>
      </w:r>
    </w:p>
    <w:p w14:paraId="581B4008" w14:textId="0520A1B2" w:rsidR="009B762A" w:rsidRPr="00A37039" w:rsidRDefault="009B762A" w:rsidP="00A71846">
      <w:pPr>
        <w:pStyle w:val="Paragrafoelenco"/>
        <w:numPr>
          <w:ilvl w:val="0"/>
          <w:numId w:val="16"/>
        </w:numPr>
        <w:jc w:val="both"/>
        <w:rPr>
          <w:rFonts w:ascii="Georgia" w:hAnsi="Georgia"/>
        </w:rPr>
      </w:pPr>
      <w:r w:rsidRPr="007D7ED3">
        <w:rPr>
          <w:rFonts w:ascii="Georgia" w:hAnsi="Georgia"/>
          <w:b/>
          <w:bCs/>
          <w:i/>
          <w:iCs/>
        </w:rPr>
        <w:t>Couleurs de l’ince</w:t>
      </w:r>
      <w:r w:rsidR="006209F6" w:rsidRPr="007D7ED3">
        <w:rPr>
          <w:rFonts w:ascii="Georgia" w:hAnsi="Georgia"/>
          <w:b/>
          <w:bCs/>
          <w:i/>
          <w:iCs/>
        </w:rPr>
        <w:t>n</w:t>
      </w:r>
      <w:r w:rsidRPr="007D7ED3">
        <w:rPr>
          <w:rFonts w:ascii="Georgia" w:hAnsi="Georgia"/>
          <w:b/>
          <w:bCs/>
          <w:i/>
          <w:iCs/>
        </w:rPr>
        <w:t>die</w:t>
      </w:r>
      <w:r w:rsidRPr="00A37039">
        <w:rPr>
          <w:rFonts w:ascii="Georgia" w:hAnsi="Georgia"/>
          <w:i/>
          <w:iCs/>
        </w:rPr>
        <w:t xml:space="preserve"> </w:t>
      </w:r>
      <w:r w:rsidRPr="00A37039">
        <w:rPr>
          <w:rFonts w:ascii="Georgia" w:hAnsi="Georgia"/>
        </w:rPr>
        <w:t xml:space="preserve">di </w:t>
      </w:r>
      <w:r w:rsidRPr="00C93F46">
        <w:rPr>
          <w:rFonts w:ascii="Georgia" w:hAnsi="Georgia"/>
        </w:rPr>
        <w:t>Clovis Cornillac</w:t>
      </w:r>
      <w:r w:rsidRPr="00A37039">
        <w:rPr>
          <w:rFonts w:ascii="Georgia" w:hAnsi="Georgia"/>
        </w:rPr>
        <w:t xml:space="preserve"> con Léa Drucker, </w:t>
      </w:r>
      <w:r w:rsidR="00A37039" w:rsidRPr="00A37039">
        <w:rPr>
          <w:rFonts w:ascii="Georgia" w:hAnsi="Georgia"/>
          <w:color w:val="000000" w:themeColor="text1"/>
        </w:rPr>
        <w:t xml:space="preserve">Benoît Poelvoorde, Alice Isaaz, </w:t>
      </w:r>
      <w:r w:rsidR="00A37039" w:rsidRPr="00C93F46">
        <w:rPr>
          <w:rFonts w:ascii="Georgia" w:hAnsi="Georgia"/>
          <w:color w:val="000000" w:themeColor="text1"/>
        </w:rPr>
        <w:t>Fanny Ardant</w:t>
      </w:r>
      <w:r w:rsidR="00A37039" w:rsidRPr="00A37039">
        <w:rPr>
          <w:rFonts w:ascii="Georgia" w:hAnsi="Georgia"/>
          <w:color w:val="000000" w:themeColor="text1"/>
        </w:rPr>
        <w:t>, Francia 2022 (</w:t>
      </w:r>
      <w:r w:rsidR="00E91107">
        <w:rPr>
          <w:rFonts w:ascii="Georgia" w:hAnsi="Georgia"/>
        </w:rPr>
        <w:t xml:space="preserve">h. 21, </w:t>
      </w:r>
      <w:r w:rsidR="00A37039" w:rsidRPr="00A37039">
        <w:rPr>
          <w:rFonts w:ascii="Georgia" w:hAnsi="Georgia"/>
          <w:color w:val="000000" w:themeColor="text1"/>
        </w:rPr>
        <w:t xml:space="preserve">29 marzo). </w:t>
      </w:r>
      <w:r w:rsidR="005B67AA">
        <w:rPr>
          <w:rFonts w:ascii="Georgia" w:hAnsi="Georgia"/>
          <w:color w:val="000000" w:themeColor="text1"/>
        </w:rPr>
        <w:t xml:space="preserve">Presenti </w:t>
      </w:r>
      <w:r w:rsidR="005B67AA" w:rsidRPr="00C93F46">
        <w:rPr>
          <w:rFonts w:ascii="Georgia" w:hAnsi="Georgia"/>
          <w:b/>
          <w:bCs/>
        </w:rPr>
        <w:t>Clovis Cornillac</w:t>
      </w:r>
      <w:r w:rsidR="005B67AA">
        <w:rPr>
          <w:rFonts w:ascii="Georgia" w:hAnsi="Georgia"/>
        </w:rPr>
        <w:t xml:space="preserve"> e </w:t>
      </w:r>
      <w:r w:rsidR="005B67AA" w:rsidRPr="00C93F46">
        <w:rPr>
          <w:rFonts w:ascii="Georgia" w:hAnsi="Georgia"/>
          <w:b/>
          <w:bCs/>
        </w:rPr>
        <w:t>Fanny Ardant</w:t>
      </w:r>
      <w:r w:rsidR="005B67AA">
        <w:rPr>
          <w:rFonts w:ascii="Georgia" w:hAnsi="Georgia"/>
        </w:rPr>
        <w:t xml:space="preserve">. </w:t>
      </w:r>
      <w:r w:rsidR="00A37039" w:rsidRPr="00A37039">
        <w:rPr>
          <w:rFonts w:ascii="Georgia" w:hAnsi="Georgia"/>
          <w:i/>
          <w:iCs/>
        </w:rPr>
        <w:t>Anteprima internazionale</w:t>
      </w:r>
    </w:p>
    <w:p w14:paraId="1089B269" w14:textId="1479ECF8" w:rsidR="00A37039" w:rsidRPr="00357606" w:rsidRDefault="00A37039" w:rsidP="00A71846">
      <w:pPr>
        <w:pStyle w:val="Paragrafoelenco"/>
        <w:numPr>
          <w:ilvl w:val="0"/>
          <w:numId w:val="16"/>
        </w:numPr>
        <w:jc w:val="both"/>
        <w:rPr>
          <w:rFonts w:ascii="Georgia" w:hAnsi="Georgia"/>
        </w:rPr>
      </w:pPr>
      <w:r w:rsidRPr="007D7ED3">
        <w:rPr>
          <w:rFonts w:ascii="Georgia" w:hAnsi="Georgia"/>
          <w:b/>
          <w:bCs/>
          <w:i/>
          <w:iCs/>
        </w:rPr>
        <w:t>Le torrent</w:t>
      </w:r>
      <w:r w:rsidRPr="002C03A3">
        <w:rPr>
          <w:rFonts w:ascii="Georgia" w:hAnsi="Georgia"/>
        </w:rPr>
        <w:t xml:space="preserve"> di Anne Le Ny con André Dussollier, memorabile</w:t>
      </w:r>
      <w:r w:rsidRPr="00357606">
        <w:rPr>
          <w:rFonts w:ascii="Georgia" w:hAnsi="Georgia"/>
        </w:rPr>
        <w:t xml:space="preserve"> protagonista del film </w:t>
      </w:r>
      <w:r w:rsidRPr="00357606">
        <w:rPr>
          <w:rFonts w:ascii="Georgia" w:hAnsi="Georgia"/>
          <w:i/>
          <w:iCs/>
        </w:rPr>
        <w:t xml:space="preserve">Diplomatie </w:t>
      </w:r>
      <w:r w:rsidRPr="00357606">
        <w:rPr>
          <w:rFonts w:ascii="Georgia" w:hAnsi="Georgia"/>
        </w:rPr>
        <w:t>diretto da Volker Schlöndorff, Francia 2022 (</w:t>
      </w:r>
      <w:r w:rsidR="00E91107">
        <w:rPr>
          <w:rFonts w:ascii="Georgia" w:hAnsi="Georgia"/>
        </w:rPr>
        <w:t xml:space="preserve">h. 21, </w:t>
      </w:r>
      <w:r w:rsidRPr="00357606">
        <w:rPr>
          <w:rFonts w:ascii="Georgia" w:hAnsi="Georgia"/>
        </w:rPr>
        <w:t xml:space="preserve">30 marzo). </w:t>
      </w:r>
      <w:r w:rsidR="005B67AA">
        <w:rPr>
          <w:rFonts w:ascii="Georgia" w:hAnsi="Georgia"/>
        </w:rPr>
        <w:t>Present</w:t>
      </w:r>
      <w:r w:rsidR="009D7BCB">
        <w:rPr>
          <w:rFonts w:ascii="Georgia" w:hAnsi="Georgia"/>
        </w:rPr>
        <w:t>e</w:t>
      </w:r>
      <w:r w:rsidR="005B67AA">
        <w:rPr>
          <w:rFonts w:ascii="Georgia" w:hAnsi="Georgia"/>
        </w:rPr>
        <w:t xml:space="preserve"> </w:t>
      </w:r>
      <w:r w:rsidR="005B67AA" w:rsidRPr="00C93F46">
        <w:rPr>
          <w:rFonts w:ascii="Georgia" w:hAnsi="Georgia"/>
          <w:b/>
          <w:bCs/>
        </w:rPr>
        <w:t>Anne Le Ny</w:t>
      </w:r>
      <w:r w:rsidR="009D7BCB">
        <w:rPr>
          <w:rFonts w:ascii="Georgia" w:hAnsi="Georgia"/>
          <w:b/>
          <w:bCs/>
        </w:rPr>
        <w:t>.</w:t>
      </w:r>
      <w:r w:rsidR="005B67AA">
        <w:rPr>
          <w:rFonts w:ascii="Georgia" w:hAnsi="Georgia"/>
        </w:rPr>
        <w:t xml:space="preserve"> </w:t>
      </w:r>
      <w:r w:rsidRPr="00357606">
        <w:rPr>
          <w:rFonts w:ascii="Georgia" w:hAnsi="Georgia"/>
          <w:i/>
          <w:iCs/>
        </w:rPr>
        <w:t>Anteprima internazionale</w:t>
      </w:r>
    </w:p>
    <w:p w14:paraId="17215C67" w14:textId="599322B0" w:rsidR="005B67AA" w:rsidRPr="00B264CE" w:rsidRDefault="005B67AA" w:rsidP="00A71846">
      <w:pPr>
        <w:pStyle w:val="Paragrafoelenco"/>
        <w:numPr>
          <w:ilvl w:val="0"/>
          <w:numId w:val="16"/>
        </w:numPr>
        <w:jc w:val="both"/>
        <w:rPr>
          <w:rFonts w:ascii="Georgia" w:hAnsi="Georgia"/>
        </w:rPr>
      </w:pPr>
      <w:r w:rsidRPr="00B264CE">
        <w:rPr>
          <w:rFonts w:ascii="Georgia" w:hAnsi="Georgia"/>
          <w:b/>
          <w:bCs/>
          <w:i/>
          <w:iCs/>
          <w:color w:val="000000" w:themeColor="text1"/>
        </w:rPr>
        <w:t>Air – Courting a Legend</w:t>
      </w:r>
      <w:r w:rsidRPr="00B264CE">
        <w:rPr>
          <w:rFonts w:ascii="Georgia" w:hAnsi="Georgia"/>
          <w:i/>
          <w:iCs/>
          <w:color w:val="000000" w:themeColor="text1"/>
        </w:rPr>
        <w:t xml:space="preserve"> </w:t>
      </w:r>
      <w:r w:rsidRPr="00B264CE">
        <w:rPr>
          <w:rFonts w:ascii="Georgia" w:hAnsi="Georgia"/>
          <w:color w:val="000000" w:themeColor="text1"/>
        </w:rPr>
        <w:t>(</w:t>
      </w:r>
      <w:r w:rsidR="00AC5195" w:rsidRPr="00B264CE">
        <w:rPr>
          <w:rFonts w:ascii="Georgia" w:hAnsi="Georgia"/>
          <w:i/>
          <w:iCs/>
          <w:color w:val="000000" w:themeColor="text1"/>
        </w:rPr>
        <w:t xml:space="preserve">Air - </w:t>
      </w:r>
      <w:r w:rsidRPr="00B264CE">
        <w:rPr>
          <w:rFonts w:ascii="Georgia" w:hAnsi="Georgia"/>
          <w:i/>
          <w:iCs/>
          <w:color w:val="000000" w:themeColor="text1"/>
        </w:rPr>
        <w:t>La storia del grande salto</w:t>
      </w:r>
      <w:r w:rsidRPr="00B264CE">
        <w:rPr>
          <w:rFonts w:ascii="Georgia" w:hAnsi="Georgia"/>
          <w:color w:val="000000" w:themeColor="text1"/>
        </w:rPr>
        <w:t xml:space="preserve">) di Ben Affleck con </w:t>
      </w:r>
      <w:r w:rsidR="006F191C" w:rsidRPr="00B264CE">
        <w:rPr>
          <w:rFonts w:ascii="Georgia" w:hAnsi="Georgia"/>
          <w:color w:val="000000" w:themeColor="text1"/>
        </w:rPr>
        <w:t xml:space="preserve">i Premi Oscar </w:t>
      </w:r>
      <w:r w:rsidRPr="00B264CE">
        <w:rPr>
          <w:rFonts w:ascii="Georgia" w:hAnsi="Georgia"/>
          <w:color w:val="000000" w:themeColor="text1"/>
        </w:rPr>
        <w:t>Matt Damon e Ben Affleck, USA 2023 (</w:t>
      </w:r>
      <w:r w:rsidR="00E91107" w:rsidRPr="00B264CE">
        <w:rPr>
          <w:rFonts w:ascii="Georgia" w:hAnsi="Georgia"/>
        </w:rPr>
        <w:t xml:space="preserve">h. 21, </w:t>
      </w:r>
      <w:r w:rsidR="00D54297" w:rsidRPr="00B264CE">
        <w:rPr>
          <w:rFonts w:ascii="Georgia" w:hAnsi="Georgia"/>
          <w:color w:val="000000" w:themeColor="text1"/>
        </w:rPr>
        <w:t>31 marzo</w:t>
      </w:r>
      <w:r w:rsidR="006209F6" w:rsidRPr="00B264CE">
        <w:rPr>
          <w:rFonts w:ascii="Georgia" w:hAnsi="Georgia"/>
          <w:color w:val="000000" w:themeColor="text1"/>
        </w:rPr>
        <w:t>, Warner Bros.</w:t>
      </w:r>
      <w:r w:rsidRPr="00B264CE">
        <w:rPr>
          <w:rFonts w:ascii="Georgia" w:hAnsi="Georgia"/>
          <w:color w:val="000000" w:themeColor="text1"/>
        </w:rPr>
        <w:t xml:space="preserve">). </w:t>
      </w:r>
      <w:r w:rsidRPr="00B264CE">
        <w:rPr>
          <w:rFonts w:ascii="Georgia" w:hAnsi="Georgia"/>
          <w:i/>
          <w:iCs/>
          <w:color w:val="000000" w:themeColor="text1"/>
        </w:rPr>
        <w:t xml:space="preserve">Anteprima </w:t>
      </w:r>
      <w:r w:rsidR="000B157A">
        <w:rPr>
          <w:rFonts w:ascii="Georgia" w:hAnsi="Georgia"/>
          <w:i/>
          <w:iCs/>
          <w:color w:val="000000" w:themeColor="text1"/>
        </w:rPr>
        <w:t>internazionale</w:t>
      </w:r>
    </w:p>
    <w:p w14:paraId="1F4999A2" w14:textId="2484A2F0" w:rsidR="00400968" w:rsidRPr="009D7BCB" w:rsidRDefault="00D54297" w:rsidP="00150CAC">
      <w:pPr>
        <w:pStyle w:val="Paragrafoelenco"/>
        <w:numPr>
          <w:ilvl w:val="0"/>
          <w:numId w:val="16"/>
        </w:numPr>
        <w:jc w:val="both"/>
        <w:rPr>
          <w:rFonts w:ascii="Georgia" w:hAnsi="Georgia"/>
        </w:rPr>
      </w:pPr>
      <w:r w:rsidRPr="00AC5195">
        <w:rPr>
          <w:rFonts w:ascii="Georgia" w:hAnsi="Georgia"/>
        </w:rPr>
        <w:t>Evento speciale</w:t>
      </w:r>
      <w:r w:rsidR="00AC5195" w:rsidRPr="00AC5195">
        <w:rPr>
          <w:rFonts w:ascii="Georgia" w:hAnsi="Georgia"/>
        </w:rPr>
        <w:t xml:space="preserve"> </w:t>
      </w:r>
      <w:r w:rsidR="00AC5195">
        <w:rPr>
          <w:rFonts w:ascii="Georgia" w:hAnsi="Georgia"/>
        </w:rPr>
        <w:t xml:space="preserve">- </w:t>
      </w:r>
      <w:r w:rsidRPr="00AC5195">
        <w:rPr>
          <w:rFonts w:ascii="Georgia" w:hAnsi="Georgia"/>
          <w:b/>
          <w:bCs/>
        </w:rPr>
        <w:t>Tributo a Ugo Santalucia</w:t>
      </w:r>
      <w:r w:rsidRPr="00AC5195">
        <w:rPr>
          <w:rFonts w:ascii="Georgia" w:hAnsi="Georgia"/>
        </w:rPr>
        <w:t xml:space="preserve"> – Nel 2023 ricorrono i 50 anni dall’uscita in sala di </w:t>
      </w:r>
      <w:r w:rsidRPr="00AC5195">
        <w:rPr>
          <w:rFonts w:ascii="Georgia" w:hAnsi="Georgia"/>
          <w:i/>
          <w:iCs/>
        </w:rPr>
        <w:t xml:space="preserve">Ludwig </w:t>
      </w:r>
      <w:r w:rsidRPr="00AC5195">
        <w:rPr>
          <w:rFonts w:ascii="Georgia" w:hAnsi="Georgia"/>
        </w:rPr>
        <w:t xml:space="preserve">di Luchino Visconti per il quale il produttore Ugo Santalucia (Bari, 1924-2000) vinse nel 1973 il David di Donatello per il miglior film. L’avv. Ugo Santalucia, figlio del fondatore del </w:t>
      </w:r>
      <w:r w:rsidR="00AC5195" w:rsidRPr="00AC5195">
        <w:rPr>
          <w:rFonts w:ascii="Georgia" w:hAnsi="Georgia"/>
        </w:rPr>
        <w:t xml:space="preserve">Teatro </w:t>
      </w:r>
      <w:r w:rsidRPr="00AC5195">
        <w:rPr>
          <w:rFonts w:ascii="Georgia" w:hAnsi="Georgia"/>
        </w:rPr>
        <w:t xml:space="preserve">Kursaal, Orazio, produsse nella sua lunga carriera oltre 40 film. Per ricordare la straordinaria avventura produttiva che accompagnò il celebre film di Visconti - interpretato da Helmut Berger, Romy Schneider e Silvana Mangano - il Bif&amp;st lo presenterà nella versione </w:t>
      </w:r>
      <w:r w:rsidR="00AC5195">
        <w:rPr>
          <w:rFonts w:ascii="Georgia" w:hAnsi="Georgia"/>
        </w:rPr>
        <w:t>restaurata</w:t>
      </w:r>
      <w:r w:rsidRPr="00AC5195">
        <w:rPr>
          <w:rFonts w:ascii="Georgia" w:hAnsi="Georgia"/>
        </w:rPr>
        <w:t xml:space="preserve"> di 228 minuti che sarà introdotta da </w:t>
      </w:r>
      <w:r w:rsidRPr="00AC5195">
        <w:rPr>
          <w:rFonts w:ascii="Georgia" w:hAnsi="Georgia"/>
          <w:b/>
          <w:bCs/>
        </w:rPr>
        <w:t xml:space="preserve">Oscar Iarussi, Anton Giulio Mancino, Tonino Pinto </w:t>
      </w:r>
      <w:r w:rsidRPr="00AC5195">
        <w:rPr>
          <w:rFonts w:ascii="Georgia" w:hAnsi="Georgia"/>
        </w:rPr>
        <w:t xml:space="preserve">e </w:t>
      </w:r>
      <w:r w:rsidRPr="00AC5195">
        <w:rPr>
          <w:rFonts w:ascii="Georgia" w:hAnsi="Georgia"/>
          <w:b/>
          <w:bCs/>
        </w:rPr>
        <w:t>Francesco Santalucia</w:t>
      </w:r>
      <w:r w:rsidR="00AC5195">
        <w:rPr>
          <w:rFonts w:ascii="Georgia" w:hAnsi="Georgia"/>
        </w:rPr>
        <w:t xml:space="preserve"> (h. 19.30, </w:t>
      </w:r>
      <w:r w:rsidR="00AC5195" w:rsidRPr="00AC5195">
        <w:rPr>
          <w:rFonts w:ascii="Georgia" w:hAnsi="Georgia"/>
        </w:rPr>
        <w:t>1° aprile</w:t>
      </w:r>
      <w:r w:rsidR="00AC5195">
        <w:rPr>
          <w:rFonts w:ascii="Georgia" w:hAnsi="Georgia"/>
        </w:rPr>
        <w:t>).</w:t>
      </w:r>
    </w:p>
    <w:p w14:paraId="289698EB" w14:textId="6CBD48E9" w:rsidR="003E4491" w:rsidRDefault="00150CAC" w:rsidP="00150CAC">
      <w:pPr>
        <w:jc w:val="both"/>
        <w:rPr>
          <w:rFonts w:ascii="Georgia" w:hAnsi="Georgia"/>
          <w:color w:val="000000" w:themeColor="text1"/>
        </w:rPr>
      </w:pPr>
      <w:r w:rsidRPr="00A672AC">
        <w:rPr>
          <w:rFonts w:ascii="Georgia" w:hAnsi="Georgia"/>
          <w:b/>
          <w:bCs/>
          <w:color w:val="000000" w:themeColor="text1"/>
        </w:rPr>
        <w:t>Panorama internazionale</w:t>
      </w:r>
      <w:r w:rsidRPr="00A672AC">
        <w:rPr>
          <w:rFonts w:ascii="Georgia" w:hAnsi="Georgia"/>
          <w:color w:val="000000" w:themeColor="text1"/>
        </w:rPr>
        <w:t xml:space="preserve"> </w:t>
      </w:r>
      <w:r>
        <w:rPr>
          <w:rFonts w:ascii="Georgia" w:hAnsi="Georgia"/>
          <w:color w:val="000000" w:themeColor="text1"/>
        </w:rPr>
        <w:t xml:space="preserve">- </w:t>
      </w:r>
      <w:r w:rsidR="00C273F5" w:rsidRPr="00A672AC">
        <w:rPr>
          <w:rFonts w:ascii="Georgia" w:hAnsi="Georgia"/>
          <w:color w:val="000000" w:themeColor="text1"/>
        </w:rPr>
        <w:t xml:space="preserve">Sempre al Petruzzelli si svolgeranno le proiezioni della </w:t>
      </w:r>
      <w:r>
        <w:rPr>
          <w:rFonts w:ascii="Georgia" w:hAnsi="Georgia"/>
          <w:color w:val="000000" w:themeColor="text1"/>
        </w:rPr>
        <w:t xml:space="preserve">tradizionale </w:t>
      </w:r>
      <w:r w:rsidR="00C273F5" w:rsidRPr="00A672AC">
        <w:rPr>
          <w:rFonts w:ascii="Georgia" w:hAnsi="Georgia"/>
          <w:color w:val="000000" w:themeColor="text1"/>
        </w:rPr>
        <w:t xml:space="preserve">sezione competitiva con </w:t>
      </w:r>
      <w:r w:rsidR="00C273F5" w:rsidRPr="00827BB7">
        <w:rPr>
          <w:rFonts w:ascii="Georgia" w:hAnsi="Georgia"/>
          <w:b/>
          <w:bCs/>
          <w:color w:val="000000" w:themeColor="text1"/>
        </w:rPr>
        <w:t>12 film</w:t>
      </w:r>
      <w:r w:rsidR="00C273F5" w:rsidRPr="00A672AC">
        <w:rPr>
          <w:rFonts w:ascii="Georgia" w:hAnsi="Georgia"/>
          <w:color w:val="000000" w:themeColor="text1"/>
        </w:rPr>
        <w:t xml:space="preserve"> in anteprima mondiale o </w:t>
      </w:r>
      <w:r w:rsidR="00827BB7">
        <w:rPr>
          <w:rFonts w:ascii="Georgia" w:hAnsi="Georgia"/>
          <w:color w:val="000000" w:themeColor="text1"/>
        </w:rPr>
        <w:t xml:space="preserve">internazionale </w:t>
      </w:r>
      <w:r w:rsidR="00C273F5" w:rsidRPr="00A672AC">
        <w:rPr>
          <w:rFonts w:ascii="Georgia" w:hAnsi="Georgia"/>
          <w:color w:val="000000" w:themeColor="text1"/>
        </w:rPr>
        <w:t>provenienti da tutto il mondo valutati dalla giuria</w:t>
      </w:r>
      <w:r w:rsidR="00C22EAF" w:rsidRPr="00A672AC">
        <w:rPr>
          <w:rFonts w:ascii="Georgia" w:hAnsi="Georgia"/>
          <w:color w:val="000000" w:themeColor="text1"/>
        </w:rPr>
        <w:t xml:space="preserve"> internazionale -</w:t>
      </w:r>
      <w:r w:rsidR="00C273F5" w:rsidRPr="00A672AC">
        <w:rPr>
          <w:rFonts w:ascii="Georgia" w:hAnsi="Georgia"/>
          <w:color w:val="000000" w:themeColor="text1"/>
        </w:rPr>
        <w:t xml:space="preserve"> composta </w:t>
      </w:r>
      <w:r w:rsidR="005B50AE">
        <w:rPr>
          <w:rFonts w:ascii="Georgia" w:hAnsi="Georgia"/>
          <w:color w:val="000000" w:themeColor="text1"/>
        </w:rPr>
        <w:t xml:space="preserve">dal regista </w:t>
      </w:r>
      <w:r w:rsidR="005B50AE" w:rsidRPr="00AD6302">
        <w:rPr>
          <w:rFonts w:ascii="Georgia" w:hAnsi="Georgia"/>
          <w:b/>
          <w:bCs/>
          <w:color w:val="000000" w:themeColor="text1"/>
        </w:rPr>
        <w:t>Jafar Pana</w:t>
      </w:r>
      <w:r w:rsidR="005B50AE">
        <w:rPr>
          <w:rFonts w:ascii="Georgia" w:hAnsi="Georgia"/>
          <w:b/>
          <w:bCs/>
          <w:color w:val="000000" w:themeColor="text1"/>
        </w:rPr>
        <w:t>h</w:t>
      </w:r>
      <w:r w:rsidR="005B50AE" w:rsidRPr="00AD6302">
        <w:rPr>
          <w:rFonts w:ascii="Georgia" w:hAnsi="Georgia"/>
          <w:b/>
          <w:bCs/>
          <w:color w:val="000000" w:themeColor="text1"/>
        </w:rPr>
        <w:t>i</w:t>
      </w:r>
      <w:r w:rsidR="005B50AE">
        <w:rPr>
          <w:rFonts w:ascii="Georgia" w:hAnsi="Georgia"/>
          <w:color w:val="000000" w:themeColor="text1"/>
        </w:rPr>
        <w:t xml:space="preserve"> (</w:t>
      </w:r>
      <w:r w:rsidR="00710418">
        <w:rPr>
          <w:rFonts w:ascii="Georgia" w:hAnsi="Georgia"/>
          <w:color w:val="000000" w:themeColor="text1"/>
        </w:rPr>
        <w:t xml:space="preserve">Iran, </w:t>
      </w:r>
      <w:r w:rsidR="005B50AE">
        <w:rPr>
          <w:rFonts w:ascii="Georgia" w:hAnsi="Georgia"/>
          <w:color w:val="000000" w:themeColor="text1"/>
        </w:rPr>
        <w:t>presidente onorario</w:t>
      </w:r>
      <w:r w:rsidR="003E4491">
        <w:rPr>
          <w:rFonts w:ascii="Georgia" w:hAnsi="Georgia"/>
          <w:color w:val="000000" w:themeColor="text1"/>
        </w:rPr>
        <w:t xml:space="preserve">); </w:t>
      </w:r>
      <w:r w:rsidR="00C273F5" w:rsidRPr="00A672AC">
        <w:rPr>
          <w:rFonts w:ascii="Georgia" w:hAnsi="Georgia"/>
          <w:color w:val="000000" w:themeColor="text1"/>
        </w:rPr>
        <w:t xml:space="preserve">dal critico </w:t>
      </w:r>
      <w:r w:rsidR="00C273F5" w:rsidRPr="00A672AC">
        <w:rPr>
          <w:rFonts w:ascii="Georgia" w:hAnsi="Georgia"/>
          <w:b/>
          <w:bCs/>
          <w:color w:val="000000" w:themeColor="text1"/>
        </w:rPr>
        <w:t>Jean Gili</w:t>
      </w:r>
      <w:r w:rsidR="00C273F5" w:rsidRPr="00A672AC">
        <w:rPr>
          <w:rFonts w:ascii="Georgia" w:hAnsi="Georgia"/>
          <w:color w:val="000000" w:themeColor="text1"/>
        </w:rPr>
        <w:t xml:space="preserve"> (</w:t>
      </w:r>
      <w:r w:rsidR="0071092E" w:rsidRPr="00A672AC">
        <w:rPr>
          <w:rFonts w:ascii="Georgia" w:hAnsi="Georgia"/>
          <w:color w:val="000000" w:themeColor="text1"/>
        </w:rPr>
        <w:t xml:space="preserve">Francia, </w:t>
      </w:r>
      <w:r w:rsidR="00C273F5" w:rsidRPr="00A672AC">
        <w:rPr>
          <w:rFonts w:ascii="Georgia" w:hAnsi="Georgia"/>
          <w:color w:val="000000" w:themeColor="text1"/>
        </w:rPr>
        <w:t xml:space="preserve">presidente), </w:t>
      </w:r>
      <w:r w:rsidR="0071092E" w:rsidRPr="00A672AC">
        <w:rPr>
          <w:rFonts w:ascii="Georgia" w:hAnsi="Georgia"/>
          <w:color w:val="000000" w:themeColor="text1"/>
        </w:rPr>
        <w:t xml:space="preserve">dalla produttrice </w:t>
      </w:r>
      <w:r w:rsidR="0071092E" w:rsidRPr="00A672AC">
        <w:rPr>
          <w:rFonts w:ascii="Georgia" w:hAnsi="Georgia"/>
          <w:b/>
          <w:bCs/>
        </w:rPr>
        <w:t>Bettina Brokemper</w:t>
      </w:r>
      <w:r w:rsidR="0071092E" w:rsidRPr="00A672AC">
        <w:rPr>
          <w:rFonts w:ascii="Georgia" w:hAnsi="Georgia"/>
        </w:rPr>
        <w:t xml:space="preserve"> (Germania), </w:t>
      </w:r>
      <w:r w:rsidR="00C273F5" w:rsidRPr="00A672AC">
        <w:rPr>
          <w:rFonts w:ascii="Georgia" w:hAnsi="Georgia"/>
          <w:color w:val="000000" w:themeColor="text1"/>
        </w:rPr>
        <w:t xml:space="preserve">dall’attrice </w:t>
      </w:r>
      <w:r w:rsidR="00C273F5" w:rsidRPr="00A672AC">
        <w:rPr>
          <w:rFonts w:ascii="Georgia" w:hAnsi="Georgia"/>
          <w:b/>
          <w:bCs/>
          <w:color w:val="000000" w:themeColor="text1"/>
        </w:rPr>
        <w:t>Valeria Cavalli</w:t>
      </w:r>
      <w:r w:rsidR="0071092E" w:rsidRPr="00A672AC">
        <w:rPr>
          <w:rFonts w:ascii="Georgia" w:hAnsi="Georgia"/>
          <w:b/>
          <w:bCs/>
          <w:color w:val="000000" w:themeColor="text1"/>
        </w:rPr>
        <w:t xml:space="preserve"> </w:t>
      </w:r>
      <w:r w:rsidR="0071092E" w:rsidRPr="00A672AC">
        <w:rPr>
          <w:rFonts w:ascii="Georgia" w:hAnsi="Georgia"/>
          <w:color w:val="000000" w:themeColor="text1"/>
        </w:rPr>
        <w:t>(Italia)</w:t>
      </w:r>
      <w:r w:rsidR="00C273F5" w:rsidRPr="00A672AC">
        <w:rPr>
          <w:rFonts w:ascii="Georgia" w:hAnsi="Georgia"/>
          <w:color w:val="000000" w:themeColor="text1"/>
        </w:rPr>
        <w:t xml:space="preserve">, </w:t>
      </w:r>
      <w:r w:rsidR="00AD6302">
        <w:rPr>
          <w:rFonts w:ascii="Georgia" w:hAnsi="Georgia"/>
          <w:color w:val="000000" w:themeColor="text1"/>
        </w:rPr>
        <w:t xml:space="preserve">dal regista </w:t>
      </w:r>
      <w:r w:rsidR="00AD6302" w:rsidRPr="00AD6302">
        <w:rPr>
          <w:rFonts w:ascii="Georgia" w:hAnsi="Georgia"/>
          <w:b/>
          <w:bCs/>
          <w:color w:val="000000" w:themeColor="text1"/>
        </w:rPr>
        <w:t>Salvatore Maira</w:t>
      </w:r>
      <w:r w:rsidR="00AD6302">
        <w:rPr>
          <w:rFonts w:ascii="Georgia" w:hAnsi="Georgia"/>
          <w:color w:val="000000" w:themeColor="text1"/>
        </w:rPr>
        <w:t xml:space="preserve"> (Italia), </w:t>
      </w:r>
      <w:r w:rsidR="00C273F5" w:rsidRPr="00A672AC">
        <w:rPr>
          <w:rFonts w:ascii="Georgia" w:hAnsi="Georgia"/>
          <w:color w:val="000000" w:themeColor="text1"/>
        </w:rPr>
        <w:t xml:space="preserve">dal regista </w:t>
      </w:r>
      <w:r w:rsidR="00C273F5" w:rsidRPr="00A672AC">
        <w:rPr>
          <w:rFonts w:ascii="Georgia" w:hAnsi="Georgia"/>
          <w:b/>
          <w:bCs/>
          <w:color w:val="000000" w:themeColor="text1"/>
        </w:rPr>
        <w:t>Pippo Mezzapesa</w:t>
      </w:r>
      <w:r w:rsidR="0071092E" w:rsidRPr="00A672AC">
        <w:rPr>
          <w:rFonts w:ascii="Georgia" w:hAnsi="Georgia"/>
          <w:color w:val="000000" w:themeColor="text1"/>
        </w:rPr>
        <w:t xml:space="preserve"> (Italia) e</w:t>
      </w:r>
      <w:r w:rsidR="00C273F5" w:rsidRPr="00A672AC">
        <w:rPr>
          <w:rFonts w:ascii="Georgia" w:hAnsi="Georgia"/>
          <w:color w:val="000000" w:themeColor="text1"/>
        </w:rPr>
        <w:t xml:space="preserve"> dalla critica </w:t>
      </w:r>
      <w:r w:rsidR="00C273F5" w:rsidRPr="00A672AC">
        <w:rPr>
          <w:rFonts w:ascii="Georgia" w:hAnsi="Georgia"/>
          <w:b/>
          <w:bCs/>
          <w:color w:val="000000" w:themeColor="text1"/>
        </w:rPr>
        <w:t>Grazyna Torbicka</w:t>
      </w:r>
      <w:r w:rsidR="0071092E" w:rsidRPr="00A672AC">
        <w:rPr>
          <w:rFonts w:ascii="Georgia" w:hAnsi="Georgia"/>
          <w:b/>
          <w:bCs/>
          <w:color w:val="000000" w:themeColor="text1"/>
        </w:rPr>
        <w:t xml:space="preserve"> </w:t>
      </w:r>
      <w:r w:rsidR="0071092E" w:rsidRPr="00A672AC">
        <w:rPr>
          <w:rFonts w:ascii="Georgia" w:hAnsi="Georgia"/>
          <w:color w:val="000000" w:themeColor="text1"/>
        </w:rPr>
        <w:t>(Polonia</w:t>
      </w:r>
      <w:r w:rsidR="005B50AE">
        <w:rPr>
          <w:rFonts w:ascii="Georgia" w:hAnsi="Georgia"/>
          <w:color w:val="000000" w:themeColor="text1"/>
        </w:rPr>
        <w:t>)</w:t>
      </w:r>
      <w:r w:rsidR="00AD6302">
        <w:rPr>
          <w:rFonts w:ascii="Georgia" w:hAnsi="Georgia"/>
          <w:color w:val="000000" w:themeColor="text1"/>
        </w:rPr>
        <w:t xml:space="preserve"> </w:t>
      </w:r>
      <w:r w:rsidR="00C22EAF" w:rsidRPr="00A672AC">
        <w:rPr>
          <w:rFonts w:ascii="Georgia" w:hAnsi="Georgia"/>
          <w:color w:val="000000" w:themeColor="text1"/>
        </w:rPr>
        <w:t>-</w:t>
      </w:r>
      <w:r w:rsidR="00C273F5" w:rsidRPr="00A672AC">
        <w:rPr>
          <w:rFonts w:ascii="Georgia" w:hAnsi="Georgia"/>
          <w:color w:val="000000" w:themeColor="text1"/>
        </w:rPr>
        <w:t xml:space="preserve"> che attribuir</w:t>
      </w:r>
      <w:r w:rsidR="00432013" w:rsidRPr="00A672AC">
        <w:rPr>
          <w:rFonts w:ascii="Georgia" w:hAnsi="Georgia"/>
          <w:color w:val="000000" w:themeColor="text1"/>
        </w:rPr>
        <w:t>à</w:t>
      </w:r>
      <w:r w:rsidR="00C273F5" w:rsidRPr="00A672AC">
        <w:rPr>
          <w:rFonts w:ascii="Georgia" w:hAnsi="Georgia"/>
          <w:color w:val="000000" w:themeColor="text1"/>
        </w:rPr>
        <w:t xml:space="preserve"> </w:t>
      </w:r>
      <w:r w:rsidR="00C22EAF" w:rsidRPr="00A672AC">
        <w:rPr>
          <w:rFonts w:ascii="Georgia" w:hAnsi="Georgia"/>
          <w:color w:val="000000" w:themeColor="text1"/>
        </w:rPr>
        <w:t>tre premi</w:t>
      </w:r>
      <w:r w:rsidR="00033D72">
        <w:rPr>
          <w:rFonts w:ascii="Georgia" w:hAnsi="Georgia"/>
          <w:color w:val="000000" w:themeColor="text1"/>
        </w:rPr>
        <w:t>:</w:t>
      </w:r>
      <w:r w:rsidR="00C273F5" w:rsidRPr="00A672AC">
        <w:rPr>
          <w:rFonts w:ascii="Georgia" w:hAnsi="Georgia"/>
          <w:color w:val="000000" w:themeColor="text1"/>
        </w:rPr>
        <w:t xml:space="preserve"> al miglior regista</w:t>
      </w:r>
      <w:r w:rsidR="00B224F3">
        <w:rPr>
          <w:rFonts w:ascii="Georgia" w:hAnsi="Georgia"/>
          <w:color w:val="000000" w:themeColor="text1"/>
        </w:rPr>
        <w:t xml:space="preserve">, </w:t>
      </w:r>
      <w:r w:rsidR="00C273F5" w:rsidRPr="00A672AC">
        <w:rPr>
          <w:rFonts w:ascii="Georgia" w:hAnsi="Georgia"/>
          <w:color w:val="000000" w:themeColor="text1"/>
        </w:rPr>
        <w:t xml:space="preserve">alla migliore attrice e </w:t>
      </w:r>
      <w:r w:rsidR="00B224F3">
        <w:rPr>
          <w:rFonts w:ascii="Georgia" w:hAnsi="Georgia"/>
          <w:color w:val="000000" w:themeColor="text1"/>
        </w:rPr>
        <w:t xml:space="preserve">al miglior </w:t>
      </w:r>
      <w:r w:rsidR="00C273F5" w:rsidRPr="00A672AC">
        <w:rPr>
          <w:rFonts w:ascii="Georgia" w:hAnsi="Georgia"/>
          <w:color w:val="000000" w:themeColor="text1"/>
        </w:rPr>
        <w:t xml:space="preserve">attore protagonisti. </w:t>
      </w:r>
      <w:r w:rsidR="0029751C">
        <w:rPr>
          <w:rFonts w:ascii="Georgia" w:hAnsi="Georgia"/>
          <w:color w:val="000000" w:themeColor="text1"/>
        </w:rPr>
        <w:t xml:space="preserve">Questi </w:t>
      </w:r>
      <w:r w:rsidR="00C273F5" w:rsidRPr="00A672AC">
        <w:rPr>
          <w:rFonts w:ascii="Georgia" w:hAnsi="Georgia"/>
          <w:color w:val="000000" w:themeColor="text1"/>
        </w:rPr>
        <w:t xml:space="preserve">i </w:t>
      </w:r>
      <w:r w:rsidR="00310809">
        <w:rPr>
          <w:rFonts w:ascii="Georgia" w:hAnsi="Georgia"/>
          <w:color w:val="000000" w:themeColor="text1"/>
        </w:rPr>
        <w:t>12</w:t>
      </w:r>
      <w:r w:rsidR="00122573">
        <w:rPr>
          <w:rFonts w:ascii="Georgia" w:hAnsi="Georgia"/>
          <w:color w:val="000000" w:themeColor="text1"/>
        </w:rPr>
        <w:t xml:space="preserve"> </w:t>
      </w:r>
      <w:r w:rsidR="00293029">
        <w:rPr>
          <w:rFonts w:ascii="Georgia" w:hAnsi="Georgia"/>
          <w:color w:val="000000" w:themeColor="text1"/>
        </w:rPr>
        <w:t xml:space="preserve">film </w:t>
      </w:r>
      <w:r w:rsidR="00C273F5" w:rsidRPr="00A672AC">
        <w:rPr>
          <w:rFonts w:ascii="Georgia" w:hAnsi="Georgia"/>
          <w:color w:val="000000" w:themeColor="text1"/>
        </w:rPr>
        <w:t>selezionati</w:t>
      </w:r>
      <w:r w:rsidR="00AA7773">
        <w:rPr>
          <w:rFonts w:ascii="Georgia" w:hAnsi="Georgia"/>
          <w:color w:val="000000" w:themeColor="text1"/>
        </w:rPr>
        <w:t xml:space="preserve">, tutti accompagnati (tranne </w:t>
      </w:r>
      <w:r w:rsidR="0055506B">
        <w:rPr>
          <w:rFonts w:ascii="Georgia" w:hAnsi="Georgia"/>
          <w:color w:val="000000" w:themeColor="text1"/>
        </w:rPr>
        <w:t>3</w:t>
      </w:r>
      <w:r w:rsidR="00AA7773">
        <w:rPr>
          <w:rFonts w:ascii="Georgia" w:hAnsi="Georgia"/>
          <w:color w:val="000000" w:themeColor="text1"/>
        </w:rPr>
        <w:t xml:space="preserve">) dai </w:t>
      </w:r>
      <w:r w:rsidR="00C93F46">
        <w:rPr>
          <w:rFonts w:ascii="Georgia" w:hAnsi="Georgia"/>
          <w:color w:val="000000" w:themeColor="text1"/>
        </w:rPr>
        <w:t>talent</w:t>
      </w:r>
      <w:r w:rsidR="00AA7773">
        <w:rPr>
          <w:rFonts w:ascii="Georgia" w:hAnsi="Georgia"/>
          <w:color w:val="000000" w:themeColor="text1"/>
        </w:rPr>
        <w:t xml:space="preserve"> segnalati in neretto</w:t>
      </w:r>
      <w:r>
        <w:rPr>
          <w:rFonts w:ascii="Georgia" w:hAnsi="Georgia"/>
          <w:color w:val="000000" w:themeColor="text1"/>
        </w:rPr>
        <w:t>:</w:t>
      </w:r>
    </w:p>
    <w:p w14:paraId="55F24175" w14:textId="3EACB433" w:rsidR="005B50AE" w:rsidRPr="006209F6" w:rsidRDefault="005B50AE" w:rsidP="003E4491">
      <w:pPr>
        <w:rPr>
          <w:rFonts w:ascii="Georgia" w:hAnsi="Georgia"/>
          <w:color w:val="000000" w:themeColor="text1"/>
          <w:sz w:val="10"/>
          <w:szCs w:val="10"/>
        </w:rPr>
      </w:pPr>
    </w:p>
    <w:p w14:paraId="4EF82113" w14:textId="2199E87D" w:rsidR="005B50AE" w:rsidRDefault="005B50AE" w:rsidP="00150CAC">
      <w:pPr>
        <w:jc w:val="both"/>
        <w:rPr>
          <w:rFonts w:ascii="Georgia" w:hAnsi="Georgia"/>
          <w:color w:val="000000" w:themeColor="text1"/>
        </w:rPr>
      </w:pPr>
      <w:r>
        <w:rPr>
          <w:rFonts w:ascii="Georgia" w:hAnsi="Georgia"/>
          <w:color w:val="000000" w:themeColor="text1"/>
        </w:rPr>
        <w:t>26 marzo</w:t>
      </w:r>
      <w:r w:rsidR="003E4491">
        <w:rPr>
          <w:rFonts w:ascii="Georgia" w:hAnsi="Georgia"/>
          <w:color w:val="000000" w:themeColor="text1"/>
        </w:rPr>
        <w:t>, h. 16.00 e 18.30:</w:t>
      </w:r>
    </w:p>
    <w:p w14:paraId="7E7875A2" w14:textId="21744A4A" w:rsidR="00293029" w:rsidRPr="00400968" w:rsidRDefault="00293029" w:rsidP="00293029">
      <w:pPr>
        <w:pStyle w:val="Titolo1"/>
        <w:numPr>
          <w:ilvl w:val="0"/>
          <w:numId w:val="3"/>
        </w:numPr>
        <w:spacing w:before="0"/>
        <w:jc w:val="both"/>
        <w:rPr>
          <w:rStyle w:val="xxcontentpasted0"/>
          <w:rFonts w:ascii="Georgia" w:hAnsi="Georgia"/>
          <w:bCs/>
          <w:color w:val="000000" w:themeColor="text1"/>
          <w:sz w:val="24"/>
          <w:szCs w:val="24"/>
        </w:rPr>
      </w:pPr>
      <w:r w:rsidRPr="00176FC5">
        <w:rPr>
          <w:rFonts w:ascii="Georgia" w:hAnsi="Georgia"/>
          <w:b/>
          <w:bCs/>
          <w:i/>
          <w:iCs/>
          <w:color w:val="000000" w:themeColor="text1"/>
          <w:sz w:val="24"/>
          <w:szCs w:val="24"/>
        </w:rPr>
        <w:t>No End</w:t>
      </w:r>
      <w:r w:rsidRPr="00400968">
        <w:rPr>
          <w:rFonts w:ascii="Georgia" w:hAnsi="Georgia"/>
          <w:color w:val="000000" w:themeColor="text1"/>
          <w:sz w:val="24"/>
          <w:szCs w:val="24"/>
        </w:rPr>
        <w:t xml:space="preserve"> </w:t>
      </w:r>
      <w:r w:rsidRPr="00400968">
        <w:rPr>
          <w:rStyle w:val="xxcontentpasted0"/>
          <w:rFonts w:ascii="Georgia" w:hAnsi="Georgia"/>
          <w:bCs/>
          <w:color w:val="000000" w:themeColor="text1"/>
          <w:sz w:val="24"/>
          <w:szCs w:val="24"/>
        </w:rPr>
        <w:t xml:space="preserve">di </w:t>
      </w:r>
      <w:r w:rsidRPr="00400968">
        <w:rPr>
          <w:rStyle w:val="xxcontentpasted0"/>
          <w:rFonts w:ascii="Georgia" w:hAnsi="Georgia"/>
          <w:b/>
          <w:color w:val="000000" w:themeColor="text1"/>
          <w:sz w:val="24"/>
          <w:szCs w:val="24"/>
        </w:rPr>
        <w:t>Nader Saeivar</w:t>
      </w:r>
      <w:r w:rsidRPr="00400968">
        <w:rPr>
          <w:rStyle w:val="xxcontentpasted0"/>
          <w:rFonts w:ascii="Georgia" w:hAnsi="Georgia"/>
          <w:bCs/>
          <w:color w:val="000000" w:themeColor="text1"/>
          <w:sz w:val="24"/>
          <w:szCs w:val="24"/>
        </w:rPr>
        <w:t xml:space="preserve"> (</w:t>
      </w:r>
      <w:r w:rsidR="00E042A5" w:rsidRPr="00400968">
        <w:rPr>
          <w:rStyle w:val="xxcontentpasted0"/>
          <w:rFonts w:ascii="Georgia" w:hAnsi="Georgia"/>
          <w:bCs/>
          <w:color w:val="000000" w:themeColor="text1"/>
          <w:sz w:val="24"/>
          <w:szCs w:val="24"/>
        </w:rPr>
        <w:t>Germania-Iran-Turchia</w:t>
      </w:r>
      <w:r w:rsidRPr="00400968">
        <w:rPr>
          <w:rStyle w:val="xxcontentpasted0"/>
          <w:rFonts w:ascii="Georgia" w:hAnsi="Georgia"/>
          <w:bCs/>
          <w:color w:val="000000" w:themeColor="text1"/>
          <w:sz w:val="24"/>
          <w:szCs w:val="24"/>
        </w:rPr>
        <w:t>)</w:t>
      </w:r>
    </w:p>
    <w:p w14:paraId="1FD11854" w14:textId="2648A710" w:rsidR="006209F6" w:rsidRDefault="005B50AE" w:rsidP="00A71846">
      <w:pPr>
        <w:pStyle w:val="Paragrafoelenco"/>
        <w:numPr>
          <w:ilvl w:val="0"/>
          <w:numId w:val="9"/>
        </w:numPr>
        <w:jc w:val="both"/>
        <w:rPr>
          <w:rFonts w:ascii="Georgia" w:hAnsi="Georgia"/>
          <w:color w:val="000000" w:themeColor="text1"/>
        </w:rPr>
      </w:pPr>
      <w:r w:rsidRPr="00176FC5">
        <w:rPr>
          <w:rFonts w:ascii="Georgia" w:hAnsi="Georgia"/>
          <w:b/>
          <w:bCs/>
          <w:i/>
          <w:iCs/>
          <w:color w:val="000000" w:themeColor="text1"/>
        </w:rPr>
        <w:t>Chien blanc</w:t>
      </w:r>
      <w:r w:rsidRPr="002D2B77">
        <w:rPr>
          <w:rFonts w:ascii="Georgia" w:hAnsi="Georgia"/>
          <w:i/>
          <w:iCs/>
          <w:color w:val="000000" w:themeColor="text1"/>
        </w:rPr>
        <w:t xml:space="preserve"> di </w:t>
      </w:r>
      <w:r w:rsidRPr="00AA7773">
        <w:rPr>
          <w:rFonts w:ascii="Georgia" w:hAnsi="Georgia"/>
          <w:b/>
          <w:bCs/>
          <w:color w:val="000000" w:themeColor="text1"/>
        </w:rPr>
        <w:t>Anaïs Barbeau-Lavalette</w:t>
      </w:r>
      <w:r>
        <w:rPr>
          <w:rFonts w:ascii="Georgia" w:hAnsi="Georgia"/>
          <w:color w:val="000000" w:themeColor="text1"/>
        </w:rPr>
        <w:t xml:space="preserve"> (Canada)</w:t>
      </w:r>
    </w:p>
    <w:p w14:paraId="14316472" w14:textId="3D3A6F8A" w:rsidR="00293029" w:rsidRDefault="00293029" w:rsidP="00293029">
      <w:pPr>
        <w:jc w:val="both"/>
        <w:rPr>
          <w:rFonts w:ascii="Georgia" w:hAnsi="Georgia"/>
          <w:color w:val="000000" w:themeColor="text1"/>
        </w:rPr>
      </w:pPr>
      <w:r>
        <w:rPr>
          <w:rFonts w:ascii="Georgia" w:hAnsi="Georgia"/>
          <w:color w:val="000000" w:themeColor="text1"/>
        </w:rPr>
        <w:t>27 marzo</w:t>
      </w:r>
      <w:r w:rsidR="003E4491">
        <w:rPr>
          <w:rFonts w:ascii="Georgia" w:hAnsi="Georgia"/>
          <w:color w:val="000000" w:themeColor="text1"/>
        </w:rPr>
        <w:t>, h. 16.00 e 18.30:</w:t>
      </w:r>
    </w:p>
    <w:p w14:paraId="78364AB2" w14:textId="77777777" w:rsidR="00293029" w:rsidRPr="002D2B77" w:rsidRDefault="00293029" w:rsidP="00A71846">
      <w:pPr>
        <w:pStyle w:val="Paragrafoelenco"/>
        <w:numPr>
          <w:ilvl w:val="0"/>
          <w:numId w:val="9"/>
        </w:numPr>
        <w:jc w:val="both"/>
        <w:rPr>
          <w:rFonts w:ascii="Georgia" w:hAnsi="Georgia"/>
          <w:color w:val="000000" w:themeColor="text1"/>
          <w:lang w:val="en-US"/>
        </w:rPr>
      </w:pPr>
      <w:r w:rsidRPr="00176FC5">
        <w:rPr>
          <w:rFonts w:ascii="Georgia" w:hAnsi="Georgia"/>
          <w:b/>
          <w:bCs/>
          <w:i/>
          <w:iCs/>
          <w:color w:val="000000" w:themeColor="text1"/>
          <w:lang w:val="en-US"/>
        </w:rPr>
        <w:t>Double Life</w:t>
      </w:r>
      <w:r w:rsidRPr="002D2B77">
        <w:rPr>
          <w:rFonts w:ascii="Georgia" w:hAnsi="Georgia"/>
          <w:i/>
          <w:iCs/>
          <w:color w:val="000000" w:themeColor="text1"/>
          <w:lang w:val="en-US"/>
        </w:rPr>
        <w:t xml:space="preserve"> </w:t>
      </w:r>
      <w:r w:rsidRPr="002D2B77">
        <w:rPr>
          <w:rFonts w:ascii="Georgia" w:hAnsi="Georgia"/>
          <w:color w:val="000000" w:themeColor="text1"/>
          <w:lang w:val="en-US"/>
        </w:rPr>
        <w:t>di Enen Yo (Giappone-Cina)</w:t>
      </w:r>
    </w:p>
    <w:p w14:paraId="47350D12" w14:textId="777AA912" w:rsidR="00E24AA4" w:rsidRPr="00122573" w:rsidRDefault="00E24AA4" w:rsidP="00E24AA4">
      <w:pPr>
        <w:pStyle w:val="Titolo1"/>
        <w:numPr>
          <w:ilvl w:val="0"/>
          <w:numId w:val="3"/>
        </w:numPr>
        <w:spacing w:before="0"/>
        <w:jc w:val="both"/>
        <w:rPr>
          <w:rFonts w:ascii="Georgia" w:hAnsi="Georgia"/>
          <w:color w:val="000000" w:themeColor="text1"/>
          <w:sz w:val="24"/>
          <w:szCs w:val="24"/>
        </w:rPr>
      </w:pPr>
      <w:r w:rsidRPr="00176FC5">
        <w:rPr>
          <w:rFonts w:ascii="Georgia" w:hAnsi="Georgia"/>
          <w:b/>
          <w:bCs/>
          <w:i/>
          <w:iCs/>
          <w:color w:val="000000" w:themeColor="text1"/>
          <w:sz w:val="24"/>
          <w:szCs w:val="24"/>
        </w:rPr>
        <w:t>Kaymak</w:t>
      </w:r>
      <w:r w:rsidRPr="00286FC7">
        <w:rPr>
          <w:rFonts w:ascii="Georgia" w:hAnsi="Georgia"/>
          <w:color w:val="000000" w:themeColor="text1"/>
          <w:sz w:val="24"/>
          <w:szCs w:val="24"/>
        </w:rPr>
        <w:t xml:space="preserve"> (</w:t>
      </w:r>
      <w:r w:rsidR="00064090" w:rsidRPr="00286FC7">
        <w:rPr>
          <w:rFonts w:ascii="Georgia" w:hAnsi="Georgia"/>
          <w:color w:val="000000" w:themeColor="text1"/>
          <w:sz w:val="24"/>
          <w:szCs w:val="24"/>
        </w:rPr>
        <w:t>Repubblica di Macedonia-Danimarca-Croazia-Paesi Bassi</w:t>
      </w:r>
      <w:r w:rsidRPr="00286FC7">
        <w:rPr>
          <w:rFonts w:ascii="Georgia" w:hAnsi="Georgia"/>
          <w:color w:val="000000" w:themeColor="text1"/>
          <w:sz w:val="24"/>
          <w:szCs w:val="24"/>
        </w:rPr>
        <w:t xml:space="preserve">) di </w:t>
      </w:r>
      <w:r w:rsidRPr="00286FC7">
        <w:rPr>
          <w:rFonts w:ascii="Georgia" w:hAnsi="Georgia"/>
          <w:b/>
          <w:bCs/>
          <w:color w:val="000000" w:themeColor="text1"/>
          <w:sz w:val="24"/>
          <w:szCs w:val="24"/>
        </w:rPr>
        <w:t xml:space="preserve">Milcho </w:t>
      </w:r>
      <w:r w:rsidRPr="00AA7773">
        <w:rPr>
          <w:rFonts w:ascii="Georgia" w:hAnsi="Georgia"/>
          <w:b/>
          <w:bCs/>
          <w:color w:val="000000" w:themeColor="text1"/>
          <w:sz w:val="24"/>
          <w:szCs w:val="24"/>
        </w:rPr>
        <w:t>Manchevski</w:t>
      </w:r>
      <w:r w:rsidRPr="00122573">
        <w:rPr>
          <w:rFonts w:ascii="Georgia" w:hAnsi="Georgia"/>
          <w:color w:val="000000" w:themeColor="text1"/>
          <w:sz w:val="24"/>
          <w:szCs w:val="24"/>
        </w:rPr>
        <w:t xml:space="preserve">, Leone d’oro a Venezia e nomination all’Oscar per </w:t>
      </w:r>
      <w:r w:rsidRPr="00122573">
        <w:rPr>
          <w:rFonts w:ascii="Georgia" w:hAnsi="Georgia"/>
          <w:i/>
          <w:iCs/>
          <w:color w:val="000000" w:themeColor="text1"/>
          <w:sz w:val="24"/>
          <w:szCs w:val="24"/>
        </w:rPr>
        <w:t>Prima della pioggia</w:t>
      </w:r>
    </w:p>
    <w:p w14:paraId="636FF095" w14:textId="75DFCF6A" w:rsidR="00293029" w:rsidRDefault="00293029" w:rsidP="00293029">
      <w:pPr>
        <w:jc w:val="both"/>
        <w:rPr>
          <w:rFonts w:ascii="Georgia" w:hAnsi="Georgia"/>
          <w:color w:val="000000" w:themeColor="text1"/>
        </w:rPr>
      </w:pPr>
      <w:r>
        <w:rPr>
          <w:rFonts w:ascii="Georgia" w:hAnsi="Georgia"/>
          <w:color w:val="000000" w:themeColor="text1"/>
        </w:rPr>
        <w:t>28 marzo</w:t>
      </w:r>
      <w:r w:rsidR="003E4491">
        <w:rPr>
          <w:rFonts w:ascii="Georgia" w:hAnsi="Georgia"/>
          <w:color w:val="000000" w:themeColor="text1"/>
        </w:rPr>
        <w:t>, h. 16.00 e 18.30:</w:t>
      </w:r>
    </w:p>
    <w:p w14:paraId="4DF83BBD" w14:textId="6E60F652" w:rsidR="00293029" w:rsidRPr="00286FC7" w:rsidRDefault="00293029" w:rsidP="00293029">
      <w:pPr>
        <w:pStyle w:val="Titolo1"/>
        <w:numPr>
          <w:ilvl w:val="0"/>
          <w:numId w:val="2"/>
        </w:numPr>
        <w:tabs>
          <w:tab w:val="num" w:pos="720"/>
        </w:tabs>
        <w:spacing w:before="0"/>
        <w:jc w:val="both"/>
        <w:rPr>
          <w:rFonts w:ascii="Georgia" w:hAnsi="Georgia"/>
          <w:color w:val="000000" w:themeColor="text1"/>
          <w:sz w:val="24"/>
          <w:szCs w:val="24"/>
        </w:rPr>
      </w:pPr>
      <w:r w:rsidRPr="00176FC5">
        <w:rPr>
          <w:rFonts w:ascii="Georgia" w:hAnsi="Georgia"/>
          <w:b/>
          <w:bCs/>
          <w:i/>
          <w:iCs/>
          <w:color w:val="000000" w:themeColor="text1"/>
          <w:sz w:val="24"/>
          <w:szCs w:val="24"/>
        </w:rPr>
        <w:t>Los Reyes del Mundo</w:t>
      </w:r>
      <w:r w:rsidRPr="00286FC7">
        <w:rPr>
          <w:rFonts w:ascii="Georgia" w:hAnsi="Georgia"/>
          <w:color w:val="000000" w:themeColor="text1"/>
          <w:sz w:val="24"/>
          <w:szCs w:val="24"/>
        </w:rPr>
        <w:t xml:space="preserve"> di Laura Mora Ortega (</w:t>
      </w:r>
      <w:r w:rsidR="00064090" w:rsidRPr="00286FC7">
        <w:rPr>
          <w:rFonts w:ascii="Georgia" w:hAnsi="Georgia"/>
          <w:color w:val="000000" w:themeColor="text1"/>
          <w:sz w:val="24"/>
          <w:szCs w:val="24"/>
        </w:rPr>
        <w:t>Colombia-Francia-Norvegia-Lussemburgo-Messico</w:t>
      </w:r>
      <w:r w:rsidRPr="00286FC7">
        <w:rPr>
          <w:rFonts w:ascii="Georgia" w:hAnsi="Georgia"/>
          <w:color w:val="000000" w:themeColor="text1"/>
          <w:sz w:val="24"/>
          <w:szCs w:val="24"/>
        </w:rPr>
        <w:t>)</w:t>
      </w:r>
    </w:p>
    <w:p w14:paraId="5BD15756" w14:textId="77777777" w:rsidR="005D6A69" w:rsidRPr="00293029" w:rsidRDefault="005D6A69" w:rsidP="005D6A69">
      <w:pPr>
        <w:pStyle w:val="Paragrafoelenco"/>
        <w:numPr>
          <w:ilvl w:val="0"/>
          <w:numId w:val="2"/>
        </w:numPr>
        <w:rPr>
          <w:rFonts w:ascii="Georgia" w:hAnsi="Georgia"/>
          <w:color w:val="000000" w:themeColor="text1"/>
        </w:rPr>
      </w:pPr>
      <w:r w:rsidRPr="00176FC5">
        <w:rPr>
          <w:rStyle w:val="xxcontentpasted0"/>
          <w:rFonts w:ascii="Georgia" w:hAnsi="Georgia"/>
          <w:b/>
          <w:i/>
          <w:iCs/>
          <w:color w:val="000000" w:themeColor="text1"/>
        </w:rPr>
        <w:t>Winners</w:t>
      </w:r>
      <w:r w:rsidRPr="00176FC5">
        <w:rPr>
          <w:rStyle w:val="xxcontentpasted0"/>
          <w:rFonts w:ascii="Georgia" w:hAnsi="Georgia"/>
          <w:b/>
          <w:color w:val="000000" w:themeColor="text1"/>
        </w:rPr>
        <w:t xml:space="preserve"> </w:t>
      </w:r>
      <w:r w:rsidRPr="003F1ADF">
        <w:rPr>
          <w:rStyle w:val="xxcontentpasted0"/>
          <w:rFonts w:ascii="Georgia" w:hAnsi="Georgia"/>
          <w:bCs/>
          <w:color w:val="000000" w:themeColor="text1"/>
        </w:rPr>
        <w:t xml:space="preserve">di </w:t>
      </w:r>
      <w:r w:rsidRPr="00AA7773">
        <w:rPr>
          <w:rFonts w:ascii="Georgia" w:hAnsi="Georgia"/>
          <w:b/>
          <w:bCs/>
          <w:color w:val="000000" w:themeColor="text1"/>
        </w:rPr>
        <w:t>Hassan Nazer</w:t>
      </w:r>
      <w:r w:rsidRPr="003F1ADF">
        <w:rPr>
          <w:rFonts w:ascii="Georgia" w:hAnsi="Georgia"/>
          <w:color w:val="000000" w:themeColor="text1"/>
        </w:rPr>
        <w:t xml:space="preserve"> (Gran Bretagna, candidato all’Oscar 2023)</w:t>
      </w:r>
    </w:p>
    <w:p w14:paraId="49C2B721" w14:textId="75C1EFD4" w:rsidR="00293029" w:rsidRDefault="00293029" w:rsidP="00293029">
      <w:pPr>
        <w:jc w:val="both"/>
        <w:rPr>
          <w:rFonts w:ascii="Georgia" w:hAnsi="Georgia"/>
          <w:color w:val="000000" w:themeColor="text1"/>
        </w:rPr>
      </w:pPr>
      <w:r>
        <w:rPr>
          <w:rFonts w:ascii="Georgia" w:hAnsi="Georgia"/>
          <w:color w:val="000000" w:themeColor="text1"/>
        </w:rPr>
        <w:t>29 marzo</w:t>
      </w:r>
      <w:r w:rsidR="003E4491">
        <w:rPr>
          <w:rFonts w:ascii="Georgia" w:hAnsi="Georgia"/>
          <w:color w:val="000000" w:themeColor="text1"/>
        </w:rPr>
        <w:t>, h. 16.00 e 18.30:</w:t>
      </w:r>
    </w:p>
    <w:p w14:paraId="2F7A2E9A" w14:textId="4E928006" w:rsidR="00293029" w:rsidRPr="00293029" w:rsidRDefault="00293029" w:rsidP="00A71846">
      <w:pPr>
        <w:pStyle w:val="Paragrafoelenco"/>
        <w:numPr>
          <w:ilvl w:val="0"/>
          <w:numId w:val="11"/>
        </w:numPr>
        <w:rPr>
          <w:lang w:val="en-US"/>
        </w:rPr>
      </w:pPr>
      <w:r w:rsidRPr="00176FC5">
        <w:rPr>
          <w:rFonts w:ascii="Georgia" w:hAnsi="Georgia"/>
          <w:b/>
          <w:bCs/>
          <w:i/>
          <w:iCs/>
          <w:color w:val="000000" w:themeColor="text1"/>
          <w:lang w:val="en-US"/>
        </w:rPr>
        <w:t>Driving Mum</w:t>
      </w:r>
      <w:r w:rsidRPr="002D2B77">
        <w:rPr>
          <w:rFonts w:ascii="Georgia" w:hAnsi="Georgia"/>
          <w:i/>
          <w:iCs/>
          <w:color w:val="000000" w:themeColor="text1"/>
          <w:lang w:val="en-US"/>
        </w:rPr>
        <w:t xml:space="preserve"> </w:t>
      </w:r>
      <w:r w:rsidRPr="002D2B77">
        <w:rPr>
          <w:rFonts w:ascii="Georgia" w:hAnsi="Georgia"/>
          <w:color w:val="000000" w:themeColor="text1"/>
          <w:lang w:val="en-US"/>
        </w:rPr>
        <w:t xml:space="preserve">di </w:t>
      </w:r>
      <w:r w:rsidRPr="00AA7773">
        <w:rPr>
          <w:rFonts w:ascii="Georgia" w:hAnsi="Georgia"/>
          <w:b/>
          <w:bCs/>
          <w:lang w:val="en-US"/>
        </w:rPr>
        <w:t>Hilmar Oddsson</w:t>
      </w:r>
      <w:r w:rsidRPr="002D2B77">
        <w:rPr>
          <w:rFonts w:ascii="Georgia" w:hAnsi="Georgia"/>
          <w:lang w:val="en-US"/>
        </w:rPr>
        <w:t xml:space="preserve"> (Islanda-Estonia)</w:t>
      </w:r>
    </w:p>
    <w:p w14:paraId="07903FCE" w14:textId="22A37036" w:rsidR="000557FA" w:rsidRDefault="000557FA" w:rsidP="00A71846">
      <w:pPr>
        <w:pStyle w:val="Paragrafoelenco"/>
        <w:numPr>
          <w:ilvl w:val="0"/>
          <w:numId w:val="9"/>
        </w:numPr>
        <w:jc w:val="both"/>
        <w:rPr>
          <w:rFonts w:ascii="Georgia" w:hAnsi="Georgia"/>
          <w:color w:val="000000" w:themeColor="text1"/>
        </w:rPr>
      </w:pPr>
      <w:r w:rsidRPr="00176FC5">
        <w:rPr>
          <w:rFonts w:ascii="Georgia" w:hAnsi="Georgia"/>
          <w:b/>
          <w:bCs/>
          <w:i/>
          <w:iCs/>
          <w:color w:val="000000" w:themeColor="text1"/>
        </w:rPr>
        <w:t>Amusia</w:t>
      </w:r>
      <w:r w:rsidRPr="00150CAC">
        <w:rPr>
          <w:rFonts w:ascii="Georgia" w:hAnsi="Georgia"/>
          <w:i/>
          <w:iCs/>
          <w:color w:val="000000" w:themeColor="text1"/>
        </w:rPr>
        <w:t xml:space="preserve"> </w:t>
      </w:r>
      <w:r w:rsidRPr="00150CAC">
        <w:rPr>
          <w:rFonts w:ascii="Georgia" w:hAnsi="Georgia"/>
          <w:color w:val="000000" w:themeColor="text1"/>
        </w:rPr>
        <w:t xml:space="preserve">di </w:t>
      </w:r>
      <w:r w:rsidRPr="00AA7773">
        <w:rPr>
          <w:rFonts w:ascii="Georgia" w:hAnsi="Georgia"/>
          <w:b/>
          <w:bCs/>
          <w:color w:val="000000" w:themeColor="text1"/>
        </w:rPr>
        <w:t>Marescotti Ruspoli</w:t>
      </w:r>
      <w:r w:rsidRPr="00150CAC">
        <w:rPr>
          <w:rFonts w:ascii="Georgia" w:hAnsi="Georgia"/>
          <w:color w:val="000000" w:themeColor="text1"/>
        </w:rPr>
        <w:t xml:space="preserve"> con </w:t>
      </w:r>
      <w:r w:rsidR="008A7E6B" w:rsidRPr="008A7E6B">
        <w:rPr>
          <w:rFonts w:ascii="Georgia" w:hAnsi="Georgia"/>
          <w:b/>
          <w:bCs/>
        </w:rPr>
        <w:t>Carlotta Gamba, Giampiero De Concilio, Maurizio Lombardi, Fanny Ardant</w:t>
      </w:r>
      <w:r w:rsidR="008A7E6B" w:rsidRPr="00150CAC">
        <w:rPr>
          <w:rFonts w:ascii="Georgia" w:hAnsi="Georgia"/>
          <w:color w:val="000000" w:themeColor="text1"/>
        </w:rPr>
        <w:t xml:space="preserve"> </w:t>
      </w:r>
      <w:r w:rsidRPr="00150CAC">
        <w:rPr>
          <w:rFonts w:ascii="Georgia" w:hAnsi="Georgia"/>
          <w:color w:val="000000" w:themeColor="text1"/>
        </w:rPr>
        <w:t>(Italia)</w:t>
      </w:r>
    </w:p>
    <w:p w14:paraId="11B441AC" w14:textId="0FA83833" w:rsidR="00293029" w:rsidRDefault="00293029" w:rsidP="00293029">
      <w:pPr>
        <w:jc w:val="both"/>
        <w:rPr>
          <w:rFonts w:ascii="Georgia" w:hAnsi="Georgia"/>
          <w:color w:val="000000" w:themeColor="text1"/>
        </w:rPr>
      </w:pPr>
      <w:r>
        <w:rPr>
          <w:rFonts w:ascii="Georgia" w:hAnsi="Georgia"/>
          <w:color w:val="000000" w:themeColor="text1"/>
        </w:rPr>
        <w:t>30 marzo</w:t>
      </w:r>
      <w:r w:rsidR="003E4491">
        <w:rPr>
          <w:rFonts w:ascii="Georgia" w:hAnsi="Georgia"/>
          <w:color w:val="000000" w:themeColor="text1"/>
        </w:rPr>
        <w:t>, h. 16.00 e 18.30:</w:t>
      </w:r>
    </w:p>
    <w:p w14:paraId="04F7E732" w14:textId="6C59D59D" w:rsidR="000557FA" w:rsidRPr="005D6A69" w:rsidRDefault="000557FA" w:rsidP="00A71846">
      <w:pPr>
        <w:pStyle w:val="Paragrafoelenco"/>
        <w:numPr>
          <w:ilvl w:val="0"/>
          <w:numId w:val="8"/>
        </w:numPr>
        <w:rPr>
          <w:lang w:val="en-US"/>
        </w:rPr>
      </w:pPr>
      <w:r w:rsidRPr="00176FC5">
        <w:rPr>
          <w:rFonts w:ascii="Georgia" w:eastAsiaTheme="majorEastAsia" w:hAnsi="Georgia" w:cstheme="majorBidi"/>
          <w:b/>
          <w:bCs/>
          <w:i/>
          <w:iCs/>
          <w:color w:val="000000" w:themeColor="text1"/>
          <w:lang w:val="en-US"/>
        </w:rPr>
        <w:t xml:space="preserve">Punch </w:t>
      </w:r>
      <w:r w:rsidRPr="00694FCD">
        <w:rPr>
          <w:rFonts w:ascii="Georgia" w:eastAsiaTheme="majorEastAsia" w:hAnsi="Georgia" w:cstheme="majorBidi"/>
          <w:color w:val="000000" w:themeColor="text1"/>
          <w:lang w:val="en-US"/>
        </w:rPr>
        <w:t>di Welby Ings</w:t>
      </w:r>
      <w:r>
        <w:rPr>
          <w:rFonts w:ascii="Georgia" w:eastAsiaTheme="majorEastAsia" w:hAnsi="Georgia" w:cstheme="majorBidi"/>
          <w:color w:val="000000" w:themeColor="text1"/>
          <w:lang w:val="en-US"/>
        </w:rPr>
        <w:t>,</w:t>
      </w:r>
      <w:r w:rsidRPr="00694FCD">
        <w:rPr>
          <w:rFonts w:ascii="Georgia" w:eastAsiaTheme="majorEastAsia" w:hAnsi="Georgia" w:cstheme="majorBidi"/>
          <w:color w:val="000000" w:themeColor="text1"/>
          <w:lang w:val="en-US"/>
        </w:rPr>
        <w:t xml:space="preserve"> con Tim Roth</w:t>
      </w:r>
      <w:r w:rsidR="00C93F46">
        <w:rPr>
          <w:rFonts w:ascii="Georgia" w:eastAsiaTheme="majorEastAsia" w:hAnsi="Georgia" w:cstheme="majorBidi"/>
          <w:color w:val="000000" w:themeColor="text1"/>
          <w:lang w:val="en-US"/>
        </w:rPr>
        <w:t xml:space="preserve"> </w:t>
      </w:r>
      <w:r w:rsidRPr="00694FCD">
        <w:rPr>
          <w:rFonts w:ascii="Georgia" w:eastAsiaTheme="majorEastAsia" w:hAnsi="Georgia" w:cstheme="majorBidi"/>
          <w:color w:val="000000" w:themeColor="text1"/>
          <w:lang w:val="en-US"/>
        </w:rPr>
        <w:t>(Nuova Zelanda)</w:t>
      </w:r>
    </w:p>
    <w:p w14:paraId="012E05D0" w14:textId="2079856A" w:rsidR="005D6A69" w:rsidRPr="005D6A69" w:rsidRDefault="005D6A69" w:rsidP="005D6A69">
      <w:pPr>
        <w:pStyle w:val="Paragrafoelenco"/>
        <w:numPr>
          <w:ilvl w:val="0"/>
          <w:numId w:val="8"/>
        </w:numPr>
        <w:rPr>
          <w:rFonts w:ascii="Georgia" w:hAnsi="Georgia"/>
          <w:color w:val="000000" w:themeColor="text1"/>
        </w:rPr>
      </w:pPr>
      <w:r w:rsidRPr="00176FC5">
        <w:rPr>
          <w:rFonts w:ascii="Georgia" w:eastAsiaTheme="majorEastAsia" w:hAnsi="Georgia" w:cstheme="majorBidi"/>
          <w:b/>
          <w:bCs/>
          <w:i/>
          <w:iCs/>
          <w:color w:val="000000" w:themeColor="text1"/>
        </w:rPr>
        <w:t>Storm</w:t>
      </w:r>
      <w:r w:rsidRPr="000C2045">
        <w:rPr>
          <w:rFonts w:ascii="Georgia" w:eastAsiaTheme="majorEastAsia" w:hAnsi="Georgia" w:cstheme="majorBidi"/>
          <w:i/>
          <w:iCs/>
          <w:color w:val="000000" w:themeColor="text1"/>
        </w:rPr>
        <w:t xml:space="preserve"> </w:t>
      </w:r>
      <w:r w:rsidRPr="000C2045">
        <w:rPr>
          <w:rFonts w:ascii="Georgia" w:eastAsiaTheme="majorEastAsia" w:hAnsi="Georgia" w:cstheme="majorBidi"/>
          <w:color w:val="000000" w:themeColor="text1"/>
        </w:rPr>
        <w:t xml:space="preserve">di </w:t>
      </w:r>
      <w:r w:rsidRPr="00AA7773">
        <w:rPr>
          <w:rFonts w:ascii="Georgia" w:eastAsiaTheme="majorEastAsia" w:hAnsi="Georgia" w:cstheme="majorBidi"/>
          <w:b/>
          <w:bCs/>
          <w:color w:val="000000" w:themeColor="text1"/>
        </w:rPr>
        <w:t>Erika Calmeyer</w:t>
      </w:r>
      <w:r w:rsidRPr="000C2045">
        <w:rPr>
          <w:rFonts w:ascii="Georgia" w:eastAsiaTheme="majorEastAsia" w:hAnsi="Georgia" w:cstheme="majorBidi"/>
          <w:color w:val="000000" w:themeColor="text1"/>
        </w:rPr>
        <w:t xml:space="preserve"> (Norvegia)</w:t>
      </w:r>
    </w:p>
    <w:p w14:paraId="08C79F3D" w14:textId="3C70F694" w:rsidR="00293029" w:rsidRPr="00357606" w:rsidRDefault="00293029" w:rsidP="00293029">
      <w:pPr>
        <w:rPr>
          <w:rFonts w:ascii="Georgia" w:hAnsi="Georgia"/>
          <w:lang w:val="en-US"/>
        </w:rPr>
      </w:pPr>
      <w:r w:rsidRPr="00357606">
        <w:rPr>
          <w:rFonts w:ascii="Georgia" w:hAnsi="Georgia"/>
          <w:lang w:val="en-US"/>
        </w:rPr>
        <w:t>31 marzo</w:t>
      </w:r>
      <w:r w:rsidR="003E4491">
        <w:rPr>
          <w:rFonts w:ascii="Georgia" w:hAnsi="Georgia"/>
          <w:color w:val="000000" w:themeColor="text1"/>
        </w:rPr>
        <w:t>, h. 16.00 e 18.30:</w:t>
      </w:r>
    </w:p>
    <w:p w14:paraId="71957394" w14:textId="77777777" w:rsidR="00293029" w:rsidRPr="006F13A8" w:rsidRDefault="00293029" w:rsidP="00A71846">
      <w:pPr>
        <w:pStyle w:val="Paragrafoelenco"/>
        <w:numPr>
          <w:ilvl w:val="0"/>
          <w:numId w:val="10"/>
        </w:numPr>
        <w:rPr>
          <w:rFonts w:ascii="Georgia" w:hAnsi="Georgia"/>
        </w:rPr>
      </w:pPr>
      <w:r w:rsidRPr="00176FC5">
        <w:rPr>
          <w:rFonts w:ascii="Georgia" w:hAnsi="Georgia"/>
          <w:b/>
          <w:bCs/>
          <w:i/>
          <w:iCs/>
        </w:rPr>
        <w:t>Les engagés</w:t>
      </w:r>
      <w:r w:rsidRPr="00694FCD">
        <w:rPr>
          <w:rFonts w:ascii="Georgia" w:hAnsi="Georgia"/>
        </w:rPr>
        <w:t xml:space="preserve"> di </w:t>
      </w:r>
      <w:r w:rsidRPr="00AA7773">
        <w:rPr>
          <w:rFonts w:ascii="Georgia" w:hAnsi="Georgia"/>
          <w:b/>
          <w:bCs/>
        </w:rPr>
        <w:t>Émilie Frèche</w:t>
      </w:r>
      <w:r w:rsidRPr="00694FCD">
        <w:rPr>
          <w:rFonts w:ascii="Georgia" w:hAnsi="Georgia"/>
        </w:rPr>
        <w:t xml:space="preserve"> (Francia</w:t>
      </w:r>
      <w:r>
        <w:rPr>
          <w:rFonts w:ascii="Georgia" w:hAnsi="Georgia"/>
        </w:rPr>
        <w:t xml:space="preserve">, </w:t>
      </w:r>
      <w:r w:rsidRPr="00E24AA4">
        <w:rPr>
          <w:rFonts w:ascii="Georgia" w:hAnsi="Georgia"/>
          <w:i/>
          <w:iCs/>
        </w:rPr>
        <w:t>fuori concorso</w:t>
      </w:r>
      <w:r>
        <w:rPr>
          <w:rFonts w:ascii="Georgia" w:hAnsi="Georgia"/>
        </w:rPr>
        <w:t>)</w:t>
      </w:r>
    </w:p>
    <w:p w14:paraId="79D1D9F4" w14:textId="7D97BA22" w:rsidR="003F1ADF" w:rsidRPr="00400968" w:rsidRDefault="0036036F" w:rsidP="00A71846">
      <w:pPr>
        <w:pStyle w:val="Paragrafoelenco"/>
        <w:numPr>
          <w:ilvl w:val="0"/>
          <w:numId w:val="10"/>
        </w:numPr>
        <w:rPr>
          <w:rFonts w:ascii="Georgia" w:hAnsi="Georgia"/>
          <w:color w:val="000000" w:themeColor="text1"/>
        </w:rPr>
      </w:pPr>
      <w:r w:rsidRPr="00176FC5">
        <w:rPr>
          <w:rFonts w:ascii="Georgia" w:eastAsiaTheme="majorEastAsia" w:hAnsi="Georgia" w:cstheme="majorBidi"/>
          <w:b/>
          <w:bCs/>
          <w:i/>
          <w:iCs/>
          <w:color w:val="000000" w:themeColor="text1"/>
        </w:rPr>
        <w:t>Rox</w:t>
      </w:r>
      <w:r w:rsidR="00E27A88" w:rsidRPr="00176FC5">
        <w:rPr>
          <w:rFonts w:ascii="Georgia" w:eastAsiaTheme="majorEastAsia" w:hAnsi="Georgia" w:cstheme="majorBidi"/>
          <w:b/>
          <w:bCs/>
          <w:i/>
          <w:iCs/>
          <w:color w:val="000000" w:themeColor="text1"/>
        </w:rPr>
        <w:t>y</w:t>
      </w:r>
      <w:r w:rsidRPr="00400968">
        <w:rPr>
          <w:rFonts w:ascii="Georgia" w:eastAsiaTheme="majorEastAsia" w:hAnsi="Georgia" w:cstheme="majorBidi"/>
          <w:i/>
          <w:iCs/>
          <w:color w:val="000000" w:themeColor="text1"/>
        </w:rPr>
        <w:t xml:space="preserve"> </w:t>
      </w:r>
      <w:r w:rsidRPr="00400968">
        <w:rPr>
          <w:rFonts w:ascii="Georgia" w:hAnsi="Georgia"/>
          <w:color w:val="000000" w:themeColor="text1"/>
        </w:rPr>
        <w:t>di</w:t>
      </w:r>
      <w:r w:rsidRPr="00400968">
        <w:rPr>
          <w:rFonts w:ascii="Georgia" w:hAnsi="Georgia"/>
          <w:b/>
          <w:bCs/>
          <w:color w:val="000000" w:themeColor="text1"/>
        </w:rPr>
        <w:t xml:space="preserve"> Dito Tsintsadze</w:t>
      </w:r>
      <w:r w:rsidRPr="00400968">
        <w:rPr>
          <w:rFonts w:ascii="Georgia" w:hAnsi="Georgia"/>
          <w:color w:val="000000" w:themeColor="text1"/>
        </w:rPr>
        <w:t xml:space="preserve"> (</w:t>
      </w:r>
      <w:r w:rsidR="00064090" w:rsidRPr="00400968">
        <w:rPr>
          <w:rFonts w:ascii="Georgia" w:hAnsi="Georgia"/>
          <w:color w:val="000000" w:themeColor="text1"/>
        </w:rPr>
        <w:t>Germania-Belgio-Georgia-Cipro</w:t>
      </w:r>
      <w:r w:rsidR="0001208F" w:rsidRPr="00400968">
        <w:rPr>
          <w:rFonts w:ascii="Georgia" w:hAnsi="Georgia"/>
          <w:color w:val="000000" w:themeColor="text1"/>
        </w:rPr>
        <w:t>)</w:t>
      </w:r>
    </w:p>
    <w:p w14:paraId="3011E922" w14:textId="77777777" w:rsidR="00313081" w:rsidRPr="00237390" w:rsidRDefault="00313081" w:rsidP="00313081">
      <w:pPr>
        <w:pStyle w:val="Paragrafoelenco"/>
        <w:rPr>
          <w:rFonts w:ascii="Georgia" w:hAnsi="Georgia"/>
          <w:color w:val="000000" w:themeColor="text1"/>
          <w:sz w:val="10"/>
          <w:szCs w:val="10"/>
        </w:rPr>
      </w:pPr>
    </w:p>
    <w:p w14:paraId="0D3E7079" w14:textId="73DD5DA7" w:rsidR="0001208F" w:rsidRDefault="00803B4A" w:rsidP="0001208F">
      <w:pPr>
        <w:jc w:val="both"/>
        <w:rPr>
          <w:rFonts w:ascii="Georgia" w:hAnsi="Georgia"/>
        </w:rPr>
      </w:pPr>
      <w:r>
        <w:rPr>
          <w:rFonts w:ascii="Georgia" w:hAnsi="Georgia"/>
        </w:rPr>
        <w:t xml:space="preserve">Le </w:t>
      </w:r>
      <w:r w:rsidRPr="00803B4A">
        <w:rPr>
          <w:rFonts w:ascii="Georgia" w:hAnsi="Georgia"/>
          <w:b/>
          <w:bCs/>
          <w:i/>
          <w:iCs/>
        </w:rPr>
        <w:t xml:space="preserve">masterclasses </w:t>
      </w:r>
      <w:r w:rsidR="003A2C91">
        <w:rPr>
          <w:rFonts w:ascii="Georgia" w:hAnsi="Georgia"/>
        </w:rPr>
        <w:t>de</w:t>
      </w:r>
      <w:r w:rsidR="00531900">
        <w:rPr>
          <w:rFonts w:ascii="Georgia" w:hAnsi="Georgia"/>
        </w:rPr>
        <w:t>i</w:t>
      </w:r>
      <w:r>
        <w:rPr>
          <w:rFonts w:ascii="Georgia" w:hAnsi="Georgia"/>
        </w:rPr>
        <w:t xml:space="preserve"> </w:t>
      </w:r>
      <w:r w:rsidR="00365C91">
        <w:rPr>
          <w:rFonts w:ascii="Georgia" w:hAnsi="Georgia"/>
        </w:rPr>
        <w:t xml:space="preserve">7 </w:t>
      </w:r>
      <w:r>
        <w:rPr>
          <w:rFonts w:ascii="Georgia" w:hAnsi="Georgia"/>
        </w:rPr>
        <w:t>cineasti premiati con il</w:t>
      </w:r>
      <w:r w:rsidR="00AE3EA8" w:rsidRPr="00AE3EA8">
        <w:rPr>
          <w:rFonts w:ascii="Georgia" w:hAnsi="Georgia"/>
        </w:rPr>
        <w:t xml:space="preserve"> </w:t>
      </w:r>
      <w:r w:rsidR="00AE3EA8" w:rsidRPr="00AE3EA8">
        <w:rPr>
          <w:rFonts w:ascii="Georgia" w:hAnsi="Georgia"/>
          <w:b/>
          <w:bCs/>
        </w:rPr>
        <w:t>Federico Fellini Platinum Award for Cinematic Excellence</w:t>
      </w:r>
      <w:r w:rsidR="00AE3EA8" w:rsidRPr="00AE3EA8">
        <w:rPr>
          <w:rFonts w:ascii="Georgia" w:hAnsi="Georgia"/>
        </w:rPr>
        <w:t xml:space="preserve">, disegnato da Ettore Scola, </w:t>
      </w:r>
      <w:r>
        <w:rPr>
          <w:rFonts w:ascii="Georgia" w:hAnsi="Georgia"/>
        </w:rPr>
        <w:t xml:space="preserve">si </w:t>
      </w:r>
      <w:r w:rsidR="00AE3EA8" w:rsidRPr="00AE3EA8">
        <w:rPr>
          <w:rFonts w:ascii="Georgia" w:hAnsi="Georgia"/>
        </w:rPr>
        <w:t xml:space="preserve">terranno al mattino </w:t>
      </w:r>
      <w:r w:rsidR="00284862">
        <w:rPr>
          <w:rFonts w:ascii="Georgia" w:hAnsi="Georgia"/>
        </w:rPr>
        <w:t xml:space="preserve">alle </w:t>
      </w:r>
      <w:r w:rsidR="00BB433D">
        <w:rPr>
          <w:rFonts w:ascii="Georgia" w:hAnsi="Georgia"/>
        </w:rPr>
        <w:t xml:space="preserve">ore </w:t>
      </w:r>
      <w:r w:rsidR="00284862">
        <w:rPr>
          <w:rFonts w:ascii="Georgia" w:hAnsi="Georgia"/>
        </w:rPr>
        <w:t xml:space="preserve">11.00 </w:t>
      </w:r>
      <w:r w:rsidR="008676C6">
        <w:rPr>
          <w:rFonts w:ascii="Georgia" w:hAnsi="Georgia"/>
        </w:rPr>
        <w:t xml:space="preserve">circa </w:t>
      </w:r>
      <w:r w:rsidR="00AE3EA8" w:rsidRPr="00AE3EA8">
        <w:rPr>
          <w:rFonts w:ascii="Georgia" w:hAnsi="Georgia"/>
        </w:rPr>
        <w:t>dopo la proiezione di un loro film</w:t>
      </w:r>
      <w:r w:rsidR="004A2276">
        <w:rPr>
          <w:rFonts w:ascii="Georgia" w:hAnsi="Georgia"/>
        </w:rPr>
        <w:t>, con conferimento alla sera del Premio Fellini.</w:t>
      </w:r>
      <w:r w:rsidR="00AE3EA8" w:rsidRPr="00AE3EA8">
        <w:rPr>
          <w:rFonts w:ascii="Georgia" w:hAnsi="Georgia"/>
        </w:rPr>
        <w:t xml:space="preserve"> </w:t>
      </w:r>
      <w:r w:rsidR="00811DF9">
        <w:rPr>
          <w:rFonts w:ascii="Georgia" w:hAnsi="Georgia"/>
        </w:rPr>
        <w:t xml:space="preserve">Questi i </w:t>
      </w:r>
      <w:r w:rsidR="00AE3EA8" w:rsidRPr="00AE3EA8">
        <w:rPr>
          <w:rFonts w:ascii="Georgia" w:hAnsi="Georgia"/>
        </w:rPr>
        <w:t xml:space="preserve">talent </w:t>
      </w:r>
      <w:r w:rsidR="00811DF9">
        <w:rPr>
          <w:rFonts w:ascii="Georgia" w:hAnsi="Georgia"/>
        </w:rPr>
        <w:t>premiati</w:t>
      </w:r>
      <w:r w:rsidR="00284862">
        <w:rPr>
          <w:rFonts w:ascii="Georgia" w:hAnsi="Georgia"/>
        </w:rPr>
        <w:t xml:space="preserve"> e i </w:t>
      </w:r>
      <w:r>
        <w:rPr>
          <w:rFonts w:ascii="Georgia" w:hAnsi="Georgia"/>
        </w:rPr>
        <w:t xml:space="preserve">loro </w:t>
      </w:r>
      <w:r w:rsidR="00284862">
        <w:rPr>
          <w:rFonts w:ascii="Georgia" w:hAnsi="Georgia"/>
        </w:rPr>
        <w:t>film che avranno inizio alle ore 9.</w:t>
      </w:r>
      <w:r w:rsidR="00FA5A9C">
        <w:rPr>
          <w:rFonts w:ascii="Georgia" w:hAnsi="Georgia"/>
        </w:rPr>
        <w:t>3</w:t>
      </w:r>
      <w:r w:rsidR="00284862">
        <w:rPr>
          <w:rFonts w:ascii="Georgia" w:hAnsi="Georgia"/>
        </w:rPr>
        <w:t>0</w:t>
      </w:r>
      <w:r w:rsidR="00171720">
        <w:rPr>
          <w:rFonts w:ascii="Georgia" w:hAnsi="Georgia"/>
        </w:rPr>
        <w:t xml:space="preserve"> (il </w:t>
      </w:r>
      <w:r w:rsidR="00FA5A9C">
        <w:rPr>
          <w:rFonts w:ascii="Georgia" w:hAnsi="Georgia"/>
        </w:rPr>
        <w:t xml:space="preserve">28 </w:t>
      </w:r>
      <w:r w:rsidR="00171720">
        <w:rPr>
          <w:rFonts w:ascii="Georgia" w:hAnsi="Georgia"/>
        </w:rPr>
        <w:t>alle 9):</w:t>
      </w:r>
    </w:p>
    <w:p w14:paraId="5A089BA0" w14:textId="77777777" w:rsidR="008E0B6B" w:rsidRPr="009D7BCB" w:rsidRDefault="008E0B6B" w:rsidP="0001208F">
      <w:pPr>
        <w:jc w:val="both"/>
        <w:rPr>
          <w:rFonts w:ascii="Georgia" w:hAnsi="Georgia"/>
          <w:sz w:val="10"/>
          <w:szCs w:val="10"/>
        </w:rPr>
      </w:pPr>
    </w:p>
    <w:p w14:paraId="51503B58" w14:textId="77777777" w:rsidR="008E0B6B" w:rsidRDefault="008E0B6B" w:rsidP="008E0B6B">
      <w:pPr>
        <w:pStyle w:val="Paragrafoelenco"/>
        <w:numPr>
          <w:ilvl w:val="0"/>
          <w:numId w:val="17"/>
        </w:numPr>
        <w:jc w:val="both"/>
        <w:rPr>
          <w:rFonts w:ascii="Georgia" w:hAnsi="Georgia"/>
        </w:rPr>
      </w:pPr>
      <w:r w:rsidRPr="00811DF9">
        <w:rPr>
          <w:rFonts w:ascii="Georgia" w:hAnsi="Georgia"/>
        </w:rPr>
        <w:t>il regista</w:t>
      </w:r>
      <w:r w:rsidRPr="00811DF9">
        <w:rPr>
          <w:rFonts w:ascii="Georgia" w:hAnsi="Georgia"/>
          <w:b/>
          <w:bCs/>
        </w:rPr>
        <w:t xml:space="preserve"> Gabriele Salvatores</w:t>
      </w:r>
      <w:r>
        <w:rPr>
          <w:rFonts w:ascii="Georgia" w:hAnsi="Georgia"/>
        </w:rPr>
        <w:t xml:space="preserve">, dopo il suo film </w:t>
      </w:r>
      <w:r>
        <w:rPr>
          <w:rFonts w:ascii="Georgia" w:hAnsi="Georgia"/>
          <w:i/>
          <w:iCs/>
        </w:rPr>
        <w:t>Nirvana</w:t>
      </w:r>
      <w:r>
        <w:rPr>
          <w:rFonts w:ascii="Georgia" w:hAnsi="Georgia"/>
        </w:rPr>
        <w:t xml:space="preserve"> (25 marzo)</w:t>
      </w:r>
    </w:p>
    <w:p w14:paraId="307943F0" w14:textId="77777777" w:rsidR="00237390" w:rsidRDefault="00365C91" w:rsidP="00237390">
      <w:pPr>
        <w:pStyle w:val="Paragrafoelenco"/>
        <w:numPr>
          <w:ilvl w:val="0"/>
          <w:numId w:val="33"/>
        </w:numPr>
        <w:jc w:val="both"/>
        <w:rPr>
          <w:rFonts w:ascii="Georgia" w:hAnsi="Georgia"/>
        </w:rPr>
      </w:pPr>
      <w:r w:rsidRPr="00365C91">
        <w:rPr>
          <w:rFonts w:ascii="Georgia" w:hAnsi="Georgia"/>
        </w:rPr>
        <w:t xml:space="preserve">l’attore e regista </w:t>
      </w:r>
      <w:r w:rsidRPr="00365C91">
        <w:rPr>
          <w:rFonts w:ascii="Georgia" w:hAnsi="Georgia"/>
          <w:b/>
          <w:bCs/>
        </w:rPr>
        <w:t>Fabrizio Bentivoglio</w:t>
      </w:r>
      <w:r w:rsidR="008676C6">
        <w:rPr>
          <w:rFonts w:ascii="Georgia" w:hAnsi="Georgia"/>
        </w:rPr>
        <w:t>,</w:t>
      </w:r>
      <w:r w:rsidR="00531900" w:rsidRPr="00365C91">
        <w:rPr>
          <w:rFonts w:ascii="Georgia" w:hAnsi="Georgia"/>
        </w:rPr>
        <w:t xml:space="preserve"> </w:t>
      </w:r>
      <w:r w:rsidR="008E0B6B" w:rsidRPr="00365C91">
        <w:rPr>
          <w:rFonts w:ascii="Georgia" w:hAnsi="Georgia"/>
        </w:rPr>
        <w:t xml:space="preserve">dopo </w:t>
      </w:r>
      <w:r w:rsidRPr="00365C91">
        <w:rPr>
          <w:rFonts w:ascii="Georgia" w:hAnsi="Georgia"/>
        </w:rPr>
        <w:t xml:space="preserve">il </w:t>
      </w:r>
      <w:r w:rsidR="00531900" w:rsidRPr="00365C91">
        <w:rPr>
          <w:rFonts w:ascii="Georgia" w:hAnsi="Georgia"/>
        </w:rPr>
        <w:t>suo</w:t>
      </w:r>
      <w:r w:rsidR="008E0B6B" w:rsidRPr="00365C91">
        <w:rPr>
          <w:rFonts w:ascii="Georgia" w:hAnsi="Georgia"/>
        </w:rPr>
        <w:t xml:space="preserve"> film </w:t>
      </w:r>
      <w:r w:rsidRPr="00365C91">
        <w:rPr>
          <w:rFonts w:ascii="Georgia" w:hAnsi="Georgia"/>
          <w:i/>
          <w:iCs/>
        </w:rPr>
        <w:t>Lascia perdere, Johnny!</w:t>
      </w:r>
      <w:r w:rsidR="00710418">
        <w:rPr>
          <w:rFonts w:ascii="Georgia" w:hAnsi="Georgia"/>
          <w:i/>
          <w:iCs/>
        </w:rPr>
        <w:t xml:space="preserve"> </w:t>
      </w:r>
      <w:r w:rsidR="00157408">
        <w:rPr>
          <w:rFonts w:ascii="Georgia" w:hAnsi="Georgia"/>
        </w:rPr>
        <w:t xml:space="preserve">di e </w:t>
      </w:r>
      <w:r>
        <w:rPr>
          <w:rFonts w:ascii="Georgia" w:hAnsi="Georgia"/>
        </w:rPr>
        <w:t xml:space="preserve">con Fabrizio Bentivoglio, Valeria Golino, Toni Servillo, Lina Sastri </w:t>
      </w:r>
      <w:r w:rsidR="008E0B6B" w:rsidRPr="00365C91">
        <w:rPr>
          <w:rFonts w:ascii="Georgia" w:hAnsi="Georgia"/>
        </w:rPr>
        <w:t>(26 marzo)</w:t>
      </w:r>
    </w:p>
    <w:p w14:paraId="6C10F183" w14:textId="77A92EE7" w:rsidR="008E0B6B" w:rsidRPr="00237390" w:rsidRDefault="008E0B6B" w:rsidP="00237390">
      <w:pPr>
        <w:pStyle w:val="Paragrafoelenco"/>
        <w:numPr>
          <w:ilvl w:val="0"/>
          <w:numId w:val="33"/>
        </w:numPr>
        <w:jc w:val="both"/>
        <w:rPr>
          <w:rFonts w:ascii="Georgia" w:hAnsi="Georgia"/>
        </w:rPr>
      </w:pPr>
      <w:r w:rsidRPr="00365C91">
        <w:rPr>
          <w:rFonts w:ascii="Georgia" w:hAnsi="Georgia"/>
        </w:rPr>
        <w:t xml:space="preserve"> </w:t>
      </w:r>
      <w:r w:rsidRPr="00237390">
        <w:rPr>
          <w:rFonts w:ascii="Georgia" w:hAnsi="Georgia"/>
        </w:rPr>
        <w:t xml:space="preserve">l’attrice, regista, musicista, scrittrice </w:t>
      </w:r>
      <w:r w:rsidRPr="00237390">
        <w:rPr>
          <w:rFonts w:ascii="Georgia" w:hAnsi="Georgia"/>
          <w:b/>
          <w:bCs/>
        </w:rPr>
        <w:t>Sonia Bergamasco</w:t>
      </w:r>
      <w:r w:rsidRPr="00237390">
        <w:rPr>
          <w:rFonts w:ascii="Georgia" w:hAnsi="Georgia"/>
        </w:rPr>
        <w:t xml:space="preserve">, dopo il film </w:t>
      </w:r>
      <w:r w:rsidRPr="00237390">
        <w:rPr>
          <w:rFonts w:ascii="Georgia" w:hAnsi="Georgia"/>
          <w:i/>
          <w:iCs/>
        </w:rPr>
        <w:t xml:space="preserve">Riccardo va all’inferno </w:t>
      </w:r>
      <w:r w:rsidRPr="00237390">
        <w:rPr>
          <w:rFonts w:ascii="Georgia" w:hAnsi="Georgia"/>
        </w:rPr>
        <w:t xml:space="preserve">di Roberta Torre, con presentazione del suo libro </w:t>
      </w:r>
      <w:r w:rsidRPr="00237390">
        <w:rPr>
          <w:rFonts w:ascii="Georgia" w:hAnsi="Georgia"/>
          <w:i/>
          <w:iCs/>
        </w:rPr>
        <w:t>Un corpo per tutti</w:t>
      </w:r>
      <w:r w:rsidR="00710418" w:rsidRPr="00237390">
        <w:rPr>
          <w:rFonts w:ascii="Georgia" w:hAnsi="Georgia"/>
        </w:rPr>
        <w:t xml:space="preserve">. </w:t>
      </w:r>
      <w:r w:rsidR="00710418" w:rsidRPr="00237390">
        <w:rPr>
          <w:rFonts w:ascii="Georgia" w:hAnsi="Georgia"/>
          <w:i/>
          <w:iCs/>
        </w:rPr>
        <w:t>Biografia del mestiere di attrice</w:t>
      </w:r>
      <w:r w:rsidR="00710418" w:rsidRPr="00237390">
        <w:rPr>
          <w:rFonts w:ascii="Georgia" w:hAnsi="Georgia"/>
        </w:rPr>
        <w:t xml:space="preserve">, </w:t>
      </w:r>
      <w:r w:rsidRPr="00237390">
        <w:rPr>
          <w:rFonts w:ascii="Georgia" w:hAnsi="Georgia"/>
        </w:rPr>
        <w:t>Einaudi (27 marzo)</w:t>
      </w:r>
    </w:p>
    <w:p w14:paraId="610E1F94" w14:textId="79C18063" w:rsidR="008E0B6B" w:rsidRPr="005A5B26" w:rsidRDefault="00D54F23" w:rsidP="008E0B6B">
      <w:pPr>
        <w:pStyle w:val="Paragrafoelenco"/>
        <w:numPr>
          <w:ilvl w:val="0"/>
          <w:numId w:val="17"/>
        </w:numPr>
        <w:jc w:val="both"/>
        <w:rPr>
          <w:rFonts w:ascii="Georgia" w:hAnsi="Georgia"/>
        </w:rPr>
      </w:pPr>
      <w:r>
        <w:rPr>
          <w:rFonts w:ascii="Georgia" w:hAnsi="Georgia"/>
        </w:rPr>
        <w:t xml:space="preserve">Dopo la proiezione </w:t>
      </w:r>
      <w:r w:rsidRPr="00342BF1">
        <w:rPr>
          <w:rFonts w:ascii="Georgia" w:hAnsi="Georgia"/>
        </w:rPr>
        <w:t>del film</w:t>
      </w:r>
      <w:r>
        <w:rPr>
          <w:rFonts w:ascii="Georgia" w:hAnsi="Georgia"/>
        </w:rPr>
        <w:t xml:space="preserve"> </w:t>
      </w:r>
      <w:r w:rsidRPr="00342BF1">
        <w:rPr>
          <w:rFonts w:ascii="Georgia" w:hAnsi="Georgia"/>
          <w:i/>
          <w:iCs/>
        </w:rPr>
        <w:t>Leila’s Brothers</w:t>
      </w:r>
      <w:r w:rsidRPr="00342BF1">
        <w:rPr>
          <w:rFonts w:ascii="Georgia" w:hAnsi="Georgia"/>
        </w:rPr>
        <w:t xml:space="preserve"> di </w:t>
      </w:r>
      <w:r w:rsidRPr="00EE5BF2">
        <w:rPr>
          <w:rFonts w:ascii="Georgia" w:hAnsi="Georgia"/>
          <w:b/>
          <w:bCs/>
        </w:rPr>
        <w:t>Saeed Roustayi</w:t>
      </w:r>
      <w:r w:rsidRPr="00342BF1">
        <w:rPr>
          <w:rFonts w:ascii="Georgia" w:hAnsi="Georgia"/>
        </w:rPr>
        <w:t xml:space="preserve"> (Iran 2022, 159’</w:t>
      </w:r>
      <w:r>
        <w:rPr>
          <w:rFonts w:ascii="Georgia" w:hAnsi="Georgia"/>
        </w:rPr>
        <w:t xml:space="preserve">) </w:t>
      </w:r>
      <w:r w:rsidR="008E0B6B" w:rsidRPr="00342BF1">
        <w:rPr>
          <w:rFonts w:ascii="Georgia" w:hAnsi="Georgia"/>
        </w:rPr>
        <w:t xml:space="preserve">i cineasti presenti a Bari esprimeranno la propria solidarietà ai cineasti iraniani perseguitati </w:t>
      </w:r>
      <w:r w:rsidR="008E0B6B">
        <w:rPr>
          <w:rFonts w:ascii="Georgia" w:hAnsi="Georgia"/>
        </w:rPr>
        <w:t xml:space="preserve">dal regime degli Ayatollah </w:t>
      </w:r>
      <w:r w:rsidR="00710418">
        <w:rPr>
          <w:rFonts w:ascii="Georgia" w:hAnsi="Georgia"/>
        </w:rPr>
        <w:t>(</w:t>
      </w:r>
      <w:r>
        <w:rPr>
          <w:rFonts w:ascii="Georgia" w:hAnsi="Georgia"/>
        </w:rPr>
        <w:t xml:space="preserve">28 marzo, </w:t>
      </w:r>
      <w:r w:rsidR="00710418">
        <w:rPr>
          <w:rFonts w:ascii="Georgia" w:hAnsi="Georgia"/>
        </w:rPr>
        <w:t>h. 9)</w:t>
      </w:r>
      <w:r w:rsidR="008E0B6B">
        <w:rPr>
          <w:rFonts w:ascii="Georgia" w:hAnsi="Georgia"/>
        </w:rPr>
        <w:t xml:space="preserve">. </w:t>
      </w:r>
      <w:r w:rsidRPr="00342BF1">
        <w:rPr>
          <w:rFonts w:ascii="Georgia" w:hAnsi="Georgia"/>
        </w:rPr>
        <w:t xml:space="preserve">Al regista </w:t>
      </w:r>
      <w:r w:rsidRPr="00342BF1">
        <w:rPr>
          <w:rFonts w:ascii="Georgia" w:hAnsi="Georgia"/>
          <w:b/>
          <w:bCs/>
        </w:rPr>
        <w:t>Jafar Panahi</w:t>
      </w:r>
      <w:r w:rsidRPr="00342BF1">
        <w:rPr>
          <w:rFonts w:ascii="Georgia" w:hAnsi="Georgia"/>
        </w:rPr>
        <w:t xml:space="preserve"> verrà simbolicamente conferito il Premio Fellini</w:t>
      </w:r>
      <w:r>
        <w:rPr>
          <w:rFonts w:ascii="Georgia" w:hAnsi="Georgia"/>
        </w:rPr>
        <w:t xml:space="preserve"> nella stessa serata del 28 marzo.</w:t>
      </w:r>
    </w:p>
    <w:p w14:paraId="75DE6DAB" w14:textId="49A1FAE7" w:rsidR="008E0B6B" w:rsidRPr="00B14355" w:rsidRDefault="008E0B6B" w:rsidP="008E0B6B">
      <w:pPr>
        <w:pStyle w:val="Paragrafoelenco"/>
        <w:numPr>
          <w:ilvl w:val="0"/>
          <w:numId w:val="17"/>
        </w:numPr>
        <w:jc w:val="both"/>
        <w:rPr>
          <w:rFonts w:ascii="Georgia" w:hAnsi="Georgia"/>
        </w:rPr>
      </w:pPr>
      <w:r w:rsidRPr="00B14355">
        <w:rPr>
          <w:rFonts w:ascii="Georgia" w:hAnsi="Georgia"/>
        </w:rPr>
        <w:t>l’attore</w:t>
      </w:r>
      <w:r w:rsidR="0055506B">
        <w:rPr>
          <w:rFonts w:ascii="Georgia" w:hAnsi="Georgia"/>
        </w:rPr>
        <w:t>,</w:t>
      </w:r>
      <w:r w:rsidRPr="00B14355">
        <w:rPr>
          <w:rFonts w:ascii="Georgia" w:hAnsi="Georgia"/>
        </w:rPr>
        <w:t xml:space="preserve"> regista</w:t>
      </w:r>
      <w:r w:rsidR="0055506B">
        <w:rPr>
          <w:rFonts w:ascii="Georgia" w:hAnsi="Georgia"/>
        </w:rPr>
        <w:t xml:space="preserve"> e scrittore</w:t>
      </w:r>
      <w:r w:rsidRPr="00B14355">
        <w:rPr>
          <w:rFonts w:ascii="Georgia" w:hAnsi="Georgia"/>
        </w:rPr>
        <w:t xml:space="preserve"> </w:t>
      </w:r>
      <w:r w:rsidRPr="00342BF1">
        <w:rPr>
          <w:rFonts w:ascii="Georgia" w:hAnsi="Georgia"/>
          <w:b/>
          <w:bCs/>
        </w:rPr>
        <w:t>Luigi Lo Cascio</w:t>
      </w:r>
      <w:r w:rsidRPr="00B14355">
        <w:rPr>
          <w:rFonts w:ascii="Georgia" w:hAnsi="Georgia"/>
        </w:rPr>
        <w:t xml:space="preserve"> dopo la proiezione di </w:t>
      </w:r>
      <w:r w:rsidRPr="00342BF1">
        <w:rPr>
          <w:rFonts w:ascii="Georgia" w:hAnsi="Georgia"/>
          <w:i/>
          <w:iCs/>
        </w:rPr>
        <w:t>La città ideale</w:t>
      </w:r>
      <w:r w:rsidRPr="00B14355">
        <w:rPr>
          <w:rFonts w:ascii="Georgia" w:hAnsi="Georgia"/>
        </w:rPr>
        <w:t xml:space="preserve"> da lui diretto e interpretato</w:t>
      </w:r>
      <w:r>
        <w:rPr>
          <w:rFonts w:ascii="Georgia" w:hAnsi="Georgia"/>
        </w:rPr>
        <w:t xml:space="preserve">, e annuncio del suo libro </w:t>
      </w:r>
      <w:r w:rsidRPr="006F75DE">
        <w:rPr>
          <w:rFonts w:ascii="Georgia" w:hAnsi="Georgia"/>
          <w:i/>
          <w:iCs/>
        </w:rPr>
        <w:t>Storielle per granchi e per scorpioni</w:t>
      </w:r>
      <w:r>
        <w:rPr>
          <w:rFonts w:ascii="Georgia" w:hAnsi="Georgia"/>
        </w:rPr>
        <w:t>, di prossima uscita</w:t>
      </w:r>
      <w:r w:rsidRPr="00B14355">
        <w:rPr>
          <w:rFonts w:ascii="Georgia" w:hAnsi="Georgia"/>
        </w:rPr>
        <w:t xml:space="preserve"> </w:t>
      </w:r>
      <w:r w:rsidR="0055506B">
        <w:rPr>
          <w:rFonts w:ascii="Georgia" w:hAnsi="Georgia"/>
        </w:rPr>
        <w:t xml:space="preserve">presso Feltrinelli </w:t>
      </w:r>
      <w:r w:rsidRPr="00B14355">
        <w:rPr>
          <w:rFonts w:ascii="Georgia" w:hAnsi="Georgia"/>
        </w:rPr>
        <w:t>(29 marzo)</w:t>
      </w:r>
    </w:p>
    <w:p w14:paraId="71223174" w14:textId="1232AA17" w:rsidR="008E0B6B" w:rsidRPr="00970806" w:rsidRDefault="00970806" w:rsidP="008E0B6B">
      <w:pPr>
        <w:pStyle w:val="Paragrafoelenco"/>
        <w:numPr>
          <w:ilvl w:val="0"/>
          <w:numId w:val="17"/>
        </w:numPr>
        <w:jc w:val="both"/>
        <w:rPr>
          <w:rFonts w:ascii="Georgia" w:hAnsi="Georgia"/>
        </w:rPr>
      </w:pPr>
      <w:r>
        <w:rPr>
          <w:rFonts w:ascii="Georgia" w:hAnsi="Georgia"/>
        </w:rPr>
        <w:t xml:space="preserve">il produttore </w:t>
      </w:r>
      <w:r w:rsidR="00531900" w:rsidRPr="00970806">
        <w:rPr>
          <w:rFonts w:ascii="Georgia" w:hAnsi="Georgia"/>
          <w:b/>
          <w:bCs/>
        </w:rPr>
        <w:t>Guido Lombardo</w:t>
      </w:r>
      <w:r w:rsidR="00531900" w:rsidRPr="00970806">
        <w:rPr>
          <w:rFonts w:ascii="Georgia" w:hAnsi="Georgia"/>
        </w:rPr>
        <w:t xml:space="preserve">, </w:t>
      </w:r>
      <w:r w:rsidR="00D54F23">
        <w:rPr>
          <w:rFonts w:ascii="Georgia" w:hAnsi="Georgia"/>
        </w:rPr>
        <w:t xml:space="preserve">presidente della Titanus, </w:t>
      </w:r>
      <w:r>
        <w:rPr>
          <w:rFonts w:ascii="Georgia" w:hAnsi="Georgia"/>
        </w:rPr>
        <w:t xml:space="preserve">dopo la proiezione di </w:t>
      </w:r>
      <w:r w:rsidR="00D54F23" w:rsidRPr="00D54F23">
        <w:rPr>
          <w:rFonts w:ascii="Georgia" w:hAnsi="Georgia"/>
          <w:i/>
          <w:iCs/>
        </w:rPr>
        <w:t>Il Pap’occhio</w:t>
      </w:r>
      <w:r w:rsidR="00D54F23">
        <w:rPr>
          <w:rFonts w:ascii="Georgia" w:hAnsi="Georgia"/>
        </w:rPr>
        <w:t xml:space="preserve"> di Renzo Arbore</w:t>
      </w:r>
      <w:r w:rsidR="009D7BCB" w:rsidRPr="00970806">
        <w:rPr>
          <w:rFonts w:ascii="Georgia" w:hAnsi="Georgia"/>
        </w:rPr>
        <w:t xml:space="preserve"> </w:t>
      </w:r>
      <w:r w:rsidR="008E0B6B" w:rsidRPr="00970806">
        <w:rPr>
          <w:rFonts w:ascii="Georgia" w:hAnsi="Georgia"/>
        </w:rPr>
        <w:t>(30 marzo)</w:t>
      </w:r>
    </w:p>
    <w:p w14:paraId="47D0248E" w14:textId="44E43B54" w:rsidR="008E0B6B" w:rsidRDefault="008E0B6B" w:rsidP="008E0B6B">
      <w:pPr>
        <w:pStyle w:val="Paragrafoelenco"/>
        <w:numPr>
          <w:ilvl w:val="0"/>
          <w:numId w:val="17"/>
        </w:numPr>
        <w:jc w:val="both"/>
        <w:rPr>
          <w:rFonts w:ascii="Georgia" w:hAnsi="Georgia"/>
        </w:rPr>
      </w:pPr>
      <w:r w:rsidRPr="007C0E27">
        <w:rPr>
          <w:rFonts w:ascii="Georgia" w:hAnsi="Georgia"/>
        </w:rPr>
        <w:t xml:space="preserve">lo scrittore e sceneggiatore </w:t>
      </w:r>
      <w:r w:rsidRPr="007C0E27">
        <w:rPr>
          <w:rFonts w:ascii="Georgia" w:hAnsi="Georgia"/>
          <w:b/>
          <w:bCs/>
        </w:rPr>
        <w:t>Francesco Piccolo</w:t>
      </w:r>
      <w:r w:rsidRPr="007C0E27">
        <w:rPr>
          <w:rFonts w:ascii="Georgia" w:hAnsi="Georgia"/>
        </w:rPr>
        <w:t xml:space="preserve">, dopo la proiezione del film </w:t>
      </w:r>
      <w:r w:rsidRPr="007C0E27">
        <w:rPr>
          <w:rFonts w:ascii="Georgia" w:hAnsi="Georgia"/>
          <w:i/>
          <w:iCs/>
        </w:rPr>
        <w:t>Il capitale umano</w:t>
      </w:r>
      <w:r w:rsidRPr="007C0E27">
        <w:rPr>
          <w:rFonts w:ascii="Georgia" w:hAnsi="Georgia"/>
        </w:rPr>
        <w:t xml:space="preserve"> di Paolo Virzì</w:t>
      </w:r>
      <w:r w:rsidR="00AE037A">
        <w:rPr>
          <w:rFonts w:ascii="Georgia" w:hAnsi="Georgia"/>
        </w:rPr>
        <w:t xml:space="preserve">, </w:t>
      </w:r>
      <w:r>
        <w:rPr>
          <w:rFonts w:ascii="Georgia" w:hAnsi="Georgia"/>
        </w:rPr>
        <w:t xml:space="preserve">con presentazione del suo libro </w:t>
      </w:r>
      <w:r w:rsidRPr="00732F4C">
        <w:rPr>
          <w:rFonts w:ascii="Georgia" w:hAnsi="Georgia"/>
          <w:i/>
          <w:iCs/>
        </w:rPr>
        <w:t>La bella confusione</w:t>
      </w:r>
      <w:r w:rsidR="00AE037A">
        <w:rPr>
          <w:rFonts w:ascii="Georgia" w:hAnsi="Georgia"/>
        </w:rPr>
        <w:t xml:space="preserve">. </w:t>
      </w:r>
      <w:r w:rsidR="00AE037A" w:rsidRPr="00AE037A">
        <w:rPr>
          <w:rFonts w:ascii="Georgia" w:hAnsi="Georgia"/>
          <w:i/>
          <w:iCs/>
        </w:rPr>
        <w:t>L’anno di Fellini e Visconti</w:t>
      </w:r>
      <w:r w:rsidR="00AE037A">
        <w:rPr>
          <w:rFonts w:ascii="Georgia" w:hAnsi="Georgia"/>
        </w:rPr>
        <w:t xml:space="preserve">, </w:t>
      </w:r>
      <w:r>
        <w:rPr>
          <w:rFonts w:ascii="Georgia" w:hAnsi="Georgia"/>
        </w:rPr>
        <w:t xml:space="preserve">Einaudi </w:t>
      </w:r>
      <w:r w:rsidRPr="007C0E27">
        <w:rPr>
          <w:rFonts w:ascii="Georgia" w:hAnsi="Georgia"/>
        </w:rPr>
        <w:t>(31 marzo)</w:t>
      </w:r>
      <w:r>
        <w:rPr>
          <w:rFonts w:ascii="Georgia" w:hAnsi="Georgia"/>
        </w:rPr>
        <w:t>.</w:t>
      </w:r>
    </w:p>
    <w:p w14:paraId="0D4C30D3" w14:textId="77777777" w:rsidR="007C0E27" w:rsidRPr="00237390" w:rsidRDefault="007C0E27" w:rsidP="007C0E27">
      <w:pPr>
        <w:pStyle w:val="Paragrafoelenco"/>
        <w:jc w:val="both"/>
        <w:rPr>
          <w:rFonts w:ascii="Georgia" w:hAnsi="Georgia"/>
          <w:sz w:val="10"/>
          <w:szCs w:val="10"/>
        </w:rPr>
      </w:pPr>
    </w:p>
    <w:p w14:paraId="5DBA8419" w14:textId="77777777" w:rsidR="008E0B6B" w:rsidRDefault="008E0B6B" w:rsidP="008E0B6B">
      <w:pPr>
        <w:jc w:val="both"/>
        <w:rPr>
          <w:rFonts w:ascii="Georgia" w:hAnsi="Georgia"/>
        </w:rPr>
      </w:pPr>
      <w:r>
        <w:rPr>
          <w:rFonts w:ascii="Georgia" w:hAnsi="Georgia"/>
          <w:b/>
          <w:bCs/>
        </w:rPr>
        <w:t xml:space="preserve">I Premi </w:t>
      </w:r>
      <w:r w:rsidRPr="000F5F4B">
        <w:rPr>
          <w:rFonts w:ascii="Georgia" w:hAnsi="Georgia"/>
          <w:b/>
          <w:bCs/>
          <w:i/>
          <w:iCs/>
        </w:rPr>
        <w:t>The Best of the Year</w:t>
      </w:r>
      <w:r>
        <w:rPr>
          <w:rFonts w:ascii="Georgia" w:hAnsi="Georgia"/>
        </w:rPr>
        <w:t xml:space="preserve"> dell’</w:t>
      </w:r>
      <w:r w:rsidRPr="0095434A">
        <w:rPr>
          <w:rFonts w:ascii="Georgia" w:hAnsi="Georgia"/>
          <w:b/>
          <w:bCs/>
        </w:rPr>
        <w:t>ItaliaFilmFest</w:t>
      </w:r>
      <w:r>
        <w:rPr>
          <w:rFonts w:ascii="Georgia" w:hAnsi="Georgia"/>
          <w:b/>
          <w:bCs/>
        </w:rPr>
        <w:t xml:space="preserve"> </w:t>
      </w:r>
      <w:r>
        <w:rPr>
          <w:rFonts w:ascii="Georgia" w:hAnsi="Georgia"/>
        </w:rPr>
        <w:t>– Due al giorno i</w:t>
      </w:r>
      <w:r w:rsidRPr="00A672AC">
        <w:rPr>
          <w:rFonts w:ascii="Georgia" w:hAnsi="Georgia"/>
        </w:rPr>
        <w:t xml:space="preserve"> riconoscimenti conferiti</w:t>
      </w:r>
      <w:r>
        <w:rPr>
          <w:rFonts w:ascii="Georgia" w:hAnsi="Georgia"/>
        </w:rPr>
        <w:t xml:space="preserve"> </w:t>
      </w:r>
      <w:r w:rsidRPr="00A672AC">
        <w:rPr>
          <w:rFonts w:ascii="Georgia" w:hAnsi="Georgia"/>
        </w:rPr>
        <w:t>dalla giuria dei critici cinematografici ai migliori film italiani dell’ultimo anno per le diverse categorie</w:t>
      </w:r>
      <w:r>
        <w:rPr>
          <w:rFonts w:ascii="Georgia" w:hAnsi="Georgia"/>
        </w:rPr>
        <w:t xml:space="preserve"> di talent. In neretto le presenze confermate:</w:t>
      </w:r>
    </w:p>
    <w:p w14:paraId="576AA5F2" w14:textId="77777777" w:rsidR="008E0B6B" w:rsidRPr="007F0CF9" w:rsidRDefault="008E0B6B" w:rsidP="008E0B6B">
      <w:pPr>
        <w:jc w:val="both"/>
        <w:rPr>
          <w:rFonts w:ascii="Georgia" w:hAnsi="Georgia"/>
          <w:sz w:val="10"/>
          <w:szCs w:val="10"/>
        </w:rPr>
      </w:pPr>
    </w:p>
    <w:p w14:paraId="316D2036" w14:textId="77777777" w:rsidR="008E0B6B" w:rsidRPr="004545BA" w:rsidRDefault="008E0B6B" w:rsidP="008E0B6B">
      <w:pPr>
        <w:pStyle w:val="Paragrafoelenco"/>
        <w:numPr>
          <w:ilvl w:val="0"/>
          <w:numId w:val="12"/>
        </w:numPr>
        <w:jc w:val="both"/>
        <w:rPr>
          <w:rFonts w:ascii="Georgia" w:hAnsi="Georgia"/>
          <w:color w:val="000000" w:themeColor="text1"/>
        </w:rPr>
      </w:pPr>
      <w:r w:rsidRPr="00AE037A">
        <w:rPr>
          <w:rFonts w:ascii="Georgia" w:hAnsi="Georgia"/>
          <w:b/>
          <w:bCs/>
          <w:color w:val="000000" w:themeColor="text1"/>
        </w:rPr>
        <w:t>Premio Alberto Sordi</w:t>
      </w:r>
      <w:r w:rsidRPr="00722FDB">
        <w:rPr>
          <w:rFonts w:ascii="Georgia" w:hAnsi="Georgia"/>
          <w:color w:val="000000" w:themeColor="text1"/>
        </w:rPr>
        <w:t xml:space="preserve"> per il miglior attore non protagonista: </w:t>
      </w:r>
      <w:r w:rsidRPr="004545BA">
        <w:rPr>
          <w:rFonts w:ascii="Georgia" w:hAnsi="Georgia"/>
          <w:b/>
          <w:bCs/>
          <w:color w:val="000000" w:themeColor="text1"/>
        </w:rPr>
        <w:t xml:space="preserve">Tommaso Ragno </w:t>
      </w:r>
      <w:r w:rsidRPr="004545BA">
        <w:rPr>
          <w:rFonts w:ascii="Georgia" w:hAnsi="Georgia"/>
          <w:color w:val="000000" w:themeColor="text1"/>
        </w:rPr>
        <w:t>per NOSTALGIA di Mario Martone, SICCITÀ di Paolo Virzì e TI MANGIO IL CUORE di Pippo Mezzapesa (26 marzo, h. 18.30)</w:t>
      </w:r>
    </w:p>
    <w:p w14:paraId="427995A7" w14:textId="77777777" w:rsidR="008E0B6B" w:rsidRPr="004545BA" w:rsidRDefault="008E0B6B" w:rsidP="008E0B6B">
      <w:pPr>
        <w:pStyle w:val="Paragrafoelenco"/>
        <w:numPr>
          <w:ilvl w:val="0"/>
          <w:numId w:val="12"/>
        </w:numPr>
        <w:jc w:val="both"/>
        <w:rPr>
          <w:rFonts w:ascii="Georgia" w:hAnsi="Georgia"/>
          <w:color w:val="000000" w:themeColor="text1"/>
        </w:rPr>
      </w:pPr>
      <w:r w:rsidRPr="00AE037A">
        <w:rPr>
          <w:rFonts w:ascii="Georgia" w:hAnsi="Georgia"/>
          <w:b/>
          <w:bCs/>
          <w:color w:val="000000" w:themeColor="text1"/>
        </w:rPr>
        <w:t>Premio Vittorio Gassman</w:t>
      </w:r>
      <w:r w:rsidRPr="00545657">
        <w:rPr>
          <w:rFonts w:ascii="Georgia" w:hAnsi="Georgia"/>
          <w:color w:val="000000" w:themeColor="text1"/>
        </w:rPr>
        <w:t xml:space="preserve"> per il miglior attore protagonista: </w:t>
      </w:r>
      <w:r w:rsidRPr="004545BA">
        <w:rPr>
          <w:rFonts w:ascii="Georgia" w:hAnsi="Georgia"/>
          <w:b/>
          <w:bCs/>
          <w:color w:val="000000" w:themeColor="text1"/>
        </w:rPr>
        <w:t>Fabrizio Gifuni</w:t>
      </w:r>
      <w:r w:rsidRPr="004545BA">
        <w:rPr>
          <w:rFonts w:ascii="Georgia" w:hAnsi="Georgia"/>
          <w:color w:val="000000" w:themeColor="text1"/>
        </w:rPr>
        <w:t xml:space="preserve"> per ESTERNO NOTTE di Marco Bellocchio (26 marzo, h. 21)</w:t>
      </w:r>
    </w:p>
    <w:p w14:paraId="4D6EFFEF" w14:textId="77777777" w:rsidR="008E0B6B" w:rsidRPr="004545BA" w:rsidRDefault="008E0B6B" w:rsidP="008E0B6B">
      <w:pPr>
        <w:pStyle w:val="Paragrafoelenco"/>
        <w:numPr>
          <w:ilvl w:val="0"/>
          <w:numId w:val="12"/>
        </w:numPr>
        <w:jc w:val="both"/>
        <w:rPr>
          <w:rFonts w:ascii="Georgia" w:hAnsi="Georgia"/>
          <w:color w:val="000000" w:themeColor="text1"/>
        </w:rPr>
      </w:pPr>
      <w:r w:rsidRPr="00AE037A">
        <w:rPr>
          <w:rFonts w:ascii="Georgia" w:hAnsi="Georgia"/>
          <w:b/>
          <w:bCs/>
          <w:color w:val="000000" w:themeColor="text1"/>
        </w:rPr>
        <w:t>Premio Dante Ferretti</w:t>
      </w:r>
      <w:r w:rsidRPr="00545657">
        <w:rPr>
          <w:rFonts w:ascii="Georgia" w:hAnsi="Georgia"/>
          <w:color w:val="000000" w:themeColor="text1"/>
        </w:rPr>
        <w:t xml:space="preserve"> per il miglior scenografo:</w:t>
      </w:r>
      <w:r>
        <w:rPr>
          <w:rFonts w:ascii="Georgia" w:hAnsi="Georgia"/>
          <w:color w:val="000000" w:themeColor="text1"/>
        </w:rPr>
        <w:t xml:space="preserve"> </w:t>
      </w:r>
      <w:r w:rsidRPr="004545BA">
        <w:rPr>
          <w:rFonts w:ascii="Georgia" w:hAnsi="Georgia"/>
          <w:b/>
          <w:bCs/>
          <w:color w:val="000000" w:themeColor="text1"/>
        </w:rPr>
        <w:t>Tonino Zera</w:t>
      </w:r>
      <w:r w:rsidRPr="004545BA">
        <w:rPr>
          <w:rFonts w:ascii="Georgia" w:hAnsi="Georgia"/>
          <w:color w:val="000000" w:themeColor="text1"/>
        </w:rPr>
        <w:t xml:space="preserve"> per L’OMBRA DI CARAVAGGIO di Michele Placido (27 marzo, h. 18.30)</w:t>
      </w:r>
    </w:p>
    <w:p w14:paraId="365D4C9D" w14:textId="77777777" w:rsidR="008E0B6B" w:rsidRPr="004545BA" w:rsidRDefault="008E0B6B" w:rsidP="008E0B6B">
      <w:pPr>
        <w:pStyle w:val="Paragrafoelenco"/>
        <w:numPr>
          <w:ilvl w:val="0"/>
          <w:numId w:val="12"/>
        </w:numPr>
        <w:jc w:val="both"/>
        <w:rPr>
          <w:rFonts w:ascii="Georgia" w:hAnsi="Georgia"/>
        </w:rPr>
      </w:pPr>
      <w:r w:rsidRPr="00AE037A">
        <w:rPr>
          <w:rFonts w:ascii="Georgia" w:hAnsi="Georgia"/>
          <w:b/>
          <w:bCs/>
        </w:rPr>
        <w:t>Premio Franco Cristaldi</w:t>
      </w:r>
      <w:r w:rsidRPr="00722FDB">
        <w:rPr>
          <w:rFonts w:ascii="Georgia" w:hAnsi="Georgia"/>
        </w:rPr>
        <w:t xml:space="preserve"> per il miglior produttore:</w:t>
      </w:r>
      <w:r>
        <w:rPr>
          <w:rFonts w:ascii="Georgia" w:hAnsi="Georgia"/>
        </w:rPr>
        <w:t xml:space="preserve"> </w:t>
      </w:r>
      <w:r w:rsidRPr="005224BE">
        <w:rPr>
          <w:rFonts w:ascii="Georgia" w:hAnsi="Georgia"/>
          <w:color w:val="000000" w:themeColor="text1"/>
        </w:rPr>
        <w:t xml:space="preserve">Luciano Stella, Roberto Sessa, </w:t>
      </w:r>
      <w:r w:rsidRPr="004545BA">
        <w:rPr>
          <w:rFonts w:ascii="Georgia" w:hAnsi="Georgia"/>
          <w:b/>
          <w:bCs/>
          <w:color w:val="000000" w:themeColor="text1"/>
        </w:rPr>
        <w:t xml:space="preserve">Maria Carolina Terzi, Carlo Stella, Angelo Laudisa, </w:t>
      </w:r>
      <w:r>
        <w:rPr>
          <w:rFonts w:ascii="Georgia" w:hAnsi="Georgia"/>
          <w:b/>
          <w:bCs/>
          <w:color w:val="000000" w:themeColor="text1"/>
        </w:rPr>
        <w:t xml:space="preserve">Giampaolo Letta </w:t>
      </w:r>
      <w:r w:rsidRPr="005224BE">
        <w:rPr>
          <w:rFonts w:ascii="Georgia" w:hAnsi="Georgia"/>
          <w:color w:val="000000" w:themeColor="text1"/>
        </w:rPr>
        <w:t>(Medusa)</w:t>
      </w:r>
      <w:r w:rsidRPr="004545BA">
        <w:rPr>
          <w:rFonts w:ascii="Georgia" w:hAnsi="Georgia"/>
          <w:color w:val="000000" w:themeColor="text1"/>
        </w:rPr>
        <w:t xml:space="preserve"> per NOSTALGIA di Mario Martone (27 marzo, h. 21)</w:t>
      </w:r>
    </w:p>
    <w:p w14:paraId="3451063E" w14:textId="77777777" w:rsidR="008E0B6B" w:rsidRPr="004545BA" w:rsidRDefault="008E0B6B" w:rsidP="008E0B6B">
      <w:pPr>
        <w:pStyle w:val="Paragrafoelenco"/>
        <w:numPr>
          <w:ilvl w:val="0"/>
          <w:numId w:val="12"/>
        </w:numPr>
        <w:jc w:val="both"/>
        <w:rPr>
          <w:rFonts w:ascii="Georgia" w:hAnsi="Georgia"/>
          <w:color w:val="000000" w:themeColor="text1"/>
        </w:rPr>
      </w:pPr>
      <w:r w:rsidRPr="00AE037A">
        <w:rPr>
          <w:rFonts w:ascii="Georgia" w:hAnsi="Georgia"/>
          <w:b/>
          <w:bCs/>
          <w:color w:val="000000" w:themeColor="text1"/>
        </w:rPr>
        <w:t>Premio Furio Scarpelli</w:t>
      </w:r>
      <w:r w:rsidRPr="00545657">
        <w:rPr>
          <w:rFonts w:ascii="Georgia" w:hAnsi="Georgia"/>
          <w:color w:val="000000" w:themeColor="text1"/>
        </w:rPr>
        <w:t xml:space="preserve"> per la migliore sceneggiatura: </w:t>
      </w:r>
      <w:r w:rsidRPr="004545BA">
        <w:rPr>
          <w:rFonts w:ascii="Georgia" w:hAnsi="Georgia"/>
          <w:b/>
          <w:bCs/>
        </w:rPr>
        <w:t>Marco Bellocchio, Stefano Bises, Ludovica Rampoldi, Davide Serino</w:t>
      </w:r>
      <w:r w:rsidRPr="004545BA">
        <w:rPr>
          <w:rFonts w:ascii="Georgia" w:hAnsi="Georgia"/>
        </w:rPr>
        <w:t xml:space="preserve"> </w:t>
      </w:r>
      <w:r w:rsidRPr="004545BA">
        <w:rPr>
          <w:rFonts w:ascii="Georgia" w:hAnsi="Georgia"/>
          <w:color w:val="000000" w:themeColor="text1"/>
        </w:rPr>
        <w:t>per ESTERNO NOTTE di Marco Bellocchio (28 marzo, h. 18.30)</w:t>
      </w:r>
    </w:p>
    <w:p w14:paraId="23693EE2" w14:textId="77777777" w:rsidR="008E0B6B" w:rsidRPr="004545BA" w:rsidRDefault="008E0B6B" w:rsidP="008E0B6B">
      <w:pPr>
        <w:pStyle w:val="Paragrafoelenco"/>
        <w:numPr>
          <w:ilvl w:val="0"/>
          <w:numId w:val="12"/>
        </w:numPr>
        <w:jc w:val="both"/>
        <w:rPr>
          <w:rFonts w:ascii="Georgia" w:hAnsi="Georgia"/>
          <w:color w:val="000000" w:themeColor="text1"/>
        </w:rPr>
      </w:pPr>
      <w:r w:rsidRPr="00AE037A">
        <w:rPr>
          <w:rFonts w:ascii="Georgia" w:hAnsi="Georgia"/>
          <w:b/>
          <w:bCs/>
          <w:color w:val="000000" w:themeColor="text1"/>
        </w:rPr>
        <w:t>Premio Alida Valli</w:t>
      </w:r>
      <w:r w:rsidRPr="00545657">
        <w:rPr>
          <w:rFonts w:ascii="Georgia" w:hAnsi="Georgia"/>
          <w:color w:val="000000" w:themeColor="text1"/>
        </w:rPr>
        <w:t xml:space="preserve"> per la migliore attrice non protagonista: </w:t>
      </w:r>
      <w:r w:rsidRPr="004545BA">
        <w:rPr>
          <w:rFonts w:ascii="Georgia" w:hAnsi="Georgia"/>
          <w:b/>
          <w:bCs/>
          <w:color w:val="000000" w:themeColor="text1"/>
        </w:rPr>
        <w:t>Lidia Vitale</w:t>
      </w:r>
      <w:r w:rsidRPr="004545BA">
        <w:rPr>
          <w:rFonts w:ascii="Georgia" w:hAnsi="Georgia"/>
          <w:color w:val="000000" w:themeColor="text1"/>
        </w:rPr>
        <w:t xml:space="preserve"> per TI MANGIO IL CUORE di Pippo Mezzapesa (28 marzo, h. 21)</w:t>
      </w:r>
    </w:p>
    <w:p w14:paraId="179E2D16" w14:textId="77777777" w:rsidR="008E0B6B" w:rsidRPr="004545BA" w:rsidRDefault="008E0B6B" w:rsidP="008E0B6B">
      <w:pPr>
        <w:pStyle w:val="Paragrafoelenco"/>
        <w:numPr>
          <w:ilvl w:val="0"/>
          <w:numId w:val="12"/>
        </w:numPr>
        <w:jc w:val="both"/>
        <w:rPr>
          <w:rFonts w:ascii="Georgia" w:hAnsi="Georgia"/>
          <w:color w:val="000000" w:themeColor="text1"/>
        </w:rPr>
      </w:pPr>
      <w:r w:rsidRPr="00AE037A">
        <w:rPr>
          <w:rFonts w:ascii="Georgia" w:hAnsi="Georgia"/>
          <w:b/>
          <w:bCs/>
          <w:color w:val="000000" w:themeColor="text1"/>
        </w:rPr>
        <w:t>Premio Silvana Mangano</w:t>
      </w:r>
      <w:r w:rsidRPr="00545657">
        <w:rPr>
          <w:rFonts w:ascii="Georgia" w:hAnsi="Georgia"/>
          <w:color w:val="000000" w:themeColor="text1"/>
        </w:rPr>
        <w:t xml:space="preserve"> per l’attrice rivelazione:</w:t>
      </w:r>
      <w:r>
        <w:rPr>
          <w:rFonts w:ascii="Georgia" w:hAnsi="Georgia"/>
          <w:color w:val="000000" w:themeColor="text1"/>
        </w:rPr>
        <w:t xml:space="preserve"> </w:t>
      </w:r>
      <w:r w:rsidRPr="004545BA">
        <w:rPr>
          <w:rFonts w:ascii="Georgia" w:hAnsi="Georgia"/>
          <w:b/>
          <w:bCs/>
          <w:color w:val="000000" w:themeColor="text1"/>
        </w:rPr>
        <w:t xml:space="preserve">Elodie </w:t>
      </w:r>
      <w:r w:rsidRPr="004545BA">
        <w:rPr>
          <w:rFonts w:ascii="Georgia" w:hAnsi="Georgia"/>
          <w:color w:val="000000" w:themeColor="text1"/>
        </w:rPr>
        <w:t>per TI MANGIO IL CUORE di Pippo Mezzapesa (29 marzo, h. 18.30)</w:t>
      </w:r>
    </w:p>
    <w:p w14:paraId="2A345553" w14:textId="77777777" w:rsidR="008E0B6B" w:rsidRPr="004545BA" w:rsidRDefault="008E0B6B" w:rsidP="008E0B6B">
      <w:pPr>
        <w:pStyle w:val="Paragrafoelenco"/>
        <w:numPr>
          <w:ilvl w:val="0"/>
          <w:numId w:val="12"/>
        </w:numPr>
        <w:jc w:val="both"/>
        <w:rPr>
          <w:rFonts w:ascii="Georgia" w:hAnsi="Georgia"/>
          <w:color w:val="000000" w:themeColor="text1"/>
        </w:rPr>
      </w:pPr>
      <w:r w:rsidRPr="00AE037A">
        <w:rPr>
          <w:rFonts w:ascii="Georgia" w:hAnsi="Georgia"/>
          <w:b/>
          <w:bCs/>
          <w:color w:val="000000" w:themeColor="text1"/>
        </w:rPr>
        <w:t>Premio Anna Magnani</w:t>
      </w:r>
      <w:r w:rsidRPr="004B503C">
        <w:rPr>
          <w:rFonts w:ascii="Georgia" w:hAnsi="Georgia"/>
          <w:color w:val="000000" w:themeColor="text1"/>
        </w:rPr>
        <w:t xml:space="preserve"> per la migliore attrice protagonista: </w:t>
      </w:r>
      <w:r w:rsidRPr="004545BA">
        <w:rPr>
          <w:rFonts w:ascii="Georgia" w:hAnsi="Georgia"/>
          <w:b/>
          <w:bCs/>
          <w:color w:val="000000" w:themeColor="text1"/>
        </w:rPr>
        <w:t>Barbara Ronchi</w:t>
      </w:r>
      <w:r w:rsidRPr="004545BA">
        <w:rPr>
          <w:rFonts w:ascii="Georgia" w:hAnsi="Georgia"/>
          <w:color w:val="000000" w:themeColor="text1"/>
        </w:rPr>
        <w:t xml:space="preserve"> per SETTEMBRE di Giulia Louise Steigerwalt e ERA ORA di Alessandro Aronadio (29 marzo, h. 21)</w:t>
      </w:r>
    </w:p>
    <w:p w14:paraId="34BA0AB3" w14:textId="6BCF3203" w:rsidR="008E0B6B" w:rsidRPr="004545BA" w:rsidRDefault="008E0B6B" w:rsidP="008E0B6B">
      <w:pPr>
        <w:pStyle w:val="Paragrafoelenco"/>
        <w:numPr>
          <w:ilvl w:val="0"/>
          <w:numId w:val="12"/>
        </w:numPr>
        <w:jc w:val="both"/>
        <w:rPr>
          <w:rFonts w:ascii="Georgia" w:hAnsi="Georgia"/>
          <w:color w:val="000000" w:themeColor="text1"/>
        </w:rPr>
      </w:pPr>
      <w:r w:rsidRPr="00AE037A">
        <w:rPr>
          <w:rFonts w:ascii="Georgia" w:hAnsi="Georgia"/>
          <w:b/>
          <w:bCs/>
          <w:color w:val="000000" w:themeColor="text1"/>
        </w:rPr>
        <w:t>Premio Giuseppe Rotunno</w:t>
      </w:r>
      <w:r w:rsidRPr="004B503C">
        <w:rPr>
          <w:rFonts w:ascii="Georgia" w:hAnsi="Georgia"/>
          <w:color w:val="000000" w:themeColor="text1"/>
        </w:rPr>
        <w:t xml:space="preserve"> per il miglior autore della fotografia:</w:t>
      </w:r>
      <w:r>
        <w:rPr>
          <w:rFonts w:ascii="Georgia" w:hAnsi="Georgia"/>
          <w:color w:val="000000" w:themeColor="text1"/>
        </w:rPr>
        <w:t xml:space="preserve"> </w:t>
      </w:r>
      <w:r w:rsidRPr="006F75DE">
        <w:rPr>
          <w:rFonts w:ascii="Georgia" w:hAnsi="Georgia"/>
          <w:color w:val="000000" w:themeColor="text1"/>
        </w:rPr>
        <w:t>Michele D’Attanasio</w:t>
      </w:r>
      <w:r w:rsidRPr="004545BA">
        <w:rPr>
          <w:rFonts w:ascii="Georgia" w:hAnsi="Georgia"/>
          <w:color w:val="000000" w:themeColor="text1"/>
        </w:rPr>
        <w:t xml:space="preserve"> per L’OMBRA DI CARAVAGGIO di Michele Placido </w:t>
      </w:r>
      <w:r w:rsidR="009D7BCB">
        <w:rPr>
          <w:rFonts w:ascii="Georgia" w:hAnsi="Georgia"/>
          <w:color w:val="000000" w:themeColor="text1"/>
        </w:rPr>
        <w:t>(</w:t>
      </w:r>
      <w:r w:rsidR="00AA4956">
        <w:rPr>
          <w:rFonts w:ascii="Georgia" w:hAnsi="Georgia"/>
          <w:color w:val="000000" w:themeColor="text1"/>
        </w:rPr>
        <w:t xml:space="preserve">30 marzo, </w:t>
      </w:r>
      <w:r w:rsidR="006D0827">
        <w:rPr>
          <w:rFonts w:ascii="Georgia" w:hAnsi="Georgia"/>
          <w:color w:val="000000" w:themeColor="text1"/>
        </w:rPr>
        <w:t xml:space="preserve">h. 18.30, </w:t>
      </w:r>
      <w:r w:rsidR="009D7BCB">
        <w:rPr>
          <w:rFonts w:ascii="Georgia" w:hAnsi="Georgia"/>
          <w:color w:val="000000" w:themeColor="text1"/>
        </w:rPr>
        <w:t>messaggio video)</w:t>
      </w:r>
    </w:p>
    <w:p w14:paraId="60393BAF" w14:textId="4EAEBDEE" w:rsidR="008E0B6B" w:rsidRPr="004545BA" w:rsidRDefault="008E0B6B" w:rsidP="008E0B6B">
      <w:pPr>
        <w:pStyle w:val="Paragrafoelenco"/>
        <w:numPr>
          <w:ilvl w:val="0"/>
          <w:numId w:val="12"/>
        </w:numPr>
        <w:jc w:val="both"/>
        <w:rPr>
          <w:rFonts w:ascii="Georgia" w:hAnsi="Georgia"/>
          <w:color w:val="000000" w:themeColor="text1"/>
        </w:rPr>
      </w:pPr>
      <w:r w:rsidRPr="00AE037A">
        <w:rPr>
          <w:rFonts w:ascii="Georgia" w:hAnsi="Georgia"/>
          <w:b/>
          <w:bCs/>
          <w:color w:val="000000" w:themeColor="text1"/>
        </w:rPr>
        <w:t>Premio Mario Monicelli</w:t>
      </w:r>
      <w:r w:rsidRPr="00722FDB">
        <w:rPr>
          <w:rFonts w:ascii="Georgia" w:hAnsi="Georgia"/>
          <w:color w:val="000000" w:themeColor="text1"/>
        </w:rPr>
        <w:t xml:space="preserve"> per il miglior regista: </w:t>
      </w:r>
      <w:r w:rsidRPr="004545BA">
        <w:rPr>
          <w:rFonts w:ascii="Georgia" w:hAnsi="Georgia"/>
          <w:b/>
          <w:bCs/>
          <w:color w:val="000000" w:themeColor="text1"/>
        </w:rPr>
        <w:t>Roberto Andò</w:t>
      </w:r>
      <w:r w:rsidRPr="004545BA">
        <w:rPr>
          <w:rFonts w:ascii="Georgia" w:hAnsi="Georgia"/>
          <w:color w:val="000000" w:themeColor="text1"/>
        </w:rPr>
        <w:t xml:space="preserve"> per</w:t>
      </w:r>
      <w:r w:rsidR="00AE037A">
        <w:rPr>
          <w:rFonts w:ascii="Georgia" w:hAnsi="Georgia"/>
          <w:color w:val="000000" w:themeColor="text1"/>
        </w:rPr>
        <w:t xml:space="preserve"> il suo film</w:t>
      </w:r>
      <w:r w:rsidRPr="004545BA">
        <w:rPr>
          <w:rFonts w:ascii="Georgia" w:hAnsi="Georgia"/>
          <w:color w:val="000000" w:themeColor="text1"/>
        </w:rPr>
        <w:t xml:space="preserve"> LA STRANEZZA (30 marzo, h. 21)</w:t>
      </w:r>
    </w:p>
    <w:p w14:paraId="0EB38D6E" w14:textId="77777777" w:rsidR="008E0B6B" w:rsidRPr="007F0CF9" w:rsidRDefault="008E0B6B" w:rsidP="008E0B6B">
      <w:pPr>
        <w:pStyle w:val="Paragrafoelenco"/>
        <w:numPr>
          <w:ilvl w:val="0"/>
          <w:numId w:val="12"/>
        </w:numPr>
        <w:jc w:val="both"/>
        <w:rPr>
          <w:rFonts w:ascii="Georgia" w:hAnsi="Georgia"/>
          <w:color w:val="000000" w:themeColor="text1"/>
        </w:rPr>
      </w:pPr>
      <w:r w:rsidRPr="00AE037A">
        <w:rPr>
          <w:rFonts w:ascii="Georgia" w:hAnsi="Georgia"/>
          <w:b/>
          <w:bCs/>
          <w:color w:val="000000" w:themeColor="text1"/>
        </w:rPr>
        <w:t>Premio Ennio Morricone</w:t>
      </w:r>
      <w:r w:rsidRPr="004B503C">
        <w:rPr>
          <w:rFonts w:ascii="Georgia" w:hAnsi="Georgia"/>
          <w:color w:val="000000" w:themeColor="text1"/>
        </w:rPr>
        <w:t xml:space="preserve"> per il miglior compositore: </w:t>
      </w:r>
      <w:r w:rsidRPr="004545BA">
        <w:rPr>
          <w:rFonts w:ascii="Georgia" w:hAnsi="Georgia"/>
          <w:b/>
          <w:bCs/>
          <w:color w:val="000000" w:themeColor="text1"/>
        </w:rPr>
        <w:t>Franco Piersanti</w:t>
      </w:r>
      <w:r w:rsidRPr="004545BA">
        <w:rPr>
          <w:rFonts w:ascii="Georgia" w:hAnsi="Georgia"/>
          <w:color w:val="000000" w:themeColor="text1"/>
        </w:rPr>
        <w:t xml:space="preserve"> per SICCITA’ di Paolo Virzì (31 marzo, h. 18.30)</w:t>
      </w:r>
      <w:r>
        <w:rPr>
          <w:rFonts w:ascii="Georgia" w:hAnsi="Georgia"/>
          <w:color w:val="000000" w:themeColor="text1"/>
        </w:rPr>
        <w:t>.</w:t>
      </w:r>
    </w:p>
    <w:p w14:paraId="29B34FC5" w14:textId="77777777" w:rsidR="00C93F46" w:rsidRPr="009D7BCB" w:rsidRDefault="00C93F46" w:rsidP="00EE5BF2">
      <w:pPr>
        <w:jc w:val="both"/>
        <w:rPr>
          <w:rFonts w:ascii="Georgia" w:hAnsi="Georgia"/>
          <w:sz w:val="16"/>
          <w:szCs w:val="16"/>
        </w:rPr>
      </w:pPr>
    </w:p>
    <w:p w14:paraId="6032B502" w14:textId="6E4EB7E1" w:rsidR="00C85E38" w:rsidRPr="000F0037" w:rsidRDefault="00C85E38" w:rsidP="001A5AD6">
      <w:pPr>
        <w:pStyle w:val="Paragrafoelenco"/>
        <w:numPr>
          <w:ilvl w:val="0"/>
          <w:numId w:val="5"/>
        </w:numPr>
        <w:jc w:val="both"/>
        <w:rPr>
          <w:rFonts w:ascii="Georgia" w:hAnsi="Georgia"/>
          <w:b/>
          <w:bCs/>
          <w:u w:val="single"/>
        </w:rPr>
      </w:pPr>
      <w:r w:rsidRPr="000F0037">
        <w:rPr>
          <w:rFonts w:ascii="Georgia" w:hAnsi="Georgia"/>
          <w:b/>
          <w:bCs/>
          <w:u w:val="single"/>
        </w:rPr>
        <w:t>Teatro Piccinni</w:t>
      </w:r>
      <w:r w:rsidR="000142F0">
        <w:rPr>
          <w:rFonts w:ascii="Georgia" w:hAnsi="Georgia"/>
          <w:b/>
          <w:bCs/>
          <w:u w:val="single"/>
        </w:rPr>
        <w:t>, 25-31 marzo</w:t>
      </w:r>
    </w:p>
    <w:p w14:paraId="47DC2453" w14:textId="77777777" w:rsidR="00C85E38" w:rsidRPr="009D7BCB" w:rsidRDefault="00C85E38" w:rsidP="00C273F5">
      <w:pPr>
        <w:jc w:val="both"/>
        <w:rPr>
          <w:rFonts w:ascii="Georgia" w:hAnsi="Georgia"/>
          <w:sz w:val="10"/>
          <w:szCs w:val="10"/>
        </w:rPr>
      </w:pPr>
    </w:p>
    <w:p w14:paraId="7ADB711E" w14:textId="72A5D8F4" w:rsidR="00242DD6" w:rsidRDefault="00C273F5" w:rsidP="00C273F5">
      <w:pPr>
        <w:jc w:val="both"/>
        <w:rPr>
          <w:rFonts w:ascii="Georgia" w:hAnsi="Georgia"/>
        </w:rPr>
      </w:pPr>
      <w:r w:rsidRPr="00A672AC">
        <w:rPr>
          <w:rFonts w:ascii="Georgia" w:hAnsi="Georgia"/>
          <w:b/>
          <w:bCs/>
        </w:rPr>
        <w:t>ItaliaFilmFest/Nuovo cinema italiano</w:t>
      </w:r>
      <w:r w:rsidRPr="00A672AC">
        <w:rPr>
          <w:rFonts w:ascii="Georgia" w:hAnsi="Georgia"/>
        </w:rPr>
        <w:t xml:space="preserve"> </w:t>
      </w:r>
      <w:r w:rsidR="00BF4F68">
        <w:rPr>
          <w:rFonts w:ascii="Georgia" w:hAnsi="Georgia"/>
        </w:rPr>
        <w:t xml:space="preserve">– </w:t>
      </w:r>
      <w:r w:rsidR="007F0CF9">
        <w:rPr>
          <w:rFonts w:ascii="Georgia" w:hAnsi="Georgia"/>
        </w:rPr>
        <w:t>V</w:t>
      </w:r>
      <w:r w:rsidR="00BF4F68">
        <w:rPr>
          <w:rFonts w:ascii="Georgia" w:hAnsi="Georgia"/>
        </w:rPr>
        <w:t xml:space="preserve">erranno </w:t>
      </w:r>
      <w:r w:rsidRPr="00A672AC">
        <w:rPr>
          <w:rFonts w:ascii="Georgia" w:hAnsi="Georgia"/>
        </w:rPr>
        <w:t>present</w:t>
      </w:r>
      <w:r w:rsidR="00BF4F68">
        <w:rPr>
          <w:rFonts w:ascii="Georgia" w:hAnsi="Georgia"/>
        </w:rPr>
        <w:t>ati</w:t>
      </w:r>
      <w:r w:rsidRPr="00A672AC">
        <w:rPr>
          <w:rFonts w:ascii="Georgia" w:hAnsi="Georgia"/>
        </w:rPr>
        <w:t xml:space="preserve"> </w:t>
      </w:r>
      <w:r w:rsidR="00E05B6B">
        <w:rPr>
          <w:rFonts w:ascii="Georgia" w:hAnsi="Georgia"/>
        </w:rPr>
        <w:t>7</w:t>
      </w:r>
      <w:r w:rsidR="00906AB0">
        <w:rPr>
          <w:rFonts w:ascii="Georgia" w:hAnsi="Georgia"/>
        </w:rPr>
        <w:t xml:space="preserve"> </w:t>
      </w:r>
      <w:r w:rsidRPr="00A672AC">
        <w:rPr>
          <w:rFonts w:ascii="Georgia" w:hAnsi="Georgia"/>
        </w:rPr>
        <w:t>film italiani valutati da una giuria del pubblico</w:t>
      </w:r>
      <w:r w:rsidR="008842E1">
        <w:rPr>
          <w:rFonts w:ascii="Georgia" w:hAnsi="Georgia"/>
        </w:rPr>
        <w:t xml:space="preserve"> composta da 24 spettatori e</w:t>
      </w:r>
      <w:r w:rsidRPr="00A672AC">
        <w:rPr>
          <w:rFonts w:ascii="Georgia" w:hAnsi="Georgia"/>
        </w:rPr>
        <w:t xml:space="preserve"> presieduta </w:t>
      </w:r>
      <w:r w:rsidR="00AD2B9D">
        <w:rPr>
          <w:rFonts w:ascii="Georgia" w:hAnsi="Georgia"/>
        </w:rPr>
        <w:t>da</w:t>
      </w:r>
      <w:r w:rsidR="008842E1">
        <w:rPr>
          <w:rFonts w:ascii="Georgia" w:hAnsi="Georgia"/>
        </w:rPr>
        <w:t xml:space="preserve">lla produttrice </w:t>
      </w:r>
      <w:r w:rsidR="008842E1" w:rsidRPr="008842E1">
        <w:rPr>
          <w:rFonts w:ascii="Georgia" w:hAnsi="Georgia"/>
          <w:b/>
          <w:bCs/>
        </w:rPr>
        <w:t>Donatella Palermo</w:t>
      </w:r>
      <w:r w:rsidRPr="00A672AC">
        <w:rPr>
          <w:rFonts w:ascii="Georgia" w:hAnsi="Georgia"/>
        </w:rPr>
        <w:t xml:space="preserve"> che attribuirà </w:t>
      </w:r>
      <w:r w:rsidR="00EA0818" w:rsidRPr="00A672AC">
        <w:rPr>
          <w:rFonts w:ascii="Georgia" w:hAnsi="Georgia"/>
        </w:rPr>
        <w:t xml:space="preserve">al/alla miglior regista </w:t>
      </w:r>
      <w:r w:rsidRPr="00A672AC">
        <w:rPr>
          <w:rFonts w:ascii="Georgia" w:hAnsi="Georgia"/>
        </w:rPr>
        <w:t xml:space="preserve">il </w:t>
      </w:r>
      <w:r w:rsidRPr="00DA0EAC">
        <w:rPr>
          <w:rFonts w:ascii="Georgia" w:hAnsi="Georgia"/>
        </w:rPr>
        <w:t>Premio Ettore Scola</w:t>
      </w:r>
      <w:r w:rsidR="00EA0818" w:rsidRPr="00DA0EAC">
        <w:rPr>
          <w:rFonts w:ascii="Georgia" w:hAnsi="Georgia"/>
        </w:rPr>
        <w:t xml:space="preserve"> e</w:t>
      </w:r>
      <w:r w:rsidRPr="00DA0EAC">
        <w:rPr>
          <w:rFonts w:ascii="Georgia" w:hAnsi="Georgia"/>
        </w:rPr>
        <w:t xml:space="preserve"> </w:t>
      </w:r>
      <w:r w:rsidR="00EA0818" w:rsidRPr="00DA0EAC">
        <w:rPr>
          <w:rFonts w:ascii="Georgia" w:hAnsi="Georgia"/>
        </w:rPr>
        <w:t xml:space="preserve">ai migliori attori protagonisti </w:t>
      </w:r>
      <w:r w:rsidRPr="00DA0EAC">
        <w:rPr>
          <w:rFonts w:ascii="Georgia" w:hAnsi="Georgia"/>
        </w:rPr>
        <w:t>il Premio Mariangela Melato</w:t>
      </w:r>
      <w:r w:rsidR="00A46F33" w:rsidRPr="00DA0EAC">
        <w:rPr>
          <w:rFonts w:ascii="Georgia" w:hAnsi="Georgia"/>
        </w:rPr>
        <w:t xml:space="preserve"> </w:t>
      </w:r>
      <w:r w:rsidRPr="00DA0EAC">
        <w:rPr>
          <w:rFonts w:ascii="Georgia" w:hAnsi="Georgia"/>
        </w:rPr>
        <w:t>e il Premio Gabriele Ferzetti.</w:t>
      </w:r>
      <w:r w:rsidR="00723542" w:rsidRPr="00DA0EAC">
        <w:rPr>
          <w:rFonts w:ascii="Georgia" w:hAnsi="Georgia"/>
        </w:rPr>
        <w:t xml:space="preserve"> </w:t>
      </w:r>
      <w:r w:rsidR="005A5B26">
        <w:rPr>
          <w:rFonts w:ascii="Georgia" w:hAnsi="Georgia"/>
        </w:rPr>
        <w:t>Questi i</w:t>
      </w:r>
      <w:r w:rsidR="00A46F33">
        <w:rPr>
          <w:rFonts w:ascii="Georgia" w:hAnsi="Georgia"/>
        </w:rPr>
        <w:t xml:space="preserve"> </w:t>
      </w:r>
      <w:r w:rsidR="00EE55FA">
        <w:rPr>
          <w:rFonts w:ascii="Georgia" w:hAnsi="Georgia"/>
        </w:rPr>
        <w:t xml:space="preserve">7 </w:t>
      </w:r>
      <w:r w:rsidR="00A46F33">
        <w:rPr>
          <w:rFonts w:ascii="Georgia" w:hAnsi="Georgia"/>
        </w:rPr>
        <w:t xml:space="preserve">film </w:t>
      </w:r>
      <w:r w:rsidR="007361CE">
        <w:rPr>
          <w:rFonts w:ascii="Georgia" w:hAnsi="Georgia"/>
        </w:rPr>
        <w:t>selezionat</w:t>
      </w:r>
      <w:r w:rsidR="00242DD6">
        <w:rPr>
          <w:rFonts w:ascii="Georgia" w:hAnsi="Georgia"/>
        </w:rPr>
        <w:t>i</w:t>
      </w:r>
      <w:r w:rsidR="005A5B26">
        <w:rPr>
          <w:rFonts w:ascii="Georgia" w:hAnsi="Georgia"/>
        </w:rPr>
        <w:t xml:space="preserve">, </w:t>
      </w:r>
      <w:r w:rsidR="004545BA">
        <w:rPr>
          <w:rFonts w:ascii="Georgia" w:hAnsi="Georgia"/>
        </w:rPr>
        <w:t>6 dei quali</w:t>
      </w:r>
      <w:r w:rsidR="005A5B26">
        <w:rPr>
          <w:rFonts w:ascii="Georgia" w:hAnsi="Georgia"/>
        </w:rPr>
        <w:t xml:space="preserve"> in anteprima mondiale</w:t>
      </w:r>
      <w:r w:rsidR="00C93F46">
        <w:rPr>
          <w:rFonts w:ascii="Georgia" w:hAnsi="Georgia"/>
        </w:rPr>
        <w:t xml:space="preserve">. </w:t>
      </w:r>
      <w:r w:rsidR="009D2B08">
        <w:rPr>
          <w:rFonts w:ascii="Georgia" w:hAnsi="Georgia"/>
        </w:rPr>
        <w:t>In neretto i talent presenti</w:t>
      </w:r>
      <w:r w:rsidR="007D42B1">
        <w:rPr>
          <w:rFonts w:ascii="Georgia" w:hAnsi="Georgia"/>
        </w:rPr>
        <w:t>:</w:t>
      </w:r>
      <w:r w:rsidR="009D2B08">
        <w:rPr>
          <w:rFonts w:ascii="Georgia" w:hAnsi="Georgia"/>
        </w:rPr>
        <w:t xml:space="preserve"> </w:t>
      </w:r>
    </w:p>
    <w:p w14:paraId="2C7BC489" w14:textId="77777777" w:rsidR="00DB0725" w:rsidRPr="00DA0EAC" w:rsidRDefault="00DB0725" w:rsidP="00C273F5">
      <w:pPr>
        <w:jc w:val="both"/>
        <w:rPr>
          <w:rFonts w:ascii="Georgia" w:hAnsi="Georgia"/>
          <w:sz w:val="10"/>
          <w:szCs w:val="10"/>
        </w:rPr>
      </w:pPr>
    </w:p>
    <w:p w14:paraId="5B80D0F9" w14:textId="4F4A017B" w:rsidR="00F9298B" w:rsidRPr="00F9298B" w:rsidRDefault="00F9298B" w:rsidP="00A71846">
      <w:pPr>
        <w:pStyle w:val="Paragrafoelenco"/>
        <w:numPr>
          <w:ilvl w:val="0"/>
          <w:numId w:val="13"/>
        </w:numPr>
        <w:jc w:val="both"/>
        <w:rPr>
          <w:rFonts w:ascii="Georgia" w:hAnsi="Georgia"/>
        </w:rPr>
      </w:pPr>
      <w:r w:rsidRPr="00176FC5">
        <w:rPr>
          <w:rFonts w:ascii="Georgia" w:hAnsi="Georgia"/>
          <w:b/>
          <w:bCs/>
          <w:i/>
          <w:iCs/>
        </w:rPr>
        <w:t>Scordato</w:t>
      </w:r>
      <w:r>
        <w:rPr>
          <w:rFonts w:ascii="Georgia" w:hAnsi="Georgia"/>
          <w:i/>
          <w:iCs/>
        </w:rPr>
        <w:t xml:space="preserve"> </w:t>
      </w:r>
      <w:r>
        <w:rPr>
          <w:rFonts w:ascii="Georgia" w:hAnsi="Georgia"/>
        </w:rPr>
        <w:t xml:space="preserve">di </w:t>
      </w:r>
      <w:r w:rsidR="009D2B08">
        <w:rPr>
          <w:rFonts w:ascii="Georgia" w:hAnsi="Georgia"/>
        </w:rPr>
        <w:t xml:space="preserve">e con </w:t>
      </w:r>
      <w:r w:rsidRPr="009D2B08">
        <w:rPr>
          <w:rFonts w:ascii="Georgia" w:hAnsi="Georgia"/>
          <w:b/>
          <w:bCs/>
        </w:rPr>
        <w:t>Rocco Papaleo</w:t>
      </w:r>
      <w:r>
        <w:rPr>
          <w:rFonts w:ascii="Georgia" w:hAnsi="Georgia"/>
        </w:rPr>
        <w:t xml:space="preserve"> </w:t>
      </w:r>
      <w:r w:rsidR="009D2B08">
        <w:rPr>
          <w:rFonts w:ascii="Georgia" w:hAnsi="Georgia"/>
        </w:rPr>
        <w:t xml:space="preserve">con </w:t>
      </w:r>
      <w:r w:rsidR="009D2B08" w:rsidRPr="009D2B08">
        <w:rPr>
          <w:rFonts w:ascii="Georgia" w:hAnsi="Georgia"/>
          <w:b/>
          <w:bCs/>
        </w:rPr>
        <w:t xml:space="preserve">Giorgia </w:t>
      </w:r>
      <w:r>
        <w:rPr>
          <w:rFonts w:ascii="Georgia" w:hAnsi="Georgia"/>
        </w:rPr>
        <w:t>(</w:t>
      </w:r>
      <w:r w:rsidR="007F0CF9">
        <w:rPr>
          <w:rFonts w:ascii="Georgia" w:hAnsi="Georgia"/>
        </w:rPr>
        <w:t xml:space="preserve">h. 18, </w:t>
      </w:r>
      <w:r>
        <w:rPr>
          <w:rFonts w:ascii="Georgia" w:hAnsi="Georgia"/>
        </w:rPr>
        <w:t>25 marzo)</w:t>
      </w:r>
      <w:r w:rsidR="009D2B08">
        <w:rPr>
          <w:rFonts w:ascii="Georgia" w:hAnsi="Georgia"/>
        </w:rPr>
        <w:t xml:space="preserve"> </w:t>
      </w:r>
    </w:p>
    <w:p w14:paraId="69F43C10" w14:textId="3CF482EC" w:rsidR="00380B86" w:rsidRDefault="00F9298B" w:rsidP="00A71846">
      <w:pPr>
        <w:pStyle w:val="Paragrafoelenco"/>
        <w:numPr>
          <w:ilvl w:val="0"/>
          <w:numId w:val="13"/>
        </w:numPr>
        <w:jc w:val="both"/>
        <w:rPr>
          <w:rFonts w:ascii="Georgia" w:hAnsi="Georgia"/>
        </w:rPr>
      </w:pPr>
      <w:r w:rsidRPr="00176FC5">
        <w:rPr>
          <w:rFonts w:ascii="Georgia" w:hAnsi="Georgia"/>
          <w:b/>
          <w:bCs/>
          <w:i/>
          <w:iCs/>
        </w:rPr>
        <w:t xml:space="preserve">Percoco </w:t>
      </w:r>
      <w:r w:rsidR="00C032AE" w:rsidRPr="00176FC5">
        <w:rPr>
          <w:rFonts w:ascii="Georgia" w:hAnsi="Georgia"/>
          <w:b/>
          <w:bCs/>
          <w:i/>
          <w:iCs/>
        </w:rPr>
        <w:t>–</w:t>
      </w:r>
      <w:r w:rsidR="00380B86" w:rsidRPr="00176FC5">
        <w:rPr>
          <w:rFonts w:ascii="Georgia" w:hAnsi="Georgia"/>
          <w:b/>
          <w:bCs/>
          <w:i/>
          <w:iCs/>
        </w:rPr>
        <w:t xml:space="preserve"> </w:t>
      </w:r>
      <w:r w:rsidR="00C032AE" w:rsidRPr="00176FC5">
        <w:rPr>
          <w:rFonts w:ascii="Georgia" w:hAnsi="Georgia"/>
          <w:b/>
          <w:bCs/>
          <w:i/>
          <w:iCs/>
        </w:rPr>
        <w:t>Il primo mostro d’Italia</w:t>
      </w:r>
      <w:r w:rsidR="00380B86">
        <w:rPr>
          <w:rFonts w:ascii="Georgia" w:hAnsi="Georgia"/>
          <w:i/>
          <w:iCs/>
        </w:rPr>
        <w:t xml:space="preserve"> </w:t>
      </w:r>
      <w:r w:rsidR="00380B86">
        <w:rPr>
          <w:rFonts w:ascii="Georgia" w:hAnsi="Georgia"/>
        </w:rPr>
        <w:t xml:space="preserve">di </w:t>
      </w:r>
      <w:r w:rsidR="00380B86" w:rsidRPr="009D2B08">
        <w:rPr>
          <w:rFonts w:ascii="Georgia" w:hAnsi="Georgia"/>
          <w:b/>
          <w:bCs/>
        </w:rPr>
        <w:t>Pier Luigi Ferrandini</w:t>
      </w:r>
      <w:r w:rsidR="00380B86">
        <w:rPr>
          <w:rFonts w:ascii="Georgia" w:hAnsi="Georgia"/>
        </w:rPr>
        <w:t xml:space="preserve"> </w:t>
      </w:r>
      <w:r w:rsidR="009D2B08">
        <w:rPr>
          <w:rFonts w:ascii="Georgia" w:hAnsi="Georgia"/>
        </w:rPr>
        <w:t xml:space="preserve">con </w:t>
      </w:r>
      <w:r w:rsidR="008A7E6B" w:rsidRPr="008A7E6B">
        <w:rPr>
          <w:rFonts w:ascii="Georgia" w:hAnsi="Georgia"/>
          <w:b/>
          <w:bCs/>
          <w:color w:val="000000" w:themeColor="text1"/>
        </w:rPr>
        <w:t>Gianluca Vicari</w:t>
      </w:r>
      <w:r w:rsidR="008A7E6B">
        <w:rPr>
          <w:rFonts w:ascii="Georgia" w:hAnsi="Georgia"/>
        </w:rPr>
        <w:t xml:space="preserve"> </w:t>
      </w:r>
      <w:r w:rsidR="00380B86">
        <w:rPr>
          <w:rFonts w:ascii="Georgia" w:hAnsi="Georgia"/>
        </w:rPr>
        <w:t>(</w:t>
      </w:r>
      <w:r w:rsidR="007D42B1">
        <w:rPr>
          <w:rFonts w:ascii="Georgia" w:hAnsi="Georgia"/>
        </w:rPr>
        <w:t xml:space="preserve">h. 18.30, </w:t>
      </w:r>
      <w:r w:rsidR="00380B86">
        <w:rPr>
          <w:rFonts w:ascii="Georgia" w:hAnsi="Georgia"/>
        </w:rPr>
        <w:t>2</w:t>
      </w:r>
      <w:r>
        <w:rPr>
          <w:rFonts w:ascii="Georgia" w:hAnsi="Georgia"/>
        </w:rPr>
        <w:t>6</w:t>
      </w:r>
      <w:r w:rsidR="00380B86">
        <w:rPr>
          <w:rFonts w:ascii="Georgia" w:hAnsi="Georgia"/>
        </w:rPr>
        <w:t xml:space="preserve"> marzo)</w:t>
      </w:r>
    </w:p>
    <w:p w14:paraId="42885180" w14:textId="775AB943" w:rsidR="00DB0725" w:rsidRPr="008A7E6B" w:rsidRDefault="00DB0725" w:rsidP="008A7E6B">
      <w:pPr>
        <w:pStyle w:val="Paragrafoelenco"/>
        <w:numPr>
          <w:ilvl w:val="0"/>
          <w:numId w:val="13"/>
        </w:numPr>
        <w:jc w:val="both"/>
        <w:rPr>
          <w:rFonts w:ascii="Georgia" w:hAnsi="Georgia"/>
          <w:b/>
          <w:bCs/>
        </w:rPr>
      </w:pPr>
      <w:r w:rsidRPr="00176FC5">
        <w:rPr>
          <w:rFonts w:ascii="Georgia" w:hAnsi="Georgia"/>
          <w:b/>
          <w:bCs/>
          <w:i/>
          <w:iCs/>
        </w:rPr>
        <w:t>Le mie ragazze di carta</w:t>
      </w:r>
      <w:r w:rsidRPr="008A7E6B">
        <w:rPr>
          <w:rFonts w:ascii="Georgia" w:hAnsi="Georgia"/>
          <w:i/>
          <w:iCs/>
        </w:rPr>
        <w:t xml:space="preserve"> </w:t>
      </w:r>
      <w:r w:rsidRPr="008A7E6B">
        <w:rPr>
          <w:rFonts w:ascii="Georgia" w:hAnsi="Georgia"/>
        </w:rPr>
        <w:t xml:space="preserve">di </w:t>
      </w:r>
      <w:r w:rsidRPr="008A7E6B">
        <w:rPr>
          <w:rFonts w:ascii="Georgia" w:hAnsi="Georgia"/>
          <w:b/>
          <w:bCs/>
        </w:rPr>
        <w:t>Luca Lucini</w:t>
      </w:r>
      <w:r w:rsidRPr="008A7E6B">
        <w:rPr>
          <w:rFonts w:ascii="Georgia" w:hAnsi="Georgia"/>
        </w:rPr>
        <w:t xml:space="preserve"> </w:t>
      </w:r>
      <w:r w:rsidR="009D2B08" w:rsidRPr="008A7E6B">
        <w:rPr>
          <w:rFonts w:ascii="Georgia" w:hAnsi="Georgia"/>
        </w:rPr>
        <w:t xml:space="preserve">con </w:t>
      </w:r>
      <w:r w:rsidR="008A7E6B" w:rsidRPr="008A7E6B">
        <w:rPr>
          <w:rFonts w:ascii="Georgia" w:hAnsi="Georgia"/>
          <w:b/>
          <w:bCs/>
          <w:color w:val="000000" w:themeColor="text1"/>
        </w:rPr>
        <w:t>Maya Sansa</w:t>
      </w:r>
      <w:r w:rsidR="007019E3">
        <w:rPr>
          <w:rFonts w:ascii="Georgia" w:hAnsi="Georgia"/>
          <w:b/>
          <w:bCs/>
          <w:color w:val="000000" w:themeColor="text1"/>
        </w:rPr>
        <w:t xml:space="preserve"> </w:t>
      </w:r>
      <w:r w:rsidR="007019E3">
        <w:rPr>
          <w:rFonts w:ascii="Georgia" w:hAnsi="Georgia"/>
          <w:color w:val="000000" w:themeColor="text1"/>
        </w:rPr>
        <w:t>e</w:t>
      </w:r>
      <w:r w:rsidR="008A7E6B" w:rsidRPr="008A7E6B">
        <w:rPr>
          <w:rFonts w:ascii="Georgia" w:hAnsi="Georgia"/>
          <w:b/>
          <w:bCs/>
          <w:color w:val="000000" w:themeColor="text1"/>
        </w:rPr>
        <w:t xml:space="preserve"> Neri Marcoré</w:t>
      </w:r>
      <w:r w:rsidR="008A7E6B">
        <w:rPr>
          <w:rFonts w:ascii="Georgia" w:hAnsi="Georgia"/>
          <w:b/>
          <w:bCs/>
          <w:color w:val="000000" w:themeColor="text1"/>
        </w:rPr>
        <w:t xml:space="preserve"> </w:t>
      </w:r>
      <w:r w:rsidRPr="008A7E6B">
        <w:rPr>
          <w:rFonts w:ascii="Georgia" w:hAnsi="Georgia"/>
        </w:rPr>
        <w:t>(</w:t>
      </w:r>
      <w:r w:rsidR="007D42B1">
        <w:rPr>
          <w:rFonts w:ascii="Georgia" w:hAnsi="Georgia"/>
        </w:rPr>
        <w:t xml:space="preserve">h. 18.30, </w:t>
      </w:r>
      <w:r w:rsidRPr="008A7E6B">
        <w:rPr>
          <w:rFonts w:ascii="Georgia" w:hAnsi="Georgia"/>
        </w:rPr>
        <w:t>2</w:t>
      </w:r>
      <w:r w:rsidR="00F87FD2" w:rsidRPr="008A7E6B">
        <w:rPr>
          <w:rFonts w:ascii="Georgia" w:hAnsi="Georgia"/>
        </w:rPr>
        <w:t>7</w:t>
      </w:r>
      <w:r w:rsidRPr="008A7E6B">
        <w:rPr>
          <w:rFonts w:ascii="Georgia" w:hAnsi="Georgia"/>
        </w:rPr>
        <w:t xml:space="preserve"> marzo)</w:t>
      </w:r>
    </w:p>
    <w:p w14:paraId="0CED74AD" w14:textId="63495CA1" w:rsidR="00F87FD2" w:rsidRDefault="00F87FD2" w:rsidP="00F87FD2">
      <w:pPr>
        <w:pStyle w:val="Paragrafoelenco"/>
        <w:numPr>
          <w:ilvl w:val="0"/>
          <w:numId w:val="13"/>
        </w:numPr>
        <w:jc w:val="both"/>
        <w:rPr>
          <w:rFonts w:ascii="Georgia" w:hAnsi="Georgia"/>
        </w:rPr>
      </w:pPr>
      <w:r w:rsidRPr="00176FC5">
        <w:rPr>
          <w:rFonts w:ascii="Georgia" w:hAnsi="Georgia"/>
          <w:b/>
          <w:bCs/>
          <w:i/>
          <w:iCs/>
        </w:rPr>
        <w:t>L’uomo senza colpa</w:t>
      </w:r>
      <w:r>
        <w:rPr>
          <w:rFonts w:ascii="Georgia" w:hAnsi="Georgia"/>
        </w:rPr>
        <w:t xml:space="preserve"> di </w:t>
      </w:r>
      <w:r w:rsidRPr="009D2B08">
        <w:rPr>
          <w:rFonts w:ascii="Georgia" w:hAnsi="Georgia"/>
          <w:b/>
          <w:bCs/>
        </w:rPr>
        <w:t>Ivan Gergolet</w:t>
      </w:r>
      <w:r>
        <w:rPr>
          <w:rFonts w:ascii="Georgia" w:hAnsi="Georgia"/>
        </w:rPr>
        <w:t xml:space="preserve"> </w:t>
      </w:r>
      <w:r w:rsidR="009D2B08">
        <w:rPr>
          <w:rFonts w:ascii="Georgia" w:hAnsi="Georgia"/>
        </w:rPr>
        <w:t xml:space="preserve">con </w:t>
      </w:r>
      <w:r w:rsidR="008A7E6B" w:rsidRPr="008A7E6B">
        <w:rPr>
          <w:rFonts w:ascii="Georgia" w:hAnsi="Georgia"/>
          <w:b/>
          <w:bCs/>
        </w:rPr>
        <w:t>Valentina Carnelutti</w:t>
      </w:r>
      <w:r w:rsidR="008A7E6B">
        <w:rPr>
          <w:rFonts w:ascii="Georgia" w:hAnsi="Georgia"/>
        </w:rPr>
        <w:t xml:space="preserve"> </w:t>
      </w:r>
      <w:r>
        <w:rPr>
          <w:rFonts w:ascii="Georgia" w:hAnsi="Georgia"/>
        </w:rPr>
        <w:t>(</w:t>
      </w:r>
      <w:r w:rsidR="007D42B1">
        <w:rPr>
          <w:rFonts w:ascii="Georgia" w:hAnsi="Georgia"/>
        </w:rPr>
        <w:t xml:space="preserve">h.18.30, </w:t>
      </w:r>
      <w:r>
        <w:rPr>
          <w:rFonts w:ascii="Georgia" w:hAnsi="Georgia"/>
        </w:rPr>
        <w:t>28</w:t>
      </w:r>
      <w:r w:rsidR="009D7BCB">
        <w:rPr>
          <w:rFonts w:ascii="Georgia" w:hAnsi="Georgia"/>
        </w:rPr>
        <w:t xml:space="preserve">.3) </w:t>
      </w:r>
      <w:r>
        <w:rPr>
          <w:rFonts w:ascii="Georgia" w:hAnsi="Georgia"/>
        </w:rPr>
        <w:t xml:space="preserve"> </w:t>
      </w:r>
    </w:p>
    <w:p w14:paraId="3DD95BBB" w14:textId="0ED4B2E1" w:rsidR="00C273F5" w:rsidRDefault="007361CE" w:rsidP="00A71846">
      <w:pPr>
        <w:pStyle w:val="Paragrafoelenco"/>
        <w:numPr>
          <w:ilvl w:val="0"/>
          <w:numId w:val="13"/>
        </w:numPr>
        <w:jc w:val="both"/>
        <w:rPr>
          <w:rFonts w:ascii="Georgia" w:hAnsi="Georgia"/>
        </w:rPr>
      </w:pPr>
      <w:r w:rsidRPr="00176FC5">
        <w:rPr>
          <w:rFonts w:ascii="Georgia" w:hAnsi="Georgia"/>
          <w:b/>
          <w:bCs/>
          <w:i/>
          <w:iCs/>
        </w:rPr>
        <w:t>Gli altri</w:t>
      </w:r>
      <w:r w:rsidR="006224FE">
        <w:rPr>
          <w:rFonts w:ascii="Georgia" w:hAnsi="Georgia"/>
        </w:rPr>
        <w:t xml:space="preserve"> </w:t>
      </w:r>
      <w:r w:rsidRPr="00242DD6">
        <w:rPr>
          <w:rFonts w:ascii="Georgia" w:hAnsi="Georgia"/>
        </w:rPr>
        <w:t xml:space="preserve">di </w:t>
      </w:r>
      <w:r w:rsidRPr="009D2B08">
        <w:rPr>
          <w:rFonts w:ascii="Georgia" w:hAnsi="Georgia"/>
          <w:b/>
          <w:bCs/>
        </w:rPr>
        <w:t>Daniele Salvo</w:t>
      </w:r>
      <w:r w:rsidRPr="00242DD6">
        <w:rPr>
          <w:rFonts w:ascii="Georgia" w:hAnsi="Georgia"/>
        </w:rPr>
        <w:t xml:space="preserve"> </w:t>
      </w:r>
      <w:r w:rsidR="009D2B08">
        <w:rPr>
          <w:rFonts w:ascii="Georgia" w:hAnsi="Georgia"/>
        </w:rPr>
        <w:t xml:space="preserve">con </w:t>
      </w:r>
      <w:r w:rsidR="009D2B08" w:rsidRPr="009D2B08">
        <w:rPr>
          <w:rFonts w:ascii="Georgia" w:hAnsi="Georgia"/>
          <w:b/>
          <w:bCs/>
        </w:rPr>
        <w:t>Ida Di Benedetto</w:t>
      </w:r>
      <w:r w:rsidR="009D2B08">
        <w:rPr>
          <w:rFonts w:ascii="Georgia" w:hAnsi="Georgia"/>
        </w:rPr>
        <w:t xml:space="preserve"> e </w:t>
      </w:r>
      <w:r w:rsidR="008A7E6B" w:rsidRPr="0021510C">
        <w:rPr>
          <w:rFonts w:ascii="Georgia" w:hAnsi="Georgia"/>
          <w:b/>
          <w:bCs/>
        </w:rPr>
        <w:t>Lorenzo Parrotto</w:t>
      </w:r>
      <w:r w:rsidR="009D2B08">
        <w:rPr>
          <w:rFonts w:ascii="Georgia" w:hAnsi="Georgia"/>
        </w:rPr>
        <w:t xml:space="preserve"> </w:t>
      </w:r>
      <w:r w:rsidR="00380B86">
        <w:rPr>
          <w:rFonts w:ascii="Georgia" w:hAnsi="Georgia"/>
        </w:rPr>
        <w:t>(</w:t>
      </w:r>
      <w:r w:rsidR="007D42B1">
        <w:rPr>
          <w:rFonts w:ascii="Georgia" w:hAnsi="Georgia"/>
        </w:rPr>
        <w:t xml:space="preserve">h. 18.30, </w:t>
      </w:r>
      <w:r w:rsidR="00380B86">
        <w:rPr>
          <w:rFonts w:ascii="Georgia" w:hAnsi="Georgia"/>
        </w:rPr>
        <w:t>2</w:t>
      </w:r>
      <w:r w:rsidR="00DB0725">
        <w:rPr>
          <w:rFonts w:ascii="Georgia" w:hAnsi="Georgia"/>
        </w:rPr>
        <w:t>9</w:t>
      </w:r>
      <w:r w:rsidR="00380B86">
        <w:rPr>
          <w:rFonts w:ascii="Georgia" w:hAnsi="Georgia"/>
        </w:rPr>
        <w:t xml:space="preserve"> marzo)</w:t>
      </w:r>
    </w:p>
    <w:p w14:paraId="32A7F2D9" w14:textId="615601BB" w:rsidR="00242DD6" w:rsidRDefault="00242DD6" w:rsidP="00A71846">
      <w:pPr>
        <w:pStyle w:val="Paragrafoelenco"/>
        <w:numPr>
          <w:ilvl w:val="0"/>
          <w:numId w:val="13"/>
        </w:numPr>
        <w:jc w:val="both"/>
        <w:rPr>
          <w:rFonts w:ascii="Georgia" w:hAnsi="Georgia"/>
        </w:rPr>
      </w:pPr>
      <w:r w:rsidRPr="00176FC5">
        <w:rPr>
          <w:rFonts w:ascii="Georgia" w:hAnsi="Georgia"/>
          <w:b/>
          <w:bCs/>
          <w:i/>
          <w:iCs/>
        </w:rPr>
        <w:t>Tutti i cani muoiono soli</w:t>
      </w:r>
      <w:r>
        <w:rPr>
          <w:rFonts w:ascii="Georgia" w:hAnsi="Georgia"/>
        </w:rPr>
        <w:t xml:space="preserve"> di </w:t>
      </w:r>
      <w:r w:rsidRPr="009D2B08">
        <w:rPr>
          <w:rFonts w:ascii="Georgia" w:hAnsi="Georgia"/>
          <w:b/>
          <w:bCs/>
        </w:rPr>
        <w:t>Paolo Pisanu</w:t>
      </w:r>
      <w:r w:rsidR="00380B86">
        <w:rPr>
          <w:rFonts w:ascii="Georgia" w:hAnsi="Georgia"/>
        </w:rPr>
        <w:t xml:space="preserve"> </w:t>
      </w:r>
      <w:r w:rsidR="009D2B08">
        <w:rPr>
          <w:rFonts w:ascii="Georgia" w:hAnsi="Georgia"/>
        </w:rPr>
        <w:t xml:space="preserve">con </w:t>
      </w:r>
      <w:r w:rsidR="0021510C" w:rsidRPr="0021510C">
        <w:rPr>
          <w:rFonts w:ascii="Georgia" w:hAnsi="Georgia"/>
          <w:b/>
          <w:bCs/>
        </w:rPr>
        <w:t>Paolo Pisanu</w:t>
      </w:r>
      <w:r w:rsidR="007019E3">
        <w:rPr>
          <w:rFonts w:ascii="Georgia" w:hAnsi="Georgia"/>
          <w:b/>
          <w:bCs/>
        </w:rPr>
        <w:t xml:space="preserve"> </w:t>
      </w:r>
      <w:r w:rsidR="007019E3" w:rsidRPr="007019E3">
        <w:rPr>
          <w:rFonts w:ascii="Georgia" w:hAnsi="Georgia"/>
        </w:rPr>
        <w:t>e</w:t>
      </w:r>
      <w:r w:rsidR="0021510C" w:rsidRPr="0021510C">
        <w:rPr>
          <w:rFonts w:ascii="Georgia" w:hAnsi="Georgia"/>
          <w:b/>
          <w:bCs/>
        </w:rPr>
        <w:t xml:space="preserve"> Orlando Angius</w:t>
      </w:r>
      <w:r w:rsidR="0021510C">
        <w:rPr>
          <w:rFonts w:ascii="Georgia" w:hAnsi="Georgia"/>
        </w:rPr>
        <w:t xml:space="preserve"> </w:t>
      </w:r>
      <w:r w:rsidR="00380B86">
        <w:rPr>
          <w:rFonts w:ascii="Georgia" w:hAnsi="Georgia"/>
        </w:rPr>
        <w:t>(</w:t>
      </w:r>
      <w:r w:rsidR="007D42B1">
        <w:rPr>
          <w:rFonts w:ascii="Georgia" w:hAnsi="Georgia"/>
        </w:rPr>
        <w:t xml:space="preserve">h. 18.30, </w:t>
      </w:r>
      <w:r w:rsidR="00DB0725">
        <w:rPr>
          <w:rFonts w:ascii="Georgia" w:hAnsi="Georgia"/>
        </w:rPr>
        <w:t>30</w:t>
      </w:r>
      <w:r w:rsidR="00380B86">
        <w:rPr>
          <w:rFonts w:ascii="Georgia" w:hAnsi="Georgia"/>
        </w:rPr>
        <w:t xml:space="preserve"> marzo)</w:t>
      </w:r>
    </w:p>
    <w:p w14:paraId="2F6C0D9A" w14:textId="789EA583" w:rsidR="00DB2ABE" w:rsidRDefault="00DB0725" w:rsidP="00A71846">
      <w:pPr>
        <w:pStyle w:val="Paragrafoelenco"/>
        <w:numPr>
          <w:ilvl w:val="0"/>
          <w:numId w:val="13"/>
        </w:numPr>
        <w:jc w:val="both"/>
        <w:rPr>
          <w:rFonts w:ascii="Georgia" w:hAnsi="Georgia"/>
        </w:rPr>
      </w:pPr>
      <w:r w:rsidRPr="00176FC5">
        <w:rPr>
          <w:rFonts w:ascii="Georgia" w:hAnsi="Georgia"/>
          <w:b/>
          <w:bCs/>
          <w:i/>
          <w:iCs/>
        </w:rPr>
        <w:t>La terra delle donne</w:t>
      </w:r>
      <w:r>
        <w:rPr>
          <w:rFonts w:ascii="Georgia" w:hAnsi="Georgia"/>
          <w:i/>
          <w:iCs/>
        </w:rPr>
        <w:t xml:space="preserve"> </w:t>
      </w:r>
      <w:r>
        <w:rPr>
          <w:rFonts w:ascii="Georgia" w:hAnsi="Georgia"/>
        </w:rPr>
        <w:t xml:space="preserve">di </w:t>
      </w:r>
      <w:r w:rsidRPr="009D2B08">
        <w:rPr>
          <w:rFonts w:ascii="Georgia" w:hAnsi="Georgia"/>
          <w:b/>
          <w:bCs/>
        </w:rPr>
        <w:t>Marisa Vallone</w:t>
      </w:r>
      <w:r>
        <w:rPr>
          <w:rFonts w:ascii="Georgia" w:hAnsi="Georgia"/>
        </w:rPr>
        <w:t xml:space="preserve"> </w:t>
      </w:r>
      <w:r w:rsidR="009D2B08">
        <w:rPr>
          <w:rFonts w:ascii="Georgia" w:hAnsi="Georgia"/>
        </w:rPr>
        <w:t xml:space="preserve">con </w:t>
      </w:r>
      <w:r w:rsidR="0021510C" w:rsidRPr="0021510C">
        <w:rPr>
          <w:rFonts w:ascii="Georgia" w:hAnsi="Georgia"/>
          <w:b/>
          <w:bCs/>
        </w:rPr>
        <w:t>Paola Sini</w:t>
      </w:r>
      <w:r w:rsidR="007019E3">
        <w:rPr>
          <w:rFonts w:ascii="Georgia" w:hAnsi="Georgia"/>
          <w:b/>
          <w:bCs/>
        </w:rPr>
        <w:t xml:space="preserve"> </w:t>
      </w:r>
      <w:r w:rsidR="007019E3">
        <w:rPr>
          <w:rFonts w:ascii="Georgia" w:hAnsi="Georgia"/>
        </w:rPr>
        <w:t>e</w:t>
      </w:r>
      <w:r w:rsidR="0021510C" w:rsidRPr="0021510C">
        <w:rPr>
          <w:rFonts w:ascii="Georgia" w:hAnsi="Georgia"/>
          <w:b/>
          <w:bCs/>
        </w:rPr>
        <w:t xml:space="preserve"> Valentina Lodovini</w:t>
      </w:r>
      <w:r w:rsidR="0021510C">
        <w:rPr>
          <w:rFonts w:ascii="Georgia" w:hAnsi="Georgia"/>
        </w:rPr>
        <w:t xml:space="preserve"> </w:t>
      </w:r>
      <w:r>
        <w:rPr>
          <w:rFonts w:ascii="Georgia" w:hAnsi="Georgia"/>
        </w:rPr>
        <w:t>(</w:t>
      </w:r>
      <w:r w:rsidR="007D42B1">
        <w:rPr>
          <w:rFonts w:ascii="Georgia" w:hAnsi="Georgia"/>
        </w:rPr>
        <w:t xml:space="preserve">h. 18.30, </w:t>
      </w:r>
      <w:r>
        <w:rPr>
          <w:rFonts w:ascii="Georgia" w:hAnsi="Georgia"/>
        </w:rPr>
        <w:t>31 marzo)</w:t>
      </w:r>
    </w:p>
    <w:p w14:paraId="6FE23D80" w14:textId="727BEF05" w:rsidR="00DB0725" w:rsidRDefault="00DB0725" w:rsidP="008E2505">
      <w:pPr>
        <w:jc w:val="both"/>
        <w:rPr>
          <w:rFonts w:ascii="Georgia" w:hAnsi="Georgia"/>
          <w:color w:val="000000" w:themeColor="text1"/>
        </w:rPr>
      </w:pPr>
    </w:p>
    <w:p w14:paraId="1AF6187B" w14:textId="5102740E" w:rsidR="008E0B6B" w:rsidRDefault="00810DC9" w:rsidP="00810DC9">
      <w:pPr>
        <w:jc w:val="both"/>
        <w:rPr>
          <w:rFonts w:ascii="Georgia" w:hAnsi="Georgia"/>
        </w:rPr>
      </w:pPr>
      <w:r w:rsidRPr="00A672AC">
        <w:rPr>
          <w:rFonts w:ascii="Georgia" w:hAnsi="Georgia"/>
          <w:b/>
          <w:bCs/>
        </w:rPr>
        <w:t>Cinema, Industria, Lavoro</w:t>
      </w:r>
      <w:r w:rsidRPr="00A672AC">
        <w:rPr>
          <w:rFonts w:ascii="Georgia" w:hAnsi="Georgia"/>
        </w:rPr>
        <w:t xml:space="preserve"> </w:t>
      </w:r>
      <w:r>
        <w:rPr>
          <w:rFonts w:ascii="Georgia" w:hAnsi="Georgia"/>
        </w:rPr>
        <w:t xml:space="preserve">- </w:t>
      </w:r>
      <w:r w:rsidRPr="00A672AC">
        <w:rPr>
          <w:rFonts w:ascii="Georgia" w:hAnsi="Georgia"/>
        </w:rPr>
        <w:t>Nel pomeriggio</w:t>
      </w:r>
      <w:r w:rsidR="007D42B1">
        <w:rPr>
          <w:rFonts w:ascii="Georgia" w:hAnsi="Georgia"/>
        </w:rPr>
        <w:t>, dal 28 al 31 marzo</w:t>
      </w:r>
      <w:r w:rsidRPr="00A672AC">
        <w:rPr>
          <w:rFonts w:ascii="Georgia" w:hAnsi="Georgia"/>
        </w:rPr>
        <w:t xml:space="preserve">, </w:t>
      </w:r>
      <w:r>
        <w:rPr>
          <w:rFonts w:ascii="Georgia" w:hAnsi="Georgia"/>
        </w:rPr>
        <w:t>in quest</w:t>
      </w:r>
      <w:r w:rsidR="00CA199F">
        <w:rPr>
          <w:rFonts w:ascii="Georgia" w:hAnsi="Georgia"/>
        </w:rPr>
        <w:t>’</w:t>
      </w:r>
      <w:r w:rsidRPr="00A672AC">
        <w:rPr>
          <w:rFonts w:ascii="Georgia" w:hAnsi="Georgia"/>
        </w:rPr>
        <w:t>ormai consolidata sezione</w:t>
      </w:r>
      <w:r>
        <w:rPr>
          <w:rFonts w:ascii="Georgia" w:hAnsi="Georgia"/>
        </w:rPr>
        <w:t xml:space="preserve"> </w:t>
      </w:r>
      <w:r w:rsidR="005F6266">
        <w:rPr>
          <w:rFonts w:ascii="Georgia" w:hAnsi="Georgia"/>
        </w:rPr>
        <w:t xml:space="preserve">a cura di Enzo Augusto e Michele Laforgia - </w:t>
      </w:r>
      <w:r>
        <w:rPr>
          <w:rFonts w:ascii="Georgia" w:hAnsi="Georgia"/>
        </w:rPr>
        <w:t>sostenuta da Confindustria Bari e BAT, ANCE Bari e BAT</w:t>
      </w:r>
      <w:r w:rsidR="007D42B1">
        <w:rPr>
          <w:rFonts w:ascii="Georgia" w:hAnsi="Georgia"/>
        </w:rPr>
        <w:t xml:space="preserve">, </w:t>
      </w:r>
      <w:r>
        <w:rPr>
          <w:rFonts w:ascii="Georgia" w:hAnsi="Georgia"/>
        </w:rPr>
        <w:t>Club Imprese per la Cultura</w:t>
      </w:r>
      <w:r w:rsidR="005F6266">
        <w:rPr>
          <w:rFonts w:ascii="Georgia" w:hAnsi="Georgia"/>
        </w:rPr>
        <w:t xml:space="preserve"> </w:t>
      </w:r>
      <w:r w:rsidR="00EA24B8">
        <w:rPr>
          <w:rFonts w:ascii="Georgia" w:hAnsi="Georgia"/>
        </w:rPr>
        <w:t xml:space="preserve">- </w:t>
      </w:r>
      <w:r w:rsidRPr="00A672AC">
        <w:rPr>
          <w:rFonts w:ascii="Georgia" w:hAnsi="Georgia"/>
        </w:rPr>
        <w:t xml:space="preserve">sono previste </w:t>
      </w:r>
      <w:r w:rsidR="007D42B1">
        <w:rPr>
          <w:rFonts w:ascii="Georgia" w:hAnsi="Georgia"/>
        </w:rPr>
        <w:t>alle h. 15 quattro</w:t>
      </w:r>
      <w:r w:rsidRPr="00A672AC">
        <w:rPr>
          <w:rFonts w:ascii="Georgia" w:hAnsi="Georgia"/>
        </w:rPr>
        <w:t xml:space="preserve"> proiezioni seguite da incontri con esponenti dell’industria, dei sindacati, della società civile</w:t>
      </w:r>
      <w:r>
        <w:rPr>
          <w:rFonts w:ascii="Georgia" w:hAnsi="Georgia"/>
        </w:rPr>
        <w:t xml:space="preserve"> e della cultura</w:t>
      </w:r>
      <w:r w:rsidRPr="00A672AC">
        <w:rPr>
          <w:rFonts w:ascii="Georgia" w:hAnsi="Georgia"/>
        </w:rPr>
        <w:t xml:space="preserve"> a confronto: </w:t>
      </w:r>
    </w:p>
    <w:p w14:paraId="6EC55A5D" w14:textId="77777777" w:rsidR="00810DC9" w:rsidRPr="001C125E" w:rsidRDefault="00810DC9" w:rsidP="00810DC9">
      <w:pPr>
        <w:jc w:val="both"/>
        <w:rPr>
          <w:rFonts w:ascii="Georgia" w:hAnsi="Georgia"/>
          <w:sz w:val="10"/>
          <w:szCs w:val="10"/>
        </w:rPr>
      </w:pPr>
    </w:p>
    <w:p w14:paraId="436894DA" w14:textId="373016F2" w:rsidR="00810DC9" w:rsidRPr="006550DE" w:rsidRDefault="00810DC9" w:rsidP="00A71846">
      <w:pPr>
        <w:pStyle w:val="Paragrafoelenco"/>
        <w:numPr>
          <w:ilvl w:val="0"/>
          <w:numId w:val="18"/>
        </w:numPr>
        <w:jc w:val="both"/>
        <w:rPr>
          <w:rFonts w:ascii="Georgia" w:hAnsi="Georgia"/>
          <w:color w:val="000000" w:themeColor="text1"/>
        </w:rPr>
      </w:pPr>
      <w:r w:rsidRPr="00CE0C2E">
        <w:rPr>
          <w:rFonts w:ascii="Georgia" w:hAnsi="Georgia"/>
          <w:b/>
          <w:bCs/>
          <w:i/>
          <w:iCs/>
          <w:color w:val="000000" w:themeColor="text1"/>
        </w:rPr>
        <w:t>Smetto quando voglio</w:t>
      </w:r>
      <w:r w:rsidRPr="006550DE">
        <w:rPr>
          <w:rFonts w:ascii="Georgia" w:hAnsi="Georgia"/>
          <w:color w:val="000000" w:themeColor="text1"/>
        </w:rPr>
        <w:t xml:space="preserve"> di Sydney Sibilia (2014)</w:t>
      </w:r>
      <w:r w:rsidR="00D54F23">
        <w:rPr>
          <w:rFonts w:ascii="Georgia" w:hAnsi="Georgia"/>
          <w:color w:val="000000" w:themeColor="text1"/>
        </w:rPr>
        <w:t xml:space="preserve">, intervengono </w:t>
      </w:r>
      <w:r w:rsidR="00237390">
        <w:rPr>
          <w:rFonts w:ascii="Georgia" w:hAnsi="Georgia"/>
          <w:color w:val="000000" w:themeColor="text1"/>
        </w:rPr>
        <w:t>Francesca Portincasa e Michele Bellotti, moderatore Michele Laforgia</w:t>
      </w:r>
    </w:p>
    <w:p w14:paraId="1E23393A" w14:textId="4E8F02A6" w:rsidR="00810DC9" w:rsidRPr="006550DE" w:rsidRDefault="00810DC9" w:rsidP="00A71846">
      <w:pPr>
        <w:pStyle w:val="Paragrafoelenco"/>
        <w:numPr>
          <w:ilvl w:val="0"/>
          <w:numId w:val="18"/>
        </w:numPr>
        <w:jc w:val="both"/>
        <w:rPr>
          <w:rFonts w:ascii="Georgia" w:hAnsi="Georgia"/>
          <w:color w:val="000000" w:themeColor="text1"/>
        </w:rPr>
      </w:pPr>
      <w:r w:rsidRPr="00CE0C2E">
        <w:rPr>
          <w:rFonts w:ascii="Georgia" w:hAnsi="Georgia"/>
          <w:b/>
          <w:bCs/>
          <w:i/>
          <w:iCs/>
          <w:color w:val="000000" w:themeColor="text1"/>
        </w:rPr>
        <w:t>7 minuti</w:t>
      </w:r>
      <w:r w:rsidRPr="006550DE">
        <w:rPr>
          <w:rFonts w:ascii="Georgia" w:hAnsi="Georgia"/>
          <w:color w:val="000000" w:themeColor="text1"/>
        </w:rPr>
        <w:t xml:space="preserve"> di Michele Placido (2016)</w:t>
      </w:r>
      <w:r w:rsidR="00237390">
        <w:rPr>
          <w:rFonts w:ascii="Georgia" w:hAnsi="Georgia"/>
          <w:color w:val="000000" w:themeColor="text1"/>
        </w:rPr>
        <w:t>, intervengono Sergio Fontana, Gigia Bucci</w:t>
      </w:r>
      <w:r w:rsidR="00CA199F">
        <w:rPr>
          <w:rFonts w:ascii="Georgia" w:hAnsi="Georgia"/>
          <w:color w:val="000000" w:themeColor="text1"/>
        </w:rPr>
        <w:t xml:space="preserve"> e</w:t>
      </w:r>
      <w:r w:rsidR="00237390">
        <w:rPr>
          <w:rFonts w:ascii="Georgia" w:hAnsi="Georgia"/>
          <w:color w:val="000000" w:themeColor="text1"/>
        </w:rPr>
        <w:t xml:space="preserve"> Manuela </w:t>
      </w:r>
      <w:r w:rsidR="00DF2A89">
        <w:rPr>
          <w:rFonts w:ascii="Georgia" w:hAnsi="Georgia"/>
          <w:color w:val="000000" w:themeColor="text1"/>
        </w:rPr>
        <w:t>Saracino</w:t>
      </w:r>
      <w:r w:rsidR="00237390">
        <w:rPr>
          <w:rFonts w:ascii="Georgia" w:hAnsi="Georgia"/>
          <w:color w:val="000000" w:themeColor="text1"/>
        </w:rPr>
        <w:t>, moderatore Enzo Augusto</w:t>
      </w:r>
    </w:p>
    <w:p w14:paraId="48572B3B" w14:textId="75C2641E" w:rsidR="00810DC9" w:rsidRPr="004A2276" w:rsidRDefault="00810DC9" w:rsidP="00A71846">
      <w:pPr>
        <w:pStyle w:val="Paragrafoelenco"/>
        <w:numPr>
          <w:ilvl w:val="0"/>
          <w:numId w:val="18"/>
        </w:numPr>
        <w:jc w:val="both"/>
        <w:rPr>
          <w:rFonts w:ascii="Georgia" w:hAnsi="Georgia"/>
          <w:color w:val="000000" w:themeColor="text1"/>
        </w:rPr>
      </w:pPr>
      <w:r w:rsidRPr="00CE0C2E">
        <w:rPr>
          <w:rFonts w:ascii="Georgia" w:hAnsi="Georgia"/>
          <w:b/>
          <w:bCs/>
          <w:i/>
          <w:iCs/>
          <w:color w:val="000000" w:themeColor="text1"/>
        </w:rPr>
        <w:t>Lazzaro felice</w:t>
      </w:r>
      <w:r w:rsidRPr="004A2276">
        <w:rPr>
          <w:rFonts w:ascii="Georgia" w:hAnsi="Georgia"/>
          <w:color w:val="000000" w:themeColor="text1"/>
        </w:rPr>
        <w:t xml:space="preserve"> di Alice Rohrwacher (2018)</w:t>
      </w:r>
      <w:r w:rsidR="00237390">
        <w:rPr>
          <w:rFonts w:ascii="Georgia" w:hAnsi="Georgia"/>
          <w:color w:val="000000" w:themeColor="text1"/>
        </w:rPr>
        <w:t>, intervengono Beppe Fragasso e Alina Lattarulo, moderatore Enzo Augusto</w:t>
      </w:r>
    </w:p>
    <w:p w14:paraId="647195FE" w14:textId="6D10ABFE" w:rsidR="007D42B1" w:rsidRDefault="00810DC9" w:rsidP="00A71846">
      <w:pPr>
        <w:pStyle w:val="Paragrafoelenco"/>
        <w:numPr>
          <w:ilvl w:val="0"/>
          <w:numId w:val="18"/>
        </w:numPr>
        <w:jc w:val="both"/>
        <w:rPr>
          <w:rFonts w:ascii="Georgia" w:hAnsi="Georgia"/>
          <w:color w:val="000000" w:themeColor="text1"/>
        </w:rPr>
      </w:pPr>
      <w:r w:rsidRPr="00CE0C2E">
        <w:rPr>
          <w:rFonts w:ascii="Georgia" w:hAnsi="Georgia"/>
          <w:b/>
          <w:bCs/>
          <w:i/>
          <w:iCs/>
          <w:color w:val="000000" w:themeColor="text1"/>
        </w:rPr>
        <w:t>Spaccapietre</w:t>
      </w:r>
      <w:r w:rsidRPr="006550DE">
        <w:rPr>
          <w:rFonts w:ascii="Georgia" w:hAnsi="Georgia"/>
          <w:color w:val="000000" w:themeColor="text1"/>
        </w:rPr>
        <w:t xml:space="preserve"> di Gianluca e Massimiliano De Serio (2020)</w:t>
      </w:r>
      <w:r w:rsidR="00237390">
        <w:rPr>
          <w:rFonts w:ascii="Georgia" w:hAnsi="Georgia"/>
          <w:color w:val="000000" w:themeColor="text1"/>
        </w:rPr>
        <w:t xml:space="preserve">, intervengono </w:t>
      </w:r>
      <w:r w:rsidR="00CA199F">
        <w:rPr>
          <w:rFonts w:ascii="Georgia" w:hAnsi="Georgia"/>
          <w:color w:val="000000" w:themeColor="text1"/>
        </w:rPr>
        <w:t xml:space="preserve">Maria </w:t>
      </w:r>
      <w:r w:rsidR="00DF2A89">
        <w:rPr>
          <w:rFonts w:ascii="Georgia" w:hAnsi="Georgia"/>
          <w:color w:val="000000" w:themeColor="text1"/>
        </w:rPr>
        <w:t>L</w:t>
      </w:r>
      <w:r w:rsidR="00CA199F">
        <w:rPr>
          <w:rFonts w:ascii="Georgia" w:hAnsi="Georgia"/>
          <w:color w:val="000000" w:themeColor="text1"/>
        </w:rPr>
        <w:t>aterza, Anna Lepore e Nicola Bonerba, moderatore Enzo Augusto.</w:t>
      </w:r>
    </w:p>
    <w:p w14:paraId="24DA26D5" w14:textId="34932A82" w:rsidR="00CE0C2E" w:rsidRDefault="00CE0C2E" w:rsidP="00CE0C2E">
      <w:pPr>
        <w:jc w:val="both"/>
        <w:rPr>
          <w:rFonts w:ascii="Georgia" w:hAnsi="Georgia"/>
          <w:color w:val="000000" w:themeColor="text1"/>
        </w:rPr>
      </w:pPr>
    </w:p>
    <w:p w14:paraId="40C80BE4" w14:textId="557D02B1" w:rsidR="00CE0C2E" w:rsidRDefault="00CE0C2E" w:rsidP="00CE0C2E">
      <w:pPr>
        <w:jc w:val="both"/>
        <w:rPr>
          <w:rFonts w:ascii="Georgia" w:hAnsi="Georgia"/>
          <w:color w:val="000000" w:themeColor="text1"/>
        </w:rPr>
      </w:pPr>
    </w:p>
    <w:p w14:paraId="371FBD02" w14:textId="6F9F47FE" w:rsidR="00A17183" w:rsidRDefault="00A17183" w:rsidP="00AD15A3">
      <w:pPr>
        <w:shd w:val="clear" w:color="auto" w:fill="FFFFFF"/>
        <w:jc w:val="both"/>
        <w:rPr>
          <w:rFonts w:ascii="Georgia" w:hAnsi="Georgia" w:cs="Calibri"/>
          <w:b/>
          <w:bCs/>
          <w:color w:val="000000"/>
        </w:rPr>
      </w:pPr>
      <w:r w:rsidRPr="00B45848">
        <w:rPr>
          <w:rFonts w:ascii="Georgia" w:hAnsi="Georgia" w:cs="Calibri"/>
          <w:b/>
          <w:bCs/>
          <w:color w:val="000000"/>
        </w:rPr>
        <w:t>La storia, la memoria</w:t>
      </w:r>
    </w:p>
    <w:p w14:paraId="58032000" w14:textId="0039526E" w:rsidR="00AD15A3" w:rsidRDefault="0065024E" w:rsidP="00AD15A3">
      <w:pPr>
        <w:shd w:val="clear" w:color="auto" w:fill="FFFFFF"/>
        <w:jc w:val="both"/>
        <w:rPr>
          <w:rFonts w:ascii="Georgia" w:hAnsi="Georgia" w:cs="Calibri"/>
          <w:color w:val="000000"/>
        </w:rPr>
      </w:pPr>
      <w:r w:rsidRPr="00342BF1">
        <w:rPr>
          <w:rFonts w:ascii="Georgia" w:hAnsi="Georgia" w:cs="Calibri"/>
          <w:b/>
          <w:bCs/>
          <w:i/>
          <w:iCs/>
          <w:color w:val="000000"/>
        </w:rPr>
        <w:t>La Titanus che avrà 120 anni nel 2024</w:t>
      </w:r>
      <w:r w:rsidR="00844407" w:rsidRPr="00B45848">
        <w:rPr>
          <w:rFonts w:ascii="Georgia" w:hAnsi="Georgia" w:cs="Calibri"/>
          <w:color w:val="000000"/>
        </w:rPr>
        <w:t xml:space="preserve"> - </w:t>
      </w:r>
      <w:r w:rsidR="00AD15A3" w:rsidRPr="00B45848">
        <w:rPr>
          <w:rFonts w:ascii="Georgia" w:hAnsi="Georgia" w:cs="Calibri"/>
          <w:color w:val="000000"/>
        </w:rPr>
        <w:t xml:space="preserve">Nell’ambito </w:t>
      </w:r>
      <w:r w:rsidR="006A51F8">
        <w:rPr>
          <w:rFonts w:ascii="Georgia" w:hAnsi="Georgia" w:cs="Calibri"/>
          <w:color w:val="000000"/>
        </w:rPr>
        <w:t>della</w:t>
      </w:r>
      <w:r w:rsidR="00AD15A3" w:rsidRPr="00B45848">
        <w:rPr>
          <w:rFonts w:ascii="Georgia" w:hAnsi="Georgia" w:cs="Calibri"/>
          <w:color w:val="000000"/>
        </w:rPr>
        <w:t xml:space="preserve"> storica sezione del Bif&amp;st </w:t>
      </w:r>
      <w:r w:rsidR="00A17183">
        <w:rPr>
          <w:rFonts w:ascii="Georgia" w:hAnsi="Georgia" w:cs="Calibri"/>
          <w:color w:val="000000"/>
        </w:rPr>
        <w:t>“</w:t>
      </w:r>
      <w:r w:rsidR="006A51F8" w:rsidRPr="00A17183">
        <w:rPr>
          <w:rFonts w:ascii="Georgia" w:hAnsi="Georgia" w:cs="Calibri"/>
          <w:color w:val="000000"/>
        </w:rPr>
        <w:t>La storia, la memoria</w:t>
      </w:r>
      <w:r w:rsidR="00A17183">
        <w:rPr>
          <w:rFonts w:ascii="Georgia" w:hAnsi="Georgia" w:cs="Calibri"/>
          <w:color w:val="000000"/>
        </w:rPr>
        <w:t>”</w:t>
      </w:r>
      <w:r w:rsidR="006A51F8">
        <w:rPr>
          <w:rFonts w:ascii="Georgia" w:hAnsi="Georgia" w:cs="Calibri"/>
          <w:b/>
          <w:bCs/>
          <w:color w:val="000000"/>
        </w:rPr>
        <w:t xml:space="preserve"> </w:t>
      </w:r>
      <w:r w:rsidR="00AD15A3" w:rsidRPr="00B45848">
        <w:rPr>
          <w:rFonts w:ascii="Georgia" w:hAnsi="Georgia" w:cs="Calibri"/>
          <w:color w:val="000000"/>
        </w:rPr>
        <w:t>fortemente voluta da Ettore Scola</w:t>
      </w:r>
      <w:r w:rsidR="005B2EA8">
        <w:rPr>
          <w:rFonts w:ascii="Georgia" w:hAnsi="Georgia" w:cs="Calibri"/>
          <w:color w:val="000000"/>
        </w:rPr>
        <w:t>,</w:t>
      </w:r>
      <w:r w:rsidR="00AD15A3" w:rsidRPr="00B45848">
        <w:rPr>
          <w:rFonts w:ascii="Georgia" w:hAnsi="Georgia" w:cs="Calibri"/>
          <w:color w:val="000000"/>
        </w:rPr>
        <w:t xml:space="preserve"> il Teatro Piccinni ospiterà un tributo alla più antica casa cinematografica italiana intitolato </w:t>
      </w:r>
      <w:r w:rsidR="00AD15A3" w:rsidRPr="006A51F8">
        <w:rPr>
          <w:rFonts w:ascii="Georgia" w:hAnsi="Georgia" w:cs="Calibri"/>
          <w:i/>
          <w:iCs/>
          <w:color w:val="000000"/>
        </w:rPr>
        <w:t xml:space="preserve">La Titanus che avrà 120 anni </w:t>
      </w:r>
      <w:r w:rsidR="002E43EB" w:rsidRPr="006A51F8">
        <w:rPr>
          <w:rFonts w:ascii="Georgia" w:hAnsi="Georgia" w:cs="Calibri"/>
          <w:i/>
          <w:iCs/>
          <w:color w:val="000000"/>
        </w:rPr>
        <w:t>n</w:t>
      </w:r>
      <w:r w:rsidR="00AD15A3" w:rsidRPr="006A51F8">
        <w:rPr>
          <w:rFonts w:ascii="Georgia" w:hAnsi="Georgia" w:cs="Calibri"/>
          <w:i/>
          <w:iCs/>
          <w:color w:val="000000"/>
        </w:rPr>
        <w:t>el 2024</w:t>
      </w:r>
      <w:r w:rsidR="00AD15A3" w:rsidRPr="00B45848">
        <w:rPr>
          <w:rFonts w:ascii="Georgia" w:hAnsi="Georgia" w:cs="Calibri"/>
          <w:color w:val="000000"/>
        </w:rPr>
        <w:t xml:space="preserve">. Essa fu infatti fondata a Napoli nel 1904 da </w:t>
      </w:r>
      <w:r w:rsidR="00AD15A3" w:rsidRPr="00B45848">
        <w:rPr>
          <w:rFonts w:ascii="Georgia" w:hAnsi="Georgia" w:cs="Calibri"/>
          <w:b/>
          <w:bCs/>
          <w:color w:val="000000"/>
        </w:rPr>
        <w:t>Gustavo Lombardo</w:t>
      </w:r>
      <w:r w:rsidR="00AD15A3" w:rsidRPr="00B45848">
        <w:rPr>
          <w:rFonts w:ascii="Georgia" w:hAnsi="Georgia" w:cs="Calibri"/>
          <w:color w:val="000000"/>
        </w:rPr>
        <w:t xml:space="preserve">, poi condotta all’apice del successo dal figlio </w:t>
      </w:r>
      <w:r w:rsidR="00AD15A3" w:rsidRPr="00B45848">
        <w:rPr>
          <w:rFonts w:ascii="Georgia" w:hAnsi="Georgia" w:cs="Calibri"/>
          <w:b/>
          <w:bCs/>
          <w:color w:val="000000"/>
        </w:rPr>
        <w:t>Goffredo</w:t>
      </w:r>
      <w:r w:rsidR="00AD15A3" w:rsidRPr="00B45848">
        <w:rPr>
          <w:rFonts w:ascii="Georgia" w:hAnsi="Georgia" w:cs="Calibri"/>
          <w:color w:val="000000"/>
        </w:rPr>
        <w:t xml:space="preserve"> fino agli anni Duemila ed ora nelle mani del nipote </w:t>
      </w:r>
      <w:r w:rsidR="00AD15A3" w:rsidRPr="00B45848">
        <w:rPr>
          <w:rFonts w:ascii="Georgia" w:hAnsi="Georgia" w:cs="Calibri"/>
          <w:b/>
          <w:bCs/>
          <w:color w:val="000000"/>
        </w:rPr>
        <w:t>Guido Lombardo</w:t>
      </w:r>
      <w:r w:rsidR="00AD15A3" w:rsidRPr="00B45848">
        <w:rPr>
          <w:rFonts w:ascii="Georgia" w:hAnsi="Georgia" w:cs="Calibri"/>
          <w:color w:val="000000"/>
        </w:rPr>
        <w:t>.</w:t>
      </w:r>
      <w:r w:rsidR="002E43EB" w:rsidRPr="00B45848">
        <w:rPr>
          <w:rFonts w:ascii="Georgia" w:hAnsi="Georgia" w:cs="Calibri"/>
          <w:color w:val="000000"/>
        </w:rPr>
        <w:t xml:space="preserve"> Verranno presentati </w:t>
      </w:r>
      <w:r w:rsidR="00A54D9F">
        <w:rPr>
          <w:rFonts w:ascii="Georgia" w:hAnsi="Georgia" w:cs="Calibri"/>
          <w:color w:val="000000"/>
        </w:rPr>
        <w:t>10</w:t>
      </w:r>
      <w:r w:rsidR="0099612F">
        <w:rPr>
          <w:rFonts w:ascii="Georgia" w:hAnsi="Georgia" w:cs="Calibri"/>
          <w:color w:val="000000"/>
        </w:rPr>
        <w:t xml:space="preserve"> </w:t>
      </w:r>
      <w:r w:rsidR="002E43EB" w:rsidRPr="00B45848">
        <w:rPr>
          <w:rFonts w:ascii="Georgia" w:hAnsi="Georgia" w:cs="Calibri"/>
          <w:color w:val="000000"/>
        </w:rPr>
        <w:t>film che hanno fatto la storia del cinema italiano</w:t>
      </w:r>
      <w:r w:rsidR="0038788A">
        <w:rPr>
          <w:rFonts w:ascii="Georgia" w:hAnsi="Georgia" w:cs="Calibri"/>
          <w:color w:val="000000"/>
        </w:rPr>
        <w:t xml:space="preserve">: </w:t>
      </w:r>
      <w:r w:rsidR="00683F11">
        <w:rPr>
          <w:rFonts w:ascii="Georgia" w:hAnsi="Georgia" w:cs="Calibri"/>
          <w:i/>
          <w:iCs/>
          <w:color w:val="000000"/>
        </w:rPr>
        <w:t xml:space="preserve">Le amiche </w:t>
      </w:r>
      <w:r w:rsidR="00683F11">
        <w:rPr>
          <w:rFonts w:ascii="Georgia" w:hAnsi="Georgia" w:cs="Calibri"/>
          <w:color w:val="000000"/>
        </w:rPr>
        <w:t xml:space="preserve">di Michelangelo Antonioni (1955); </w:t>
      </w:r>
      <w:r w:rsidR="002E43EB" w:rsidRPr="00B45848">
        <w:rPr>
          <w:rFonts w:ascii="Georgia" w:hAnsi="Georgia" w:cs="Calibri"/>
          <w:i/>
          <w:iCs/>
          <w:color w:val="000000"/>
        </w:rPr>
        <w:t>Rocco e i suoi fratelli</w:t>
      </w:r>
      <w:r w:rsidR="002E43EB" w:rsidRPr="00B45848">
        <w:rPr>
          <w:rFonts w:ascii="Georgia" w:hAnsi="Georgia" w:cs="Calibri"/>
          <w:color w:val="000000"/>
        </w:rPr>
        <w:t xml:space="preserve"> di Luchino Visconti (1960); </w:t>
      </w:r>
      <w:r w:rsidR="006C2089">
        <w:rPr>
          <w:rFonts w:ascii="Georgia" w:hAnsi="Georgia" w:cs="Calibri"/>
          <w:i/>
          <w:iCs/>
          <w:color w:val="000000"/>
        </w:rPr>
        <w:t xml:space="preserve">L’armata Brancaleone </w:t>
      </w:r>
      <w:r w:rsidR="006C2089">
        <w:rPr>
          <w:rFonts w:ascii="Georgia" w:hAnsi="Georgia" w:cs="Calibri"/>
          <w:color w:val="000000"/>
        </w:rPr>
        <w:t xml:space="preserve">di Mario Monicelli </w:t>
      </w:r>
      <w:r w:rsidR="002E43EB" w:rsidRPr="00B45848">
        <w:rPr>
          <w:rFonts w:ascii="Georgia" w:hAnsi="Georgia" w:cs="Calibri"/>
          <w:color w:val="000000"/>
        </w:rPr>
        <w:t>(196</w:t>
      </w:r>
      <w:r w:rsidR="006C2089">
        <w:rPr>
          <w:rFonts w:ascii="Georgia" w:hAnsi="Georgia" w:cs="Calibri"/>
          <w:color w:val="000000"/>
        </w:rPr>
        <w:t>6</w:t>
      </w:r>
      <w:r w:rsidR="002E43EB" w:rsidRPr="00B45848">
        <w:rPr>
          <w:rFonts w:ascii="Georgia" w:hAnsi="Georgia" w:cs="Calibri"/>
          <w:color w:val="000000"/>
        </w:rPr>
        <w:t xml:space="preserve">); </w:t>
      </w:r>
      <w:r w:rsidR="002E43EB" w:rsidRPr="00B45848">
        <w:rPr>
          <w:rFonts w:ascii="Georgia" w:hAnsi="Georgia" w:cs="Calibri"/>
          <w:i/>
          <w:iCs/>
          <w:color w:val="000000"/>
        </w:rPr>
        <w:t>Operazione San Gennaro</w:t>
      </w:r>
      <w:r w:rsidR="002E43EB" w:rsidRPr="00B45848">
        <w:rPr>
          <w:rFonts w:ascii="Georgia" w:hAnsi="Georgia" w:cs="Calibri"/>
          <w:color w:val="000000"/>
        </w:rPr>
        <w:t xml:space="preserve"> di Dino Risi (1966); </w:t>
      </w:r>
      <w:r w:rsidR="002E43EB" w:rsidRPr="00B45848">
        <w:rPr>
          <w:rFonts w:ascii="Georgia" w:hAnsi="Georgia" w:cs="Calibri"/>
          <w:i/>
          <w:iCs/>
          <w:color w:val="000000"/>
        </w:rPr>
        <w:t xml:space="preserve">L’uccello dalle piume di cristallo </w:t>
      </w:r>
      <w:r w:rsidR="002E43EB" w:rsidRPr="00B45848">
        <w:rPr>
          <w:rFonts w:ascii="Georgia" w:hAnsi="Georgia" w:cs="Calibri"/>
          <w:color w:val="000000"/>
        </w:rPr>
        <w:t xml:space="preserve">di Dario </w:t>
      </w:r>
      <w:r w:rsidR="002E43EB" w:rsidRPr="00E22003">
        <w:rPr>
          <w:rFonts w:ascii="Georgia" w:hAnsi="Georgia" w:cs="Calibri"/>
          <w:color w:val="000000"/>
        </w:rPr>
        <w:t xml:space="preserve">Argento (1970); </w:t>
      </w:r>
      <w:r w:rsidR="002E43EB" w:rsidRPr="00E22003">
        <w:rPr>
          <w:rFonts w:ascii="Georgia" w:hAnsi="Georgia" w:cs="Calibri"/>
          <w:i/>
          <w:iCs/>
          <w:color w:val="000000"/>
        </w:rPr>
        <w:t>Ballando ballando</w:t>
      </w:r>
      <w:r w:rsidR="002E43EB" w:rsidRPr="00E22003">
        <w:rPr>
          <w:rFonts w:ascii="Georgia" w:hAnsi="Georgia" w:cs="Calibri"/>
          <w:color w:val="000000"/>
        </w:rPr>
        <w:t xml:space="preserve"> di Ettore Scola (1983); </w:t>
      </w:r>
      <w:r w:rsidR="002E43EB" w:rsidRPr="00E22003">
        <w:rPr>
          <w:rFonts w:ascii="Georgia" w:hAnsi="Georgia" w:cs="Calibri"/>
          <w:i/>
          <w:iCs/>
          <w:color w:val="000000"/>
        </w:rPr>
        <w:t>Troppo forte</w:t>
      </w:r>
      <w:r w:rsidR="002E43EB" w:rsidRPr="00E22003">
        <w:rPr>
          <w:rFonts w:ascii="Georgia" w:hAnsi="Georgia" w:cs="Calibri"/>
          <w:color w:val="000000"/>
        </w:rPr>
        <w:t xml:space="preserve"> di Carlo Verdone (1987)</w:t>
      </w:r>
      <w:r w:rsidR="00E22003" w:rsidRPr="00E22003">
        <w:rPr>
          <w:rFonts w:ascii="Georgia" w:hAnsi="Georgia" w:cs="Calibri"/>
          <w:color w:val="000000"/>
        </w:rPr>
        <w:t xml:space="preserve">. </w:t>
      </w:r>
      <w:r w:rsidR="000142F0" w:rsidRPr="00E22003">
        <w:rPr>
          <w:rFonts w:ascii="Georgia" w:hAnsi="Georgia" w:cs="Calibri"/>
          <w:color w:val="000000"/>
        </w:rPr>
        <w:t>E</w:t>
      </w:r>
      <w:r w:rsidR="00E22003" w:rsidRPr="00E22003">
        <w:rPr>
          <w:rFonts w:ascii="Georgia" w:hAnsi="Georgia" w:cs="Calibri"/>
          <w:color w:val="000000"/>
        </w:rPr>
        <w:t xml:space="preserve"> al Teatro Kursaal</w:t>
      </w:r>
      <w:r w:rsidR="000142F0" w:rsidRPr="00E22003">
        <w:rPr>
          <w:rFonts w:ascii="Georgia" w:hAnsi="Georgia" w:cs="Calibri"/>
          <w:color w:val="000000"/>
        </w:rPr>
        <w:t xml:space="preserve"> </w:t>
      </w:r>
      <w:r w:rsidR="00E22003" w:rsidRPr="00E22003">
        <w:rPr>
          <w:rFonts w:ascii="Georgia" w:hAnsi="Georgia" w:cs="Calibri"/>
          <w:i/>
          <w:iCs/>
          <w:color w:val="000000"/>
        </w:rPr>
        <w:t>Roma</w:t>
      </w:r>
      <w:r w:rsidR="00E22003" w:rsidRPr="00E22003">
        <w:rPr>
          <w:rFonts w:ascii="Georgia" w:hAnsi="Georgia" w:cs="Calibri"/>
          <w:color w:val="000000"/>
        </w:rPr>
        <w:t xml:space="preserve"> di Fellini (1972) il 2</w:t>
      </w:r>
      <w:r w:rsidR="00CA199F">
        <w:rPr>
          <w:rFonts w:ascii="Georgia" w:hAnsi="Georgia" w:cs="Calibri"/>
          <w:color w:val="000000"/>
        </w:rPr>
        <w:t>6</w:t>
      </w:r>
      <w:r w:rsidR="00E22003" w:rsidRPr="00E22003">
        <w:rPr>
          <w:rFonts w:ascii="Georgia" w:hAnsi="Georgia" w:cs="Calibri"/>
          <w:color w:val="000000"/>
        </w:rPr>
        <w:t xml:space="preserve"> marzo alle h. 16 e</w:t>
      </w:r>
      <w:r w:rsidR="00E22003" w:rsidRPr="00E22003">
        <w:t xml:space="preserve"> </w:t>
      </w:r>
      <w:r w:rsidR="00CA199F">
        <w:t xml:space="preserve">al Teatro Petruzzelli </w:t>
      </w:r>
      <w:r w:rsidR="00E22003" w:rsidRPr="00E22003">
        <w:rPr>
          <w:rFonts w:ascii="Georgia" w:hAnsi="Georgia" w:cs="Calibri"/>
          <w:i/>
          <w:iCs/>
          <w:color w:val="000000"/>
        </w:rPr>
        <w:t>Il pap’occhio</w:t>
      </w:r>
      <w:r w:rsidR="00E22003" w:rsidRPr="00E22003">
        <w:rPr>
          <w:rFonts w:ascii="Georgia" w:hAnsi="Georgia" w:cs="Calibri"/>
          <w:color w:val="000000"/>
        </w:rPr>
        <w:t xml:space="preserve"> di Renzo Arbore (1990) il </w:t>
      </w:r>
      <w:r w:rsidR="00CA199F">
        <w:rPr>
          <w:rFonts w:ascii="Georgia" w:hAnsi="Georgia" w:cs="Calibri"/>
          <w:color w:val="000000"/>
        </w:rPr>
        <w:t>30 marzo</w:t>
      </w:r>
      <w:r w:rsidR="00E22003" w:rsidRPr="00E22003">
        <w:rPr>
          <w:rFonts w:ascii="Georgia" w:hAnsi="Georgia" w:cs="Calibri"/>
          <w:color w:val="000000"/>
        </w:rPr>
        <w:t xml:space="preserve"> alle h. </w:t>
      </w:r>
      <w:r w:rsidR="00CA199F">
        <w:rPr>
          <w:rFonts w:ascii="Georgia" w:hAnsi="Georgia" w:cs="Calibri"/>
          <w:color w:val="000000"/>
        </w:rPr>
        <w:t>9.30</w:t>
      </w:r>
      <w:r w:rsidR="00E22003" w:rsidRPr="00E22003">
        <w:rPr>
          <w:rFonts w:ascii="Georgia" w:hAnsi="Georgia" w:cs="Calibri"/>
          <w:color w:val="000000"/>
        </w:rPr>
        <w:t>.</w:t>
      </w:r>
      <w:r w:rsidR="00E22003">
        <w:rPr>
          <w:rFonts w:ascii="Georgia" w:hAnsi="Georgia" w:cs="Calibri"/>
          <w:color w:val="000000"/>
        </w:rPr>
        <w:t xml:space="preserve"> </w:t>
      </w:r>
      <w:r w:rsidR="0038788A">
        <w:rPr>
          <w:rFonts w:ascii="Georgia" w:hAnsi="Georgia" w:cs="Calibri"/>
          <w:color w:val="000000"/>
        </w:rPr>
        <w:t xml:space="preserve">Il 1° aprile è </w:t>
      </w:r>
      <w:r w:rsidR="00EC13C6">
        <w:rPr>
          <w:rFonts w:ascii="Georgia" w:hAnsi="Georgia" w:cs="Calibri"/>
          <w:color w:val="000000"/>
        </w:rPr>
        <w:t xml:space="preserve">infine </w:t>
      </w:r>
      <w:r w:rsidR="0038788A">
        <w:rPr>
          <w:rFonts w:ascii="Georgia" w:hAnsi="Georgia" w:cs="Calibri"/>
          <w:color w:val="000000"/>
        </w:rPr>
        <w:t>previst</w:t>
      </w:r>
      <w:r w:rsidR="005B2EA8">
        <w:rPr>
          <w:rFonts w:ascii="Georgia" w:hAnsi="Georgia" w:cs="Calibri"/>
          <w:color w:val="000000"/>
        </w:rPr>
        <w:t xml:space="preserve">a la proiezione </w:t>
      </w:r>
      <w:r w:rsidR="0099612F">
        <w:rPr>
          <w:rFonts w:ascii="Georgia" w:hAnsi="Georgia" w:cs="Calibri"/>
          <w:color w:val="000000"/>
        </w:rPr>
        <w:t>(Teatro</w:t>
      </w:r>
      <w:r w:rsidR="00E91107">
        <w:rPr>
          <w:rFonts w:ascii="Georgia" w:hAnsi="Georgia" w:cs="Calibri"/>
          <w:color w:val="000000"/>
        </w:rPr>
        <w:t xml:space="preserve"> Petruzzelli</w:t>
      </w:r>
      <w:r w:rsidR="003918FA">
        <w:rPr>
          <w:rFonts w:ascii="Georgia" w:hAnsi="Georgia" w:cs="Calibri"/>
          <w:color w:val="000000"/>
        </w:rPr>
        <w:t xml:space="preserve">, </w:t>
      </w:r>
      <w:r w:rsidR="0099612F">
        <w:rPr>
          <w:rFonts w:ascii="Georgia" w:hAnsi="Georgia" w:cs="Calibri"/>
          <w:color w:val="000000"/>
        </w:rPr>
        <w:t xml:space="preserve">h. </w:t>
      </w:r>
      <w:r w:rsidR="003918FA">
        <w:rPr>
          <w:rFonts w:ascii="Georgia" w:hAnsi="Georgia" w:cs="Calibri"/>
          <w:color w:val="000000"/>
        </w:rPr>
        <w:t>1</w:t>
      </w:r>
      <w:r w:rsidR="00E91107">
        <w:rPr>
          <w:rFonts w:ascii="Georgia" w:hAnsi="Georgia" w:cs="Calibri"/>
          <w:color w:val="000000"/>
        </w:rPr>
        <w:t>6</w:t>
      </w:r>
      <w:r w:rsidR="003918FA">
        <w:rPr>
          <w:rFonts w:ascii="Georgia" w:hAnsi="Georgia" w:cs="Calibri"/>
          <w:color w:val="000000"/>
        </w:rPr>
        <w:t>.00</w:t>
      </w:r>
      <w:r w:rsidR="0099612F" w:rsidRPr="00B45848">
        <w:rPr>
          <w:rFonts w:ascii="Georgia" w:hAnsi="Georgia" w:cs="Calibri"/>
          <w:color w:val="000000"/>
        </w:rPr>
        <w:t>)</w:t>
      </w:r>
      <w:r w:rsidR="0099612F">
        <w:rPr>
          <w:rFonts w:ascii="Georgia" w:hAnsi="Georgia" w:cs="Calibri"/>
          <w:color w:val="000000"/>
        </w:rPr>
        <w:t xml:space="preserve"> </w:t>
      </w:r>
      <w:r w:rsidR="005B2EA8">
        <w:rPr>
          <w:rFonts w:ascii="Georgia" w:hAnsi="Georgia" w:cs="Calibri"/>
          <w:color w:val="000000"/>
        </w:rPr>
        <w:t>del</w:t>
      </w:r>
      <w:r w:rsidR="0038788A" w:rsidRPr="00B45848">
        <w:rPr>
          <w:rFonts w:ascii="Georgia" w:hAnsi="Georgia" w:cs="Calibri"/>
          <w:color w:val="000000"/>
        </w:rPr>
        <w:t xml:space="preserve">lo straordinario documentario di </w:t>
      </w:r>
      <w:r w:rsidR="0038788A" w:rsidRPr="00F131A3">
        <w:rPr>
          <w:rFonts w:ascii="Georgia" w:hAnsi="Georgia" w:cs="Calibri"/>
          <w:b/>
          <w:bCs/>
          <w:color w:val="000000"/>
        </w:rPr>
        <w:t>Giuseppe Tornatore</w:t>
      </w:r>
      <w:r w:rsidR="0038788A" w:rsidRPr="00B45848">
        <w:rPr>
          <w:rFonts w:ascii="Georgia" w:hAnsi="Georgia" w:cs="Calibri"/>
          <w:color w:val="000000"/>
        </w:rPr>
        <w:t xml:space="preserve"> </w:t>
      </w:r>
      <w:r w:rsidR="0038788A" w:rsidRPr="00B45848">
        <w:rPr>
          <w:rFonts w:ascii="Georgia" w:hAnsi="Georgia" w:cs="Calibri"/>
          <w:i/>
          <w:iCs/>
          <w:color w:val="000000"/>
        </w:rPr>
        <w:t>L’ultimo Gattopardo</w:t>
      </w:r>
      <w:r w:rsidR="0038788A" w:rsidRPr="00B45848">
        <w:rPr>
          <w:rFonts w:ascii="Georgia" w:hAnsi="Georgia" w:cs="Calibri"/>
          <w:color w:val="000000"/>
        </w:rPr>
        <w:t xml:space="preserve"> – </w:t>
      </w:r>
      <w:r w:rsidR="0038788A" w:rsidRPr="00B45848">
        <w:rPr>
          <w:rFonts w:ascii="Georgia" w:hAnsi="Georgia" w:cs="Calibri"/>
          <w:i/>
          <w:iCs/>
          <w:color w:val="000000"/>
        </w:rPr>
        <w:t>Ritratto di Goffredo Lombardo</w:t>
      </w:r>
      <w:r w:rsidR="0038788A" w:rsidRPr="00B45848">
        <w:rPr>
          <w:rFonts w:ascii="Georgia" w:hAnsi="Georgia" w:cs="Calibri"/>
          <w:color w:val="000000"/>
        </w:rPr>
        <w:t xml:space="preserve"> (2010</w:t>
      </w:r>
      <w:r w:rsidR="0099612F">
        <w:rPr>
          <w:rFonts w:ascii="Georgia" w:hAnsi="Georgia" w:cs="Calibri"/>
          <w:color w:val="000000"/>
        </w:rPr>
        <w:t>)</w:t>
      </w:r>
      <w:r w:rsidR="0038788A" w:rsidRPr="00B45848">
        <w:rPr>
          <w:rFonts w:ascii="Georgia" w:hAnsi="Georgia" w:cs="Calibri"/>
          <w:color w:val="000000"/>
        </w:rPr>
        <w:t xml:space="preserve">. </w:t>
      </w:r>
    </w:p>
    <w:p w14:paraId="6606CE7B" w14:textId="74126288" w:rsidR="00364166" w:rsidRPr="00EA24B8" w:rsidRDefault="00364166" w:rsidP="00A858D5">
      <w:pPr>
        <w:jc w:val="both"/>
        <w:rPr>
          <w:rFonts w:ascii="Georgia" w:hAnsi="Georgia"/>
          <w:sz w:val="16"/>
          <w:szCs w:val="16"/>
        </w:rPr>
      </w:pPr>
    </w:p>
    <w:p w14:paraId="3329484C" w14:textId="403CD061" w:rsidR="007D47B2" w:rsidRPr="00CA199F" w:rsidRDefault="00844407" w:rsidP="00AB48EE">
      <w:pPr>
        <w:jc w:val="both"/>
        <w:rPr>
          <w:rFonts w:ascii="Georgia" w:hAnsi="Georgia"/>
          <w:b/>
          <w:bCs/>
        </w:rPr>
      </w:pPr>
      <w:r w:rsidRPr="00844407">
        <w:rPr>
          <w:rFonts w:ascii="Georgia" w:hAnsi="Georgia"/>
          <w:b/>
          <w:bCs/>
        </w:rPr>
        <w:t>Cinema&amp;Scienza</w:t>
      </w:r>
      <w:r>
        <w:rPr>
          <w:rFonts w:ascii="Georgia" w:hAnsi="Georgia"/>
        </w:rPr>
        <w:t xml:space="preserve"> -</w:t>
      </w:r>
      <w:r w:rsidRPr="00A672AC">
        <w:rPr>
          <w:rFonts w:ascii="Georgia" w:hAnsi="Georgia"/>
        </w:rPr>
        <w:t xml:space="preserve"> </w:t>
      </w:r>
      <w:r w:rsidR="00364166" w:rsidRPr="00A672AC">
        <w:rPr>
          <w:rFonts w:ascii="Georgia" w:hAnsi="Georgia"/>
        </w:rPr>
        <w:t xml:space="preserve">Sono in programma </w:t>
      </w:r>
      <w:r w:rsidR="00683F11" w:rsidRPr="00A2655A">
        <w:rPr>
          <w:rFonts w:ascii="Georgia" w:hAnsi="Georgia"/>
        </w:rPr>
        <w:t>sette</w:t>
      </w:r>
      <w:r w:rsidR="00364166" w:rsidRPr="00A672AC">
        <w:rPr>
          <w:rFonts w:ascii="Georgia" w:hAnsi="Georgia"/>
        </w:rPr>
        <w:t xml:space="preserve"> appuntamenti</w:t>
      </w:r>
      <w:r w:rsidR="00CC0108">
        <w:rPr>
          <w:rFonts w:ascii="Georgia" w:hAnsi="Georgia"/>
        </w:rPr>
        <w:t xml:space="preserve"> mattutini</w:t>
      </w:r>
      <w:r>
        <w:rPr>
          <w:rFonts w:ascii="Georgia" w:hAnsi="Georgia"/>
        </w:rPr>
        <w:t xml:space="preserve"> principalmente</w:t>
      </w:r>
      <w:r w:rsidR="00364166" w:rsidRPr="00A672AC">
        <w:rPr>
          <w:rFonts w:ascii="Georgia" w:hAnsi="Georgia"/>
        </w:rPr>
        <w:t xml:space="preserve"> riservati </w:t>
      </w:r>
      <w:r w:rsidR="000D1635" w:rsidRPr="00A672AC">
        <w:rPr>
          <w:rFonts w:ascii="Georgia" w:hAnsi="Georgia"/>
        </w:rPr>
        <w:t xml:space="preserve">alle </w:t>
      </w:r>
      <w:r w:rsidR="000D1635" w:rsidRPr="00A672AC">
        <w:rPr>
          <w:rFonts w:ascii="Georgia" w:hAnsi="Georgia"/>
          <w:b/>
          <w:bCs/>
        </w:rPr>
        <w:t xml:space="preserve">scuole </w:t>
      </w:r>
      <w:r w:rsidR="00CC0108">
        <w:rPr>
          <w:rFonts w:ascii="Georgia" w:hAnsi="Georgia"/>
        </w:rPr>
        <w:t xml:space="preserve">– ma non solo </w:t>
      </w:r>
      <w:r w:rsidR="00B45A16">
        <w:rPr>
          <w:rFonts w:ascii="Georgia" w:hAnsi="Georgia"/>
        </w:rPr>
        <w:t>–</w:t>
      </w:r>
      <w:r w:rsidR="000D1635">
        <w:rPr>
          <w:rFonts w:ascii="Georgia" w:hAnsi="Georgia"/>
        </w:rPr>
        <w:t xml:space="preserve"> </w:t>
      </w:r>
      <w:r w:rsidR="00364166" w:rsidRPr="00A672AC">
        <w:rPr>
          <w:rFonts w:ascii="Georgia" w:hAnsi="Georgia"/>
        </w:rPr>
        <w:t xml:space="preserve">con la partecipazione di scienziati del CNR e la </w:t>
      </w:r>
      <w:r w:rsidR="00364166" w:rsidRPr="00844407">
        <w:rPr>
          <w:rFonts w:ascii="Georgia" w:hAnsi="Georgia"/>
        </w:rPr>
        <w:t>proiezione di vari materiali audiovisivi</w:t>
      </w:r>
      <w:r w:rsidR="00005E2F" w:rsidRPr="00844407">
        <w:rPr>
          <w:rFonts w:ascii="Georgia" w:hAnsi="Georgia"/>
        </w:rPr>
        <w:t>.</w:t>
      </w:r>
      <w:r w:rsidR="004044C8" w:rsidRPr="00844407">
        <w:rPr>
          <w:rFonts w:ascii="Georgia" w:hAnsi="Georgia"/>
        </w:rPr>
        <w:t xml:space="preserve"> </w:t>
      </w:r>
      <w:r w:rsidR="00683F11">
        <w:rPr>
          <w:rFonts w:ascii="Georgia" w:hAnsi="Georgia"/>
        </w:rPr>
        <w:t xml:space="preserve">Il ciclo verrà introdotto il 25 marzo da un incontro promosso </w:t>
      </w:r>
      <w:r w:rsidR="00F40844">
        <w:rPr>
          <w:rFonts w:ascii="Georgia" w:hAnsi="Georgia"/>
        </w:rPr>
        <w:t xml:space="preserve">dall’Assessorato all’Ambiente della </w:t>
      </w:r>
      <w:r w:rsidR="00F40844" w:rsidRPr="00F40844">
        <w:rPr>
          <w:rFonts w:ascii="Georgia" w:hAnsi="Georgia"/>
          <w:b/>
          <w:bCs/>
        </w:rPr>
        <w:t>Regione</w:t>
      </w:r>
      <w:r w:rsidR="00F40844">
        <w:rPr>
          <w:rFonts w:ascii="Georgia" w:hAnsi="Georgia"/>
        </w:rPr>
        <w:t xml:space="preserve"> </w:t>
      </w:r>
      <w:r w:rsidR="00683F11" w:rsidRPr="00683F11">
        <w:rPr>
          <w:rFonts w:ascii="Georgia" w:hAnsi="Georgia"/>
          <w:b/>
          <w:bCs/>
        </w:rPr>
        <w:t>Puglia</w:t>
      </w:r>
      <w:r w:rsidR="00683F11">
        <w:rPr>
          <w:rFonts w:ascii="Georgia" w:hAnsi="Georgia"/>
        </w:rPr>
        <w:t xml:space="preserve"> e si concluderà</w:t>
      </w:r>
      <w:r w:rsidR="004044C8" w:rsidRPr="00844407">
        <w:rPr>
          <w:rFonts w:ascii="Georgia" w:hAnsi="Georgia"/>
        </w:rPr>
        <w:t xml:space="preserve"> </w:t>
      </w:r>
      <w:r w:rsidR="008C18D2">
        <w:rPr>
          <w:rFonts w:ascii="Georgia" w:hAnsi="Georgia"/>
        </w:rPr>
        <w:t xml:space="preserve">il 1° aprile </w:t>
      </w:r>
      <w:r w:rsidR="00683F11">
        <w:rPr>
          <w:rFonts w:ascii="Georgia" w:hAnsi="Georgia"/>
        </w:rPr>
        <w:t>(</w:t>
      </w:r>
      <w:r w:rsidR="008C18D2">
        <w:rPr>
          <w:rFonts w:ascii="Georgia" w:hAnsi="Georgia"/>
        </w:rPr>
        <w:t>al Teatro Petruzzelli</w:t>
      </w:r>
      <w:r w:rsidR="00683F11">
        <w:rPr>
          <w:rFonts w:ascii="Georgia" w:hAnsi="Georgia"/>
        </w:rPr>
        <w:t>) con la proiezione</w:t>
      </w:r>
      <w:r w:rsidR="008C18D2">
        <w:rPr>
          <w:rFonts w:ascii="Georgia" w:hAnsi="Georgia"/>
        </w:rPr>
        <w:t xml:space="preserve"> </w:t>
      </w:r>
      <w:r w:rsidR="00683F11">
        <w:rPr>
          <w:rFonts w:ascii="Georgia" w:hAnsi="Georgia"/>
        </w:rPr>
        <w:t>dell’</w:t>
      </w:r>
      <w:r w:rsidR="000D1635">
        <w:rPr>
          <w:rFonts w:ascii="Georgia" w:hAnsi="Georgia"/>
        </w:rPr>
        <w:t xml:space="preserve">attesissimo </w:t>
      </w:r>
      <w:r w:rsidR="00767BF8">
        <w:rPr>
          <w:rFonts w:ascii="Georgia" w:hAnsi="Georgia"/>
        </w:rPr>
        <w:t>docu</w:t>
      </w:r>
      <w:r w:rsidR="004044C8" w:rsidRPr="00844407">
        <w:rPr>
          <w:rFonts w:ascii="Georgia" w:hAnsi="Georgia"/>
        </w:rPr>
        <w:t xml:space="preserve">film </w:t>
      </w:r>
      <w:r w:rsidR="00CC0108" w:rsidRPr="00CE0C2E">
        <w:rPr>
          <w:rFonts w:ascii="Georgia" w:hAnsi="Georgia"/>
          <w:b/>
          <w:bCs/>
          <w:i/>
          <w:iCs/>
        </w:rPr>
        <w:t>The Forest Maker</w:t>
      </w:r>
      <w:r w:rsidR="004044C8" w:rsidRPr="00844407">
        <w:rPr>
          <w:rFonts w:ascii="Georgia" w:hAnsi="Georgia"/>
        </w:rPr>
        <w:t xml:space="preserve"> (</w:t>
      </w:r>
      <w:r w:rsidR="000D1635">
        <w:rPr>
          <w:rFonts w:ascii="Georgia" w:hAnsi="Georgia"/>
          <w:i/>
          <w:iCs/>
        </w:rPr>
        <w:t xml:space="preserve">Il costruttore di foreste, </w:t>
      </w:r>
      <w:r w:rsidR="004044C8" w:rsidRPr="00844407">
        <w:rPr>
          <w:rFonts w:ascii="Georgia" w:hAnsi="Georgia"/>
        </w:rPr>
        <w:t>20</w:t>
      </w:r>
      <w:r w:rsidR="00000D75" w:rsidRPr="00844407">
        <w:rPr>
          <w:rFonts w:ascii="Georgia" w:hAnsi="Georgia"/>
        </w:rPr>
        <w:t>21</w:t>
      </w:r>
      <w:r w:rsidR="004044C8" w:rsidRPr="00844407">
        <w:rPr>
          <w:rFonts w:ascii="Georgia" w:hAnsi="Georgia"/>
        </w:rPr>
        <w:t>)</w:t>
      </w:r>
      <w:r w:rsidR="00683F11">
        <w:rPr>
          <w:rFonts w:ascii="Georgia" w:hAnsi="Georgia"/>
        </w:rPr>
        <w:t xml:space="preserve"> di</w:t>
      </w:r>
      <w:r w:rsidR="004044C8" w:rsidRPr="00844407">
        <w:rPr>
          <w:rFonts w:ascii="Georgia" w:hAnsi="Georgia"/>
        </w:rPr>
        <w:t xml:space="preserve"> </w:t>
      </w:r>
      <w:r w:rsidR="004044C8" w:rsidRPr="00844407">
        <w:rPr>
          <w:rFonts w:ascii="Georgia" w:hAnsi="Georgia"/>
          <w:b/>
          <w:bCs/>
        </w:rPr>
        <w:t xml:space="preserve">Volker Schlondörff </w:t>
      </w:r>
      <w:r w:rsidR="00683F11">
        <w:rPr>
          <w:rFonts w:ascii="Georgia" w:hAnsi="Georgia"/>
        </w:rPr>
        <w:t xml:space="preserve">che al termine si confronterà </w:t>
      </w:r>
      <w:r w:rsidR="004044C8" w:rsidRPr="00844407">
        <w:rPr>
          <w:rFonts w:ascii="Georgia" w:hAnsi="Georgia"/>
        </w:rPr>
        <w:t xml:space="preserve">con </w:t>
      </w:r>
      <w:r w:rsidR="004044C8" w:rsidRPr="00844407">
        <w:rPr>
          <w:rFonts w:ascii="Georgia" w:hAnsi="Georgia"/>
          <w:b/>
          <w:bCs/>
        </w:rPr>
        <w:t>Antonello Pasini</w:t>
      </w:r>
      <w:r w:rsidR="00696E23" w:rsidRPr="00844407">
        <w:rPr>
          <w:rFonts w:ascii="Georgia" w:hAnsi="Georgia"/>
        </w:rPr>
        <w:t xml:space="preserve"> </w:t>
      </w:r>
      <w:r w:rsidR="00CC0108">
        <w:rPr>
          <w:rFonts w:ascii="Georgia" w:hAnsi="Georgia"/>
        </w:rPr>
        <w:t>del CNR</w:t>
      </w:r>
      <w:r w:rsidR="0083122A">
        <w:rPr>
          <w:rFonts w:ascii="Georgia" w:hAnsi="Georgia"/>
        </w:rPr>
        <w:t>.</w:t>
      </w:r>
      <w:r w:rsidR="00CC0108">
        <w:rPr>
          <w:rFonts w:ascii="Georgia" w:hAnsi="Georgia"/>
        </w:rPr>
        <w:t xml:space="preserve"> </w:t>
      </w:r>
      <w:r w:rsidR="009165CC">
        <w:rPr>
          <w:rFonts w:ascii="Georgia" w:hAnsi="Georgia"/>
        </w:rPr>
        <w:t xml:space="preserve">In appendice il programma </w:t>
      </w:r>
      <w:r w:rsidR="00A91EBB">
        <w:rPr>
          <w:rFonts w:ascii="Georgia" w:hAnsi="Georgia"/>
        </w:rPr>
        <w:t xml:space="preserve">del ciclo </w:t>
      </w:r>
      <w:r w:rsidR="00CE0C2E">
        <w:rPr>
          <w:rFonts w:ascii="Georgia" w:hAnsi="Georgia"/>
        </w:rPr>
        <w:t>cui</w:t>
      </w:r>
      <w:r w:rsidR="00A91EBB">
        <w:rPr>
          <w:rFonts w:ascii="Georgia" w:hAnsi="Georgia"/>
        </w:rPr>
        <w:t xml:space="preserve"> </w:t>
      </w:r>
      <w:r w:rsidR="00CE0C2E" w:rsidRPr="00CA199F">
        <w:rPr>
          <w:rFonts w:ascii="Georgia" w:hAnsi="Georgia"/>
          <w:b/>
          <w:bCs/>
        </w:rPr>
        <w:t xml:space="preserve">hanno </w:t>
      </w:r>
      <w:r w:rsidR="00A91EBB" w:rsidRPr="00A91EBB">
        <w:rPr>
          <w:rFonts w:ascii="Georgia" w:hAnsi="Georgia"/>
          <w:b/>
          <w:bCs/>
        </w:rPr>
        <w:t xml:space="preserve">già </w:t>
      </w:r>
      <w:r w:rsidR="00CE0C2E" w:rsidRPr="00CA199F">
        <w:rPr>
          <w:rFonts w:ascii="Georgia" w:hAnsi="Georgia"/>
          <w:b/>
          <w:bCs/>
        </w:rPr>
        <w:t>aderito migliaia di studenti delle scuole medie superiori di Bari e provincia.</w:t>
      </w:r>
    </w:p>
    <w:p w14:paraId="0FE9B9CE" w14:textId="77777777" w:rsidR="00C032AE" w:rsidRPr="00EA24B8" w:rsidRDefault="00C032AE" w:rsidP="00C032AE">
      <w:pPr>
        <w:pStyle w:val="Paragrafoelenco"/>
        <w:ind w:left="360"/>
        <w:jc w:val="both"/>
        <w:rPr>
          <w:rFonts w:ascii="Georgia" w:hAnsi="Georgia"/>
          <w:b/>
          <w:bCs/>
          <w:color w:val="000000" w:themeColor="text1"/>
          <w:sz w:val="16"/>
          <w:szCs w:val="16"/>
          <w:u w:val="single"/>
        </w:rPr>
      </w:pPr>
    </w:p>
    <w:p w14:paraId="7EC9F691" w14:textId="144AC074" w:rsidR="00005E2F" w:rsidRPr="00AE083C" w:rsidRDefault="00005E2F" w:rsidP="001A5AD6">
      <w:pPr>
        <w:pStyle w:val="Paragrafoelenco"/>
        <w:numPr>
          <w:ilvl w:val="0"/>
          <w:numId w:val="7"/>
        </w:numPr>
        <w:jc w:val="both"/>
        <w:rPr>
          <w:rFonts w:ascii="Georgia" w:hAnsi="Georgia"/>
          <w:b/>
          <w:bCs/>
          <w:color w:val="000000" w:themeColor="text1"/>
          <w:u w:val="single"/>
        </w:rPr>
      </w:pPr>
      <w:r w:rsidRPr="00AE083C">
        <w:rPr>
          <w:rFonts w:ascii="Georgia" w:hAnsi="Georgia"/>
          <w:b/>
          <w:bCs/>
          <w:color w:val="000000" w:themeColor="text1"/>
          <w:u w:val="single"/>
        </w:rPr>
        <w:t>Teatro Kursaal Santalucia</w:t>
      </w:r>
      <w:r w:rsidR="002E60E7">
        <w:rPr>
          <w:rFonts w:ascii="Georgia" w:hAnsi="Georgia"/>
          <w:b/>
          <w:bCs/>
          <w:color w:val="000000" w:themeColor="text1"/>
          <w:u w:val="single"/>
        </w:rPr>
        <w:t>, 2</w:t>
      </w:r>
      <w:r w:rsidR="008E77BD">
        <w:rPr>
          <w:rFonts w:ascii="Georgia" w:hAnsi="Georgia"/>
          <w:b/>
          <w:bCs/>
          <w:color w:val="000000" w:themeColor="text1"/>
          <w:u w:val="single"/>
        </w:rPr>
        <w:t>6-31</w:t>
      </w:r>
      <w:r w:rsidR="002E60E7">
        <w:rPr>
          <w:rFonts w:ascii="Georgia" w:hAnsi="Georgia"/>
          <w:b/>
          <w:bCs/>
          <w:color w:val="000000" w:themeColor="text1"/>
          <w:u w:val="single"/>
        </w:rPr>
        <w:t xml:space="preserve"> marzo</w:t>
      </w:r>
    </w:p>
    <w:p w14:paraId="347CF037" w14:textId="77777777" w:rsidR="00C273F5" w:rsidRPr="00BF5AC5" w:rsidRDefault="00C273F5" w:rsidP="00C273F5">
      <w:pPr>
        <w:jc w:val="both"/>
        <w:rPr>
          <w:rFonts w:ascii="Georgia" w:hAnsi="Georgia"/>
          <w:color w:val="000000" w:themeColor="text1"/>
          <w:sz w:val="16"/>
          <w:szCs w:val="16"/>
        </w:rPr>
      </w:pPr>
    </w:p>
    <w:p w14:paraId="7ECA92AE" w14:textId="5E3805AF" w:rsidR="002A3DC1" w:rsidRDefault="00C273F5" w:rsidP="00165230">
      <w:pPr>
        <w:jc w:val="both"/>
        <w:rPr>
          <w:rFonts w:ascii="Georgia" w:hAnsi="Georgia"/>
        </w:rPr>
      </w:pPr>
      <w:r w:rsidRPr="00A672AC">
        <w:rPr>
          <w:rFonts w:ascii="Georgia" w:hAnsi="Georgia"/>
          <w:b/>
          <w:bCs/>
        </w:rPr>
        <w:t xml:space="preserve">BariFictionF&amp;st </w:t>
      </w:r>
      <w:r w:rsidRPr="00A672AC">
        <w:rPr>
          <w:rFonts w:ascii="Georgia" w:hAnsi="Georgia"/>
        </w:rPr>
        <w:t xml:space="preserve">– </w:t>
      </w:r>
      <w:r w:rsidR="0083122A">
        <w:rPr>
          <w:rFonts w:ascii="Georgia" w:hAnsi="Georgia"/>
          <w:color w:val="000000" w:themeColor="text1"/>
        </w:rPr>
        <w:t>Questa sezione</w:t>
      </w:r>
      <w:r w:rsidR="00B11E59" w:rsidRPr="007019E3">
        <w:rPr>
          <w:rFonts w:ascii="Georgia" w:hAnsi="Georgia"/>
          <w:color w:val="000000" w:themeColor="text1"/>
        </w:rPr>
        <w:t xml:space="preserve">, sostenuta dalla BCC Bari, </w:t>
      </w:r>
      <w:r w:rsidR="0083122A">
        <w:rPr>
          <w:rFonts w:ascii="Georgia" w:hAnsi="Georgia"/>
          <w:color w:val="000000" w:themeColor="text1"/>
        </w:rPr>
        <w:t>s</w:t>
      </w:r>
      <w:r w:rsidR="008842E1">
        <w:rPr>
          <w:rFonts w:ascii="Georgia" w:hAnsi="Georgia"/>
          <w:color w:val="000000" w:themeColor="text1"/>
        </w:rPr>
        <w:t xml:space="preserve">i svolgerà al 26 al 31 marzo </w:t>
      </w:r>
      <w:r w:rsidR="0083122A">
        <w:rPr>
          <w:rFonts w:ascii="Georgia" w:hAnsi="Georgia"/>
          <w:color w:val="000000" w:themeColor="text1"/>
        </w:rPr>
        <w:t xml:space="preserve">e </w:t>
      </w:r>
      <w:r w:rsidR="00165230">
        <w:rPr>
          <w:rFonts w:ascii="Georgia" w:hAnsi="Georgia"/>
        </w:rPr>
        <w:t>present</w:t>
      </w:r>
      <w:r w:rsidR="0083122A">
        <w:rPr>
          <w:rFonts w:ascii="Georgia" w:hAnsi="Georgia"/>
        </w:rPr>
        <w:t>erà</w:t>
      </w:r>
      <w:r w:rsidR="00EC298E" w:rsidRPr="00A672AC">
        <w:rPr>
          <w:rFonts w:ascii="Georgia" w:hAnsi="Georgia"/>
        </w:rPr>
        <w:t xml:space="preserve">– </w:t>
      </w:r>
      <w:r w:rsidR="00CC0108">
        <w:rPr>
          <w:rFonts w:ascii="Georgia" w:hAnsi="Georgia"/>
        </w:rPr>
        <w:t xml:space="preserve">dopo il successo della </w:t>
      </w:r>
      <w:r w:rsidR="00EC298E" w:rsidRPr="00A672AC">
        <w:rPr>
          <w:rFonts w:ascii="Georgia" w:hAnsi="Georgia"/>
        </w:rPr>
        <w:t xml:space="preserve">scorsa edizione </w:t>
      </w:r>
      <w:r w:rsidR="003E05E4">
        <w:rPr>
          <w:rFonts w:ascii="Georgia" w:hAnsi="Georgia"/>
        </w:rPr>
        <w:t xml:space="preserve">e con il nuovo logo </w:t>
      </w:r>
      <w:r w:rsidR="003E05E4" w:rsidRPr="00A2655A">
        <w:rPr>
          <w:rFonts w:ascii="Georgia" w:hAnsi="Georgia"/>
        </w:rPr>
        <w:t>BariFictionF&amp;st</w:t>
      </w:r>
      <w:r w:rsidR="003E05E4">
        <w:rPr>
          <w:rFonts w:ascii="Georgia" w:hAnsi="Georgia"/>
        </w:rPr>
        <w:t xml:space="preserve"> </w:t>
      </w:r>
      <w:r w:rsidR="00EC298E" w:rsidRPr="00A672AC">
        <w:rPr>
          <w:rFonts w:ascii="Georgia" w:hAnsi="Georgia"/>
        </w:rPr>
        <w:t xml:space="preserve">– </w:t>
      </w:r>
      <w:r w:rsidRPr="00A672AC">
        <w:rPr>
          <w:rFonts w:ascii="Georgia" w:hAnsi="Georgia"/>
        </w:rPr>
        <w:t xml:space="preserve">una rassegna </w:t>
      </w:r>
      <w:r w:rsidR="00062BE7">
        <w:rPr>
          <w:rFonts w:ascii="Georgia" w:hAnsi="Georgia"/>
        </w:rPr>
        <w:t xml:space="preserve">essenziale </w:t>
      </w:r>
      <w:r w:rsidRPr="00A672AC">
        <w:rPr>
          <w:rFonts w:ascii="Georgia" w:hAnsi="Georgia"/>
        </w:rPr>
        <w:t xml:space="preserve">di </w:t>
      </w:r>
      <w:r w:rsidR="00EC298E" w:rsidRPr="00A672AC">
        <w:rPr>
          <w:rFonts w:ascii="Georgia" w:hAnsi="Georgia"/>
        </w:rPr>
        <w:t xml:space="preserve">opere </w:t>
      </w:r>
      <w:r w:rsidRPr="00A672AC">
        <w:rPr>
          <w:rFonts w:ascii="Georgia" w:hAnsi="Georgia"/>
        </w:rPr>
        <w:t>televisiv</w:t>
      </w:r>
      <w:r w:rsidR="00EC298E" w:rsidRPr="00A672AC">
        <w:rPr>
          <w:rFonts w:ascii="Georgia" w:hAnsi="Georgia"/>
        </w:rPr>
        <w:t>e</w:t>
      </w:r>
      <w:r w:rsidRPr="00A672AC">
        <w:rPr>
          <w:rFonts w:ascii="Georgia" w:hAnsi="Georgia"/>
        </w:rPr>
        <w:t xml:space="preserve"> (</w:t>
      </w:r>
      <w:r w:rsidR="000D1635">
        <w:rPr>
          <w:rFonts w:ascii="Georgia" w:hAnsi="Georgia"/>
        </w:rPr>
        <w:t>t</w:t>
      </w:r>
      <w:r w:rsidRPr="00A672AC">
        <w:rPr>
          <w:rFonts w:ascii="Georgia" w:hAnsi="Georgia"/>
        </w:rPr>
        <w:t>v movie, serie, miniserie, docufiction ecc.) prodott</w:t>
      </w:r>
      <w:r w:rsidR="00EC298E" w:rsidRPr="00A672AC">
        <w:rPr>
          <w:rFonts w:ascii="Georgia" w:hAnsi="Georgia"/>
        </w:rPr>
        <w:t>e</w:t>
      </w:r>
      <w:r w:rsidRPr="00A672AC">
        <w:rPr>
          <w:rFonts w:ascii="Georgia" w:hAnsi="Georgia"/>
        </w:rPr>
        <w:t xml:space="preserve"> da grandi </w:t>
      </w:r>
      <w:r w:rsidRPr="00A672AC">
        <w:rPr>
          <w:rFonts w:ascii="Georgia" w:hAnsi="Georgia"/>
          <w:i/>
          <w:iCs/>
        </w:rPr>
        <w:t>broadcaster</w:t>
      </w:r>
      <w:r w:rsidRPr="00A672AC">
        <w:rPr>
          <w:rFonts w:ascii="Georgia" w:hAnsi="Georgia"/>
        </w:rPr>
        <w:t xml:space="preserve"> italiani e internazionali</w:t>
      </w:r>
      <w:r w:rsidR="00A244D6">
        <w:rPr>
          <w:rFonts w:ascii="Georgia" w:hAnsi="Georgia"/>
        </w:rPr>
        <w:t xml:space="preserve">, in primis </w:t>
      </w:r>
      <w:r w:rsidR="00A244D6" w:rsidRPr="00A244D6">
        <w:rPr>
          <w:rFonts w:ascii="Georgia" w:hAnsi="Georgia"/>
          <w:b/>
          <w:bCs/>
        </w:rPr>
        <w:t>Rai Fiction</w:t>
      </w:r>
      <w:r w:rsidR="00A244D6">
        <w:rPr>
          <w:rFonts w:ascii="Georgia" w:hAnsi="Georgia"/>
        </w:rPr>
        <w:t>,</w:t>
      </w:r>
      <w:r w:rsidRPr="00A672AC">
        <w:rPr>
          <w:rFonts w:ascii="Georgia" w:hAnsi="Georgia"/>
        </w:rPr>
        <w:t xml:space="preserve"> con la partecipazione dei talent più significativi </w:t>
      </w:r>
      <w:r w:rsidR="00CE0C2E" w:rsidRPr="00A672AC">
        <w:rPr>
          <w:rFonts w:ascii="Georgia" w:hAnsi="Georgia"/>
        </w:rPr>
        <w:t xml:space="preserve">delle opere </w:t>
      </w:r>
      <w:r w:rsidR="009D2B08">
        <w:rPr>
          <w:rFonts w:ascii="Georgia" w:hAnsi="Georgia"/>
        </w:rPr>
        <w:t>(</w:t>
      </w:r>
      <w:r w:rsidR="00EA24B8">
        <w:rPr>
          <w:rFonts w:ascii="Georgia" w:hAnsi="Georgia"/>
        </w:rPr>
        <w:t xml:space="preserve">qui </w:t>
      </w:r>
      <w:r w:rsidR="009D2B08">
        <w:rPr>
          <w:rFonts w:ascii="Georgia" w:hAnsi="Georgia"/>
        </w:rPr>
        <w:t xml:space="preserve">segnalati in neretto) </w:t>
      </w:r>
      <w:r w:rsidRPr="00A672AC">
        <w:rPr>
          <w:rFonts w:ascii="Georgia" w:hAnsi="Georgia"/>
        </w:rPr>
        <w:t xml:space="preserve">e con incontri </w:t>
      </w:r>
      <w:r w:rsidR="003E05E4">
        <w:rPr>
          <w:rFonts w:ascii="Georgia" w:hAnsi="Georgia"/>
        </w:rPr>
        <w:t xml:space="preserve">del pubblico </w:t>
      </w:r>
      <w:r w:rsidRPr="00A672AC">
        <w:rPr>
          <w:rFonts w:ascii="Georgia" w:hAnsi="Georgia"/>
        </w:rPr>
        <w:t>con loro e i produttori</w:t>
      </w:r>
      <w:r w:rsidRPr="000A66C6">
        <w:rPr>
          <w:rFonts w:ascii="Georgia" w:hAnsi="Georgia"/>
        </w:rPr>
        <w:t>.</w:t>
      </w:r>
      <w:r w:rsidR="00723542" w:rsidRPr="000A66C6">
        <w:rPr>
          <w:rFonts w:ascii="Georgia" w:hAnsi="Georgia"/>
        </w:rPr>
        <w:t xml:space="preserve"> </w:t>
      </w:r>
      <w:r w:rsidR="00EC6DA0" w:rsidRPr="000A66C6">
        <w:rPr>
          <w:rFonts w:ascii="Georgia" w:hAnsi="Georgia"/>
        </w:rPr>
        <w:t>Saranno proposti</w:t>
      </w:r>
      <w:r w:rsidR="000A779E" w:rsidRPr="000A66C6">
        <w:rPr>
          <w:rFonts w:ascii="Georgia" w:hAnsi="Georgia"/>
        </w:rPr>
        <w:t xml:space="preserve"> in anteprima </w:t>
      </w:r>
      <w:r w:rsidR="00165230">
        <w:rPr>
          <w:rFonts w:ascii="Georgia" w:hAnsi="Georgia"/>
        </w:rPr>
        <w:t xml:space="preserve">assoluta italiana o internazionale </w:t>
      </w:r>
      <w:r w:rsidR="0083122A">
        <w:rPr>
          <w:rFonts w:ascii="Georgia" w:hAnsi="Georgia"/>
        </w:rPr>
        <w:t xml:space="preserve">i seguenti </w:t>
      </w:r>
      <w:r w:rsidR="00B05729">
        <w:rPr>
          <w:rFonts w:ascii="Georgia" w:hAnsi="Georgia"/>
        </w:rPr>
        <w:t>programmi in onda in primavera</w:t>
      </w:r>
      <w:r w:rsidR="00165230">
        <w:rPr>
          <w:rFonts w:ascii="Georgia" w:hAnsi="Georgia"/>
        </w:rPr>
        <w:t>:</w:t>
      </w:r>
      <w:r w:rsidR="00B05729">
        <w:rPr>
          <w:rFonts w:ascii="Georgia" w:hAnsi="Georgia"/>
        </w:rPr>
        <w:t xml:space="preserve"> </w:t>
      </w:r>
    </w:p>
    <w:p w14:paraId="4C085342" w14:textId="77777777" w:rsidR="008E77BD" w:rsidRPr="008E77BD" w:rsidRDefault="008E77BD" w:rsidP="00165230">
      <w:pPr>
        <w:jc w:val="both"/>
        <w:rPr>
          <w:rFonts w:ascii="Georgia" w:hAnsi="Georgia"/>
          <w:color w:val="000000" w:themeColor="text1"/>
          <w:sz w:val="10"/>
          <w:szCs w:val="10"/>
        </w:rPr>
      </w:pPr>
    </w:p>
    <w:p w14:paraId="42844D1F" w14:textId="77777777" w:rsidR="00FE484B" w:rsidRPr="00165230" w:rsidRDefault="00FE484B" w:rsidP="00FE484B">
      <w:pPr>
        <w:pStyle w:val="Paragrafoelenco"/>
        <w:numPr>
          <w:ilvl w:val="0"/>
          <w:numId w:val="14"/>
        </w:numPr>
        <w:jc w:val="both"/>
        <w:rPr>
          <w:rFonts w:ascii="Georgia" w:hAnsi="Georgia"/>
        </w:rPr>
      </w:pPr>
      <w:r w:rsidRPr="007019E3">
        <w:rPr>
          <w:rFonts w:ascii="Georgia" w:hAnsi="Georgia"/>
          <w:b/>
          <w:bCs/>
          <w:i/>
          <w:iCs/>
        </w:rPr>
        <w:t>Il metodo Fenoglio</w:t>
      </w:r>
      <w:r w:rsidRPr="00165230">
        <w:rPr>
          <w:rFonts w:ascii="Georgia" w:hAnsi="Georgia"/>
        </w:rPr>
        <w:t xml:space="preserve"> con </w:t>
      </w:r>
      <w:r w:rsidRPr="00165230">
        <w:rPr>
          <w:rFonts w:ascii="Georgia" w:hAnsi="Georgia"/>
          <w:b/>
          <w:bCs/>
        </w:rPr>
        <w:t>Alessio Boni</w:t>
      </w:r>
      <w:r w:rsidRPr="00165230">
        <w:rPr>
          <w:rFonts w:ascii="Georgia" w:hAnsi="Georgia"/>
        </w:rPr>
        <w:t xml:space="preserve">, dai “gialli” di </w:t>
      </w:r>
      <w:r w:rsidRPr="00EA24B8">
        <w:rPr>
          <w:rFonts w:ascii="Georgia" w:hAnsi="Georgia"/>
          <w:b/>
          <w:bCs/>
        </w:rPr>
        <w:t>Gianrico Carofiglio</w:t>
      </w:r>
      <w:r w:rsidRPr="00165230">
        <w:rPr>
          <w:rFonts w:ascii="Georgia" w:hAnsi="Georgia"/>
        </w:rPr>
        <w:t xml:space="preserve"> </w:t>
      </w:r>
    </w:p>
    <w:p w14:paraId="621C3955" w14:textId="77777777" w:rsidR="00FE484B" w:rsidRDefault="00FE484B" w:rsidP="00FE484B">
      <w:pPr>
        <w:pStyle w:val="Paragrafoelenco"/>
        <w:numPr>
          <w:ilvl w:val="0"/>
          <w:numId w:val="15"/>
        </w:numPr>
        <w:jc w:val="both"/>
        <w:rPr>
          <w:rFonts w:ascii="Georgia" w:hAnsi="Georgia"/>
        </w:rPr>
      </w:pPr>
      <w:r w:rsidRPr="007019E3">
        <w:rPr>
          <w:rFonts w:ascii="Georgia" w:hAnsi="Georgia"/>
          <w:b/>
          <w:bCs/>
          <w:i/>
          <w:iCs/>
        </w:rPr>
        <w:t>Un posto al sole</w:t>
      </w:r>
      <w:r>
        <w:rPr>
          <w:rFonts w:ascii="Georgia" w:hAnsi="Georgia"/>
        </w:rPr>
        <w:t xml:space="preserve">, nuovi episodi inediti, con </w:t>
      </w:r>
      <w:r w:rsidRPr="009D2B08">
        <w:rPr>
          <w:rFonts w:ascii="Georgia" w:hAnsi="Georgia"/>
          <w:b/>
          <w:bCs/>
        </w:rPr>
        <w:t>4 talent</w:t>
      </w:r>
      <w:r>
        <w:rPr>
          <w:rFonts w:ascii="Georgia" w:hAnsi="Georgia"/>
        </w:rPr>
        <w:t xml:space="preserve"> presenti</w:t>
      </w:r>
    </w:p>
    <w:p w14:paraId="27B02417" w14:textId="0F108104" w:rsidR="00FE484B" w:rsidRPr="00FE484B" w:rsidRDefault="00FE484B" w:rsidP="00FE484B">
      <w:pPr>
        <w:pStyle w:val="Paragrafoelenco"/>
        <w:numPr>
          <w:ilvl w:val="0"/>
          <w:numId w:val="15"/>
        </w:numPr>
        <w:jc w:val="both"/>
        <w:rPr>
          <w:rFonts w:ascii="Georgia" w:hAnsi="Georgia"/>
          <w:color w:val="000000" w:themeColor="text1"/>
        </w:rPr>
      </w:pPr>
      <w:r w:rsidRPr="007019E3">
        <w:rPr>
          <w:rFonts w:ascii="Georgia" w:hAnsi="Georgia"/>
          <w:b/>
          <w:bCs/>
          <w:i/>
          <w:iCs/>
          <w:color w:val="000000" w:themeColor="text1"/>
        </w:rPr>
        <w:t>Cuori</w:t>
      </w:r>
      <w:r w:rsidR="000262C0">
        <w:rPr>
          <w:rFonts w:ascii="Georgia" w:hAnsi="Georgia"/>
          <w:i/>
          <w:iCs/>
          <w:color w:val="000000" w:themeColor="text1"/>
        </w:rPr>
        <w:t xml:space="preserve"> </w:t>
      </w:r>
      <w:r w:rsidR="000262C0">
        <w:rPr>
          <w:rFonts w:ascii="Georgia" w:hAnsi="Georgia"/>
          <w:color w:val="000000" w:themeColor="text1"/>
        </w:rPr>
        <w:t xml:space="preserve">con </w:t>
      </w:r>
      <w:r w:rsidR="000262C0" w:rsidRPr="000262C0">
        <w:rPr>
          <w:rFonts w:ascii="Georgia" w:hAnsi="Georgia"/>
          <w:b/>
          <w:bCs/>
          <w:color w:val="000000" w:themeColor="text1"/>
        </w:rPr>
        <w:t>Daniele Pecci</w:t>
      </w:r>
      <w:r w:rsidR="000262C0">
        <w:rPr>
          <w:rFonts w:ascii="Georgia" w:hAnsi="Georgia"/>
          <w:color w:val="000000" w:themeColor="text1"/>
        </w:rPr>
        <w:t xml:space="preserve"> e </w:t>
      </w:r>
      <w:r w:rsidR="000262C0" w:rsidRPr="000262C0">
        <w:rPr>
          <w:rFonts w:ascii="Georgia" w:hAnsi="Georgia"/>
          <w:b/>
          <w:bCs/>
          <w:color w:val="000000" w:themeColor="text1"/>
        </w:rPr>
        <w:t>Andrea Gherpelli</w:t>
      </w:r>
      <w:r w:rsidR="000262C0">
        <w:rPr>
          <w:rFonts w:ascii="Georgia" w:hAnsi="Georgia"/>
          <w:color w:val="000000" w:themeColor="text1"/>
        </w:rPr>
        <w:t xml:space="preserve">, prodotta da </w:t>
      </w:r>
      <w:r w:rsidR="000262C0" w:rsidRPr="000262C0">
        <w:rPr>
          <w:rFonts w:ascii="Georgia" w:hAnsi="Georgia"/>
          <w:b/>
          <w:bCs/>
          <w:color w:val="000000" w:themeColor="text1"/>
        </w:rPr>
        <w:t>Giannandrea Pecorelli</w:t>
      </w:r>
      <w:r w:rsidR="000262C0">
        <w:rPr>
          <w:rFonts w:ascii="Georgia" w:hAnsi="Georgia"/>
          <w:b/>
          <w:bCs/>
          <w:color w:val="000000" w:themeColor="text1"/>
        </w:rPr>
        <w:t xml:space="preserve">, </w:t>
      </w:r>
      <w:r w:rsidR="000262C0" w:rsidRPr="000262C0">
        <w:rPr>
          <w:rFonts w:ascii="Georgia" w:hAnsi="Georgia"/>
          <w:color w:val="000000" w:themeColor="text1"/>
        </w:rPr>
        <w:t>una serie</w:t>
      </w:r>
      <w:r w:rsidR="000262C0">
        <w:rPr>
          <w:rFonts w:ascii="Georgia" w:hAnsi="Georgia"/>
          <w:b/>
          <w:bCs/>
          <w:color w:val="000000" w:themeColor="text1"/>
        </w:rPr>
        <w:t xml:space="preserve"> </w:t>
      </w:r>
      <w:r w:rsidR="000262C0">
        <w:rPr>
          <w:rFonts w:ascii="Georgia" w:hAnsi="Georgia"/>
          <w:color w:val="000000" w:themeColor="text1"/>
        </w:rPr>
        <w:t>Rai Fiction</w:t>
      </w:r>
      <w:r w:rsidR="007019E3">
        <w:rPr>
          <w:rFonts w:ascii="Georgia" w:hAnsi="Georgia"/>
          <w:color w:val="000000" w:themeColor="text1"/>
        </w:rPr>
        <w:t xml:space="preserve">, come </w:t>
      </w:r>
      <w:r w:rsidR="007019E3" w:rsidRPr="007019E3">
        <w:rPr>
          <w:rFonts w:ascii="Georgia" w:hAnsi="Georgia"/>
          <w:i/>
          <w:iCs/>
          <w:color w:val="000000" w:themeColor="text1"/>
        </w:rPr>
        <w:t>Il metodo Fenoglio</w:t>
      </w:r>
      <w:r w:rsidR="007019E3">
        <w:rPr>
          <w:rFonts w:ascii="Georgia" w:hAnsi="Georgia"/>
          <w:color w:val="000000" w:themeColor="text1"/>
        </w:rPr>
        <w:t xml:space="preserve"> e </w:t>
      </w:r>
      <w:r w:rsidR="007019E3" w:rsidRPr="007019E3">
        <w:rPr>
          <w:rFonts w:ascii="Georgia" w:hAnsi="Georgia"/>
          <w:i/>
          <w:iCs/>
          <w:color w:val="000000" w:themeColor="text1"/>
        </w:rPr>
        <w:t>Un posto al sole</w:t>
      </w:r>
    </w:p>
    <w:p w14:paraId="6EB57E14" w14:textId="18CD17A3" w:rsidR="000262C0" w:rsidRPr="00EA24B8" w:rsidRDefault="000262C0" w:rsidP="000262C0">
      <w:pPr>
        <w:pStyle w:val="Paragrafoelenco"/>
        <w:numPr>
          <w:ilvl w:val="0"/>
          <w:numId w:val="15"/>
        </w:numPr>
        <w:jc w:val="both"/>
        <w:rPr>
          <w:rFonts w:ascii="Georgia" w:hAnsi="Georgia"/>
        </w:rPr>
      </w:pPr>
      <w:r w:rsidRPr="007019E3">
        <w:rPr>
          <w:rFonts w:ascii="Georgia" w:hAnsi="Georgia"/>
          <w:b/>
          <w:bCs/>
          <w:i/>
          <w:iCs/>
        </w:rPr>
        <w:t>Il Patriarca</w:t>
      </w:r>
      <w:r w:rsidRPr="003918FA">
        <w:rPr>
          <w:rFonts w:ascii="Georgia" w:hAnsi="Georgia"/>
          <w:i/>
          <w:iCs/>
        </w:rPr>
        <w:t xml:space="preserve"> </w:t>
      </w:r>
      <w:r w:rsidRPr="003918FA">
        <w:rPr>
          <w:rFonts w:ascii="Georgia" w:hAnsi="Georgia"/>
        </w:rPr>
        <w:t xml:space="preserve">di </w:t>
      </w:r>
      <w:r>
        <w:rPr>
          <w:rFonts w:ascii="Georgia" w:hAnsi="Georgia"/>
        </w:rPr>
        <w:t xml:space="preserve">e con </w:t>
      </w:r>
      <w:r w:rsidRPr="00CE0C2E">
        <w:rPr>
          <w:rFonts w:ascii="Georgia" w:hAnsi="Georgia"/>
        </w:rPr>
        <w:t>Claudio Amendola</w:t>
      </w:r>
      <w:r w:rsidRPr="00664068">
        <w:rPr>
          <w:rFonts w:ascii="Georgia" w:hAnsi="Georgia"/>
        </w:rPr>
        <w:t>, una serie Mediaset</w:t>
      </w:r>
    </w:p>
    <w:p w14:paraId="4CE8A926" w14:textId="77777777" w:rsidR="000262C0" w:rsidRDefault="000262C0" w:rsidP="000262C0">
      <w:pPr>
        <w:pStyle w:val="Paragrafoelenco"/>
        <w:numPr>
          <w:ilvl w:val="0"/>
          <w:numId w:val="15"/>
        </w:numPr>
        <w:jc w:val="both"/>
        <w:rPr>
          <w:rFonts w:ascii="Georgia" w:hAnsi="Georgia"/>
        </w:rPr>
      </w:pPr>
      <w:r w:rsidRPr="007019E3">
        <w:rPr>
          <w:rFonts w:ascii="Georgia" w:hAnsi="Georgia"/>
          <w:b/>
          <w:bCs/>
          <w:i/>
          <w:iCs/>
        </w:rPr>
        <w:t>Sophie Cross</w:t>
      </w:r>
      <w:r>
        <w:rPr>
          <w:rFonts w:ascii="Georgia" w:hAnsi="Georgia"/>
        </w:rPr>
        <w:t>,</w:t>
      </w:r>
      <w:r w:rsidRPr="00B05729">
        <w:rPr>
          <w:rFonts w:ascii="Georgia" w:hAnsi="Georgia"/>
        </w:rPr>
        <w:t xml:space="preserve"> serie franco-belga con </w:t>
      </w:r>
      <w:r w:rsidRPr="00193D83">
        <w:rPr>
          <w:rFonts w:ascii="Georgia" w:hAnsi="Georgia"/>
          <w:b/>
          <w:bCs/>
        </w:rPr>
        <w:t>Alexia Barlier</w:t>
      </w:r>
      <w:r w:rsidRPr="00B05729">
        <w:rPr>
          <w:rFonts w:ascii="Georgia" w:hAnsi="Georgia"/>
        </w:rPr>
        <w:t xml:space="preserve"> (</w:t>
      </w:r>
      <w:r w:rsidRPr="00B05729">
        <w:rPr>
          <w:rFonts w:ascii="Georgia" w:hAnsi="Georgia"/>
          <w:i/>
          <w:iCs/>
        </w:rPr>
        <w:t>13 Hours</w:t>
      </w:r>
      <w:r w:rsidRPr="00B05729">
        <w:rPr>
          <w:rFonts w:ascii="Georgia" w:hAnsi="Georgia"/>
        </w:rPr>
        <w:t xml:space="preserve"> di Michael Bay)</w:t>
      </w:r>
    </w:p>
    <w:p w14:paraId="2B655BDA" w14:textId="283BCA50" w:rsidR="00FE484B" w:rsidRPr="008E2505" w:rsidRDefault="00FE484B" w:rsidP="00FE484B">
      <w:pPr>
        <w:pStyle w:val="Paragrafoelenco"/>
        <w:numPr>
          <w:ilvl w:val="0"/>
          <w:numId w:val="15"/>
        </w:numPr>
        <w:jc w:val="both"/>
        <w:rPr>
          <w:rFonts w:ascii="Georgia" w:hAnsi="Georgia"/>
        </w:rPr>
      </w:pPr>
      <w:r w:rsidRPr="007019E3">
        <w:rPr>
          <w:rFonts w:ascii="Georgia" w:hAnsi="Georgia"/>
          <w:b/>
          <w:bCs/>
          <w:i/>
          <w:iCs/>
        </w:rPr>
        <w:t>Next of Kin</w:t>
      </w:r>
      <w:r w:rsidRPr="008E2505">
        <w:rPr>
          <w:rFonts w:ascii="Georgia" w:hAnsi="Georgia"/>
          <w:i/>
          <w:iCs/>
        </w:rPr>
        <w:t xml:space="preserve"> </w:t>
      </w:r>
      <w:r w:rsidRPr="008E2505">
        <w:rPr>
          <w:rFonts w:ascii="Georgia" w:hAnsi="Georgia"/>
        </w:rPr>
        <w:t>di Akseli Tuomivaara, serie finlandese</w:t>
      </w:r>
      <w:r w:rsidR="007019E3">
        <w:rPr>
          <w:rFonts w:ascii="Georgia" w:hAnsi="Georgia"/>
        </w:rPr>
        <w:t xml:space="preserve"> con </w:t>
      </w:r>
      <w:r w:rsidR="007019E3" w:rsidRPr="007019E3">
        <w:rPr>
          <w:rFonts w:ascii="Georgia" w:hAnsi="Georgia"/>
          <w:b/>
          <w:bCs/>
        </w:rPr>
        <w:t>Nika Savolainen</w:t>
      </w:r>
      <w:r w:rsidR="007019E3">
        <w:rPr>
          <w:rFonts w:ascii="Georgia" w:hAnsi="Georgia"/>
          <w:b/>
          <w:bCs/>
        </w:rPr>
        <w:t>.</w:t>
      </w:r>
    </w:p>
    <w:p w14:paraId="71501DBB" w14:textId="77777777" w:rsidR="008E77BD" w:rsidRPr="00576599" w:rsidRDefault="008E77BD">
      <w:pPr>
        <w:rPr>
          <w:rFonts w:ascii="Georgia" w:hAnsi="Georgia"/>
          <w:b/>
          <w:bCs/>
        </w:rPr>
      </w:pPr>
      <w:r w:rsidRPr="00576599">
        <w:rPr>
          <w:rFonts w:ascii="Georgia" w:hAnsi="Georgia"/>
          <w:b/>
          <w:bCs/>
        </w:rPr>
        <w:br w:type="page"/>
      </w:r>
    </w:p>
    <w:p w14:paraId="00F5DAB6" w14:textId="54A8F872" w:rsidR="00176F42" w:rsidRDefault="00176F42" w:rsidP="00B05729">
      <w:pPr>
        <w:jc w:val="both"/>
        <w:rPr>
          <w:rFonts w:ascii="Georgia" w:hAnsi="Georgia"/>
          <w:lang w:val="en-US"/>
        </w:rPr>
      </w:pPr>
      <w:r w:rsidRPr="00B07A37">
        <w:rPr>
          <w:rFonts w:ascii="Georgia" w:hAnsi="Georgia"/>
          <w:b/>
          <w:bCs/>
          <w:lang w:val="en-US"/>
        </w:rPr>
        <w:t>I film dell’ItaliaFilmFest/The Best of the Year</w:t>
      </w:r>
      <w:r w:rsidR="00B12F4A">
        <w:rPr>
          <w:rFonts w:ascii="Georgia" w:hAnsi="Georgia"/>
          <w:lang w:val="en-US"/>
        </w:rPr>
        <w:t xml:space="preserve"> presentati al Teatro Kursaal</w:t>
      </w:r>
      <w:r w:rsidR="004A2276">
        <w:rPr>
          <w:rFonts w:ascii="Georgia" w:hAnsi="Georgia"/>
          <w:lang w:val="en-US"/>
        </w:rPr>
        <w:t>:</w:t>
      </w:r>
    </w:p>
    <w:p w14:paraId="52315438" w14:textId="3FC7DD87" w:rsidR="00176F42" w:rsidRDefault="00176F42" w:rsidP="00B05729">
      <w:pPr>
        <w:jc w:val="both"/>
        <w:rPr>
          <w:rFonts w:ascii="Georgia" w:hAnsi="Georgia"/>
          <w:lang w:val="en-US"/>
        </w:rPr>
      </w:pPr>
    </w:p>
    <w:p w14:paraId="56AF695F" w14:textId="44A54976" w:rsidR="008E77BD" w:rsidRDefault="008E77BD" w:rsidP="008E77BD">
      <w:pPr>
        <w:pStyle w:val="Paragrafoelenco"/>
        <w:numPr>
          <w:ilvl w:val="0"/>
          <w:numId w:val="12"/>
        </w:numPr>
        <w:jc w:val="both"/>
        <w:rPr>
          <w:rFonts w:ascii="Georgia" w:hAnsi="Georgia"/>
          <w:color w:val="000000" w:themeColor="text1"/>
        </w:rPr>
      </w:pPr>
      <w:r w:rsidRPr="004545BA">
        <w:rPr>
          <w:rFonts w:ascii="Georgia" w:hAnsi="Georgia"/>
          <w:color w:val="000000" w:themeColor="text1"/>
        </w:rPr>
        <w:t>TI MANGIO IL CUORE di Pippo Mezzapesa (</w:t>
      </w:r>
      <w:r>
        <w:rPr>
          <w:rFonts w:ascii="Georgia" w:hAnsi="Georgia"/>
          <w:color w:val="000000" w:themeColor="text1"/>
        </w:rPr>
        <w:t>25 marzo</w:t>
      </w:r>
      <w:r w:rsidRPr="004545BA">
        <w:rPr>
          <w:rFonts w:ascii="Georgia" w:hAnsi="Georgia"/>
          <w:color w:val="000000" w:themeColor="text1"/>
        </w:rPr>
        <w:t>)</w:t>
      </w:r>
    </w:p>
    <w:p w14:paraId="718A5842" w14:textId="4F8BE0AE" w:rsidR="00B12F4A" w:rsidRPr="00B12F4A" w:rsidRDefault="00B12F4A" w:rsidP="00A71846">
      <w:pPr>
        <w:pStyle w:val="Paragrafoelenco"/>
        <w:numPr>
          <w:ilvl w:val="0"/>
          <w:numId w:val="12"/>
        </w:numPr>
        <w:jc w:val="both"/>
        <w:rPr>
          <w:rFonts w:ascii="Georgia" w:hAnsi="Georgia"/>
          <w:color w:val="000000" w:themeColor="text1"/>
        </w:rPr>
      </w:pPr>
      <w:r w:rsidRPr="004545BA">
        <w:rPr>
          <w:rFonts w:ascii="Georgia" w:hAnsi="Georgia"/>
          <w:color w:val="000000" w:themeColor="text1"/>
        </w:rPr>
        <w:t>L’OMBRA DI CARAVAGGIO di Michele Placido (2</w:t>
      </w:r>
      <w:r>
        <w:rPr>
          <w:rFonts w:ascii="Georgia" w:hAnsi="Georgia"/>
          <w:color w:val="000000" w:themeColor="text1"/>
        </w:rPr>
        <w:t>5</w:t>
      </w:r>
      <w:r w:rsidRPr="004545BA">
        <w:rPr>
          <w:rFonts w:ascii="Georgia" w:hAnsi="Georgia"/>
          <w:color w:val="000000" w:themeColor="text1"/>
        </w:rPr>
        <w:t xml:space="preserve"> marzo</w:t>
      </w:r>
      <w:r>
        <w:rPr>
          <w:rFonts w:ascii="Georgia" w:hAnsi="Georgia"/>
          <w:color w:val="000000" w:themeColor="text1"/>
        </w:rPr>
        <w:t>)</w:t>
      </w:r>
    </w:p>
    <w:p w14:paraId="70F92F29" w14:textId="072EC1F3" w:rsidR="00176F42" w:rsidRPr="004545BA" w:rsidRDefault="00176F42" w:rsidP="00A71846">
      <w:pPr>
        <w:pStyle w:val="Paragrafoelenco"/>
        <w:numPr>
          <w:ilvl w:val="0"/>
          <w:numId w:val="12"/>
        </w:numPr>
        <w:jc w:val="both"/>
        <w:rPr>
          <w:rFonts w:ascii="Georgia" w:hAnsi="Georgia"/>
          <w:color w:val="000000" w:themeColor="text1"/>
        </w:rPr>
      </w:pPr>
      <w:r w:rsidRPr="004545BA">
        <w:rPr>
          <w:rFonts w:ascii="Georgia" w:hAnsi="Georgia"/>
          <w:color w:val="000000" w:themeColor="text1"/>
        </w:rPr>
        <w:t>ESTERNO NOTTE di Marco Bellocchio (26 marzo,</w:t>
      </w:r>
      <w:r w:rsidR="00B12F4A">
        <w:rPr>
          <w:rFonts w:ascii="Georgia" w:hAnsi="Georgia"/>
          <w:color w:val="000000" w:themeColor="text1"/>
        </w:rPr>
        <w:t xml:space="preserve"> 1.a parte – 28 marzo, 2.a parte</w:t>
      </w:r>
      <w:r w:rsidRPr="004545BA">
        <w:rPr>
          <w:rFonts w:ascii="Georgia" w:hAnsi="Georgia"/>
          <w:color w:val="000000" w:themeColor="text1"/>
        </w:rPr>
        <w:t>)</w:t>
      </w:r>
    </w:p>
    <w:p w14:paraId="6B7EDB6E" w14:textId="62AB1DE4" w:rsidR="00B12F4A" w:rsidRDefault="00B12F4A" w:rsidP="00A71846">
      <w:pPr>
        <w:pStyle w:val="Paragrafoelenco"/>
        <w:numPr>
          <w:ilvl w:val="0"/>
          <w:numId w:val="12"/>
        </w:numPr>
        <w:jc w:val="both"/>
        <w:rPr>
          <w:rFonts w:ascii="Georgia" w:hAnsi="Georgia"/>
          <w:color w:val="000000" w:themeColor="text1"/>
        </w:rPr>
      </w:pPr>
      <w:r w:rsidRPr="004545BA">
        <w:rPr>
          <w:rFonts w:ascii="Georgia" w:hAnsi="Georgia"/>
          <w:color w:val="000000" w:themeColor="text1"/>
        </w:rPr>
        <w:t>NOSTALGIA di Mario Martone</w:t>
      </w:r>
      <w:r>
        <w:rPr>
          <w:rFonts w:ascii="Georgia" w:hAnsi="Georgia"/>
          <w:color w:val="000000" w:themeColor="text1"/>
        </w:rPr>
        <w:t xml:space="preserve"> (27 marzo)</w:t>
      </w:r>
    </w:p>
    <w:p w14:paraId="6664A17B" w14:textId="1BCBF684" w:rsidR="00B12F4A" w:rsidRPr="004545BA" w:rsidRDefault="00664068" w:rsidP="00A71846">
      <w:pPr>
        <w:pStyle w:val="Paragrafoelenco"/>
        <w:numPr>
          <w:ilvl w:val="0"/>
          <w:numId w:val="12"/>
        </w:numPr>
        <w:jc w:val="both"/>
        <w:rPr>
          <w:rFonts w:ascii="Georgia" w:hAnsi="Georgia"/>
          <w:color w:val="000000" w:themeColor="text1"/>
        </w:rPr>
      </w:pPr>
      <w:r>
        <w:rPr>
          <w:rFonts w:ascii="Georgia" w:hAnsi="Georgia"/>
          <w:color w:val="000000" w:themeColor="text1"/>
        </w:rPr>
        <w:t xml:space="preserve">ERA ORA di Alessandro Aronadio </w:t>
      </w:r>
      <w:r w:rsidR="008676C6" w:rsidRPr="004545BA">
        <w:rPr>
          <w:rFonts w:ascii="Georgia" w:hAnsi="Georgia"/>
          <w:color w:val="000000" w:themeColor="text1"/>
        </w:rPr>
        <w:t xml:space="preserve"> </w:t>
      </w:r>
      <w:r w:rsidR="00B12F4A" w:rsidRPr="004545BA">
        <w:rPr>
          <w:rFonts w:ascii="Georgia" w:hAnsi="Georgia"/>
          <w:color w:val="000000" w:themeColor="text1"/>
        </w:rPr>
        <w:t>(29 marzo)</w:t>
      </w:r>
    </w:p>
    <w:p w14:paraId="0B779456" w14:textId="7A5B0120" w:rsidR="00B12F4A" w:rsidRPr="008E0B6B" w:rsidRDefault="00B12F4A" w:rsidP="00A71846">
      <w:pPr>
        <w:pStyle w:val="Paragrafoelenco"/>
        <w:numPr>
          <w:ilvl w:val="0"/>
          <w:numId w:val="12"/>
        </w:numPr>
        <w:jc w:val="both"/>
        <w:rPr>
          <w:rFonts w:ascii="Georgia" w:hAnsi="Georgia"/>
          <w:color w:val="000000" w:themeColor="text1"/>
        </w:rPr>
      </w:pPr>
      <w:r w:rsidRPr="008E0B6B">
        <w:rPr>
          <w:rFonts w:ascii="Georgia" w:hAnsi="Georgia"/>
          <w:color w:val="000000" w:themeColor="text1"/>
        </w:rPr>
        <w:t>LA STRANEZZA</w:t>
      </w:r>
      <w:r w:rsidR="0055681F" w:rsidRPr="008E0B6B">
        <w:rPr>
          <w:rFonts w:ascii="Georgia" w:hAnsi="Georgia"/>
          <w:color w:val="000000" w:themeColor="text1"/>
        </w:rPr>
        <w:t xml:space="preserve"> di Roberto Andò</w:t>
      </w:r>
      <w:r w:rsidRPr="008E0B6B">
        <w:rPr>
          <w:rFonts w:ascii="Georgia" w:hAnsi="Georgia"/>
          <w:color w:val="000000" w:themeColor="text1"/>
        </w:rPr>
        <w:t xml:space="preserve"> (30 marzo)</w:t>
      </w:r>
    </w:p>
    <w:p w14:paraId="04C67094" w14:textId="69887946" w:rsidR="00B12F4A" w:rsidRDefault="00B12F4A" w:rsidP="00A71846">
      <w:pPr>
        <w:pStyle w:val="Paragrafoelenco"/>
        <w:numPr>
          <w:ilvl w:val="0"/>
          <w:numId w:val="12"/>
        </w:numPr>
        <w:jc w:val="both"/>
        <w:rPr>
          <w:rFonts w:ascii="Georgia" w:hAnsi="Georgia"/>
          <w:color w:val="000000" w:themeColor="text1"/>
        </w:rPr>
      </w:pPr>
      <w:r w:rsidRPr="004545BA">
        <w:rPr>
          <w:rFonts w:ascii="Georgia" w:hAnsi="Georgia"/>
          <w:color w:val="000000" w:themeColor="text1"/>
        </w:rPr>
        <w:t>SICCITA’ di Paolo Virzì (31 marzo)</w:t>
      </w:r>
    </w:p>
    <w:p w14:paraId="63964253" w14:textId="77777777" w:rsidR="00B07A37" w:rsidRPr="00576599" w:rsidRDefault="00B07A37" w:rsidP="00AB48EE">
      <w:pPr>
        <w:jc w:val="both"/>
        <w:rPr>
          <w:rFonts w:ascii="Georgia" w:hAnsi="Georgia"/>
          <w:b/>
          <w:bCs/>
          <w:sz w:val="10"/>
          <w:szCs w:val="10"/>
          <w:u w:val="single"/>
        </w:rPr>
      </w:pPr>
    </w:p>
    <w:p w14:paraId="7D323C21" w14:textId="7E1415D3" w:rsidR="00AB48EE" w:rsidRDefault="00AB48EE" w:rsidP="00AB48EE">
      <w:pPr>
        <w:jc w:val="both"/>
        <w:rPr>
          <w:rFonts w:ascii="Georgia" w:hAnsi="Georgia"/>
        </w:rPr>
      </w:pPr>
      <w:r w:rsidRPr="00176F42">
        <w:rPr>
          <w:rFonts w:ascii="Georgia" w:hAnsi="Georgia"/>
          <w:b/>
          <w:bCs/>
          <w:u w:val="single"/>
        </w:rPr>
        <w:t>Eventi speciali</w:t>
      </w:r>
      <w:r>
        <w:rPr>
          <w:rFonts w:ascii="Georgia" w:hAnsi="Georgia"/>
          <w:b/>
          <w:bCs/>
        </w:rPr>
        <w:t xml:space="preserve"> - </w:t>
      </w:r>
      <w:r>
        <w:rPr>
          <w:rFonts w:ascii="Georgia" w:hAnsi="Georgia"/>
        </w:rPr>
        <w:t>Sono infine previsti alcuni eventi speciali:</w:t>
      </w:r>
    </w:p>
    <w:p w14:paraId="0B39B7E6" w14:textId="77777777" w:rsidR="00AB48EE" w:rsidRPr="00AB48EE" w:rsidRDefault="00AB48EE" w:rsidP="00AB48EE">
      <w:pPr>
        <w:jc w:val="both"/>
        <w:rPr>
          <w:rFonts w:ascii="Georgia" w:hAnsi="Georgia"/>
          <w:sz w:val="10"/>
          <w:szCs w:val="10"/>
        </w:rPr>
      </w:pPr>
    </w:p>
    <w:p w14:paraId="1283536B" w14:textId="77777777" w:rsidR="00AB48EE" w:rsidRPr="00576599" w:rsidRDefault="00AB48EE" w:rsidP="00AB48EE">
      <w:pPr>
        <w:jc w:val="both"/>
        <w:rPr>
          <w:rFonts w:ascii="Georgia" w:hAnsi="Georgia"/>
          <w:sz w:val="10"/>
          <w:szCs w:val="10"/>
        </w:rPr>
      </w:pPr>
    </w:p>
    <w:p w14:paraId="5323F0FC" w14:textId="4BCA4575" w:rsidR="00AB48EE" w:rsidRDefault="00AB48EE" w:rsidP="00AB48EE">
      <w:pPr>
        <w:jc w:val="both"/>
        <w:rPr>
          <w:rFonts w:ascii="Georgia" w:hAnsi="Georgia"/>
          <w:b/>
          <w:bCs/>
        </w:rPr>
      </w:pPr>
      <w:r w:rsidRPr="006C4C19">
        <w:rPr>
          <w:rFonts w:ascii="Georgia" w:hAnsi="Georgia"/>
          <w:b/>
          <w:bCs/>
        </w:rPr>
        <w:t>Teatro Piccinni</w:t>
      </w:r>
    </w:p>
    <w:p w14:paraId="24E0C778" w14:textId="533D7347" w:rsidR="00AB48EE" w:rsidRPr="008E2505" w:rsidRDefault="000E5BA2" w:rsidP="000E5BA2">
      <w:pPr>
        <w:pStyle w:val="Paragrafoelenco"/>
        <w:numPr>
          <w:ilvl w:val="0"/>
          <w:numId w:val="1"/>
        </w:numPr>
        <w:jc w:val="both"/>
        <w:rPr>
          <w:i/>
          <w:iCs/>
        </w:rPr>
      </w:pPr>
      <w:r w:rsidRPr="000E5BA2">
        <w:rPr>
          <w:rFonts w:ascii="Georgia" w:hAnsi="Georgia"/>
          <w:i/>
          <w:iCs/>
        </w:rPr>
        <w:t xml:space="preserve">Mimì - tutti ne parlano, io l'ho conosciuta </w:t>
      </w:r>
      <w:r w:rsidR="00AB48EE" w:rsidRPr="000E5BA2">
        <w:rPr>
          <w:rFonts w:ascii="Georgia" w:hAnsi="Georgia"/>
          <w:color w:val="000000" w:themeColor="text1"/>
        </w:rPr>
        <w:t>di Gianfrancesco Lazotti</w:t>
      </w:r>
      <w:r w:rsidR="00AB48EE" w:rsidRPr="000E5BA2">
        <w:rPr>
          <w:rFonts w:ascii="Georgia" w:hAnsi="Georgia"/>
          <w:b/>
          <w:bCs/>
        </w:rPr>
        <w:t xml:space="preserve"> </w:t>
      </w:r>
      <w:r w:rsidR="00AB48EE" w:rsidRPr="000E5BA2">
        <w:rPr>
          <w:rFonts w:ascii="Georgia" w:hAnsi="Georgia"/>
        </w:rPr>
        <w:t>(</w:t>
      </w:r>
      <w:r w:rsidR="00AB48EE" w:rsidRPr="000E5BA2">
        <w:rPr>
          <w:rFonts w:ascii="Georgia" w:hAnsi="Georgia"/>
          <w:color w:val="000000" w:themeColor="text1"/>
        </w:rPr>
        <w:t xml:space="preserve">Italia 2023, 68’) con, a seguire, un incontro con </w:t>
      </w:r>
      <w:r w:rsidR="00AB48EE" w:rsidRPr="000E5BA2">
        <w:rPr>
          <w:rFonts w:ascii="Georgia" w:hAnsi="Georgia"/>
          <w:b/>
          <w:bCs/>
          <w:color w:val="000000" w:themeColor="text1"/>
        </w:rPr>
        <w:t>Leopoldo Mastelloni</w:t>
      </w:r>
      <w:r w:rsidR="00F72317" w:rsidRPr="000E5BA2">
        <w:rPr>
          <w:rFonts w:ascii="Georgia" w:hAnsi="Georgia"/>
          <w:color w:val="000000" w:themeColor="text1"/>
        </w:rPr>
        <w:t>,</w:t>
      </w:r>
      <w:r w:rsidR="00AB48EE" w:rsidRPr="000E5BA2">
        <w:rPr>
          <w:rFonts w:ascii="Georgia" w:hAnsi="Georgia"/>
          <w:b/>
          <w:bCs/>
          <w:color w:val="000000" w:themeColor="text1"/>
        </w:rPr>
        <w:t xml:space="preserve"> </w:t>
      </w:r>
      <w:r w:rsidR="00AB48EE" w:rsidRPr="000E5BA2">
        <w:rPr>
          <w:rFonts w:ascii="Georgia" w:hAnsi="Georgia"/>
          <w:color w:val="000000" w:themeColor="text1"/>
        </w:rPr>
        <w:t xml:space="preserve">il regista e altri testimoni del percorso artistico di </w:t>
      </w:r>
      <w:r w:rsidR="00AB48EE" w:rsidRPr="000E5BA2">
        <w:rPr>
          <w:rFonts w:ascii="Georgia" w:hAnsi="Georgia"/>
          <w:b/>
          <w:bCs/>
          <w:color w:val="000000" w:themeColor="text1"/>
        </w:rPr>
        <w:t>Mia Martini</w:t>
      </w:r>
      <w:r w:rsidR="00F72317" w:rsidRPr="000E5BA2">
        <w:rPr>
          <w:rFonts w:ascii="Georgia" w:hAnsi="Georgia"/>
          <w:b/>
          <w:bCs/>
          <w:color w:val="000000" w:themeColor="text1"/>
        </w:rPr>
        <w:t xml:space="preserve"> </w:t>
      </w:r>
      <w:r w:rsidR="000262C0">
        <w:rPr>
          <w:rFonts w:ascii="Georgia" w:hAnsi="Georgia"/>
          <w:color w:val="000000" w:themeColor="text1"/>
        </w:rPr>
        <w:t>–</w:t>
      </w:r>
      <w:r w:rsidR="00F72317" w:rsidRPr="000E5BA2">
        <w:rPr>
          <w:rFonts w:ascii="Georgia" w:hAnsi="Georgia"/>
          <w:color w:val="000000" w:themeColor="text1"/>
        </w:rPr>
        <w:t xml:space="preserve"> </w:t>
      </w:r>
      <w:r w:rsidR="00AB48EE" w:rsidRPr="003918FA">
        <w:rPr>
          <w:rFonts w:ascii="Georgia" w:hAnsi="Georgia"/>
          <w:i/>
          <w:iCs/>
        </w:rPr>
        <w:t>ant</w:t>
      </w:r>
      <w:r w:rsidR="000262C0">
        <w:rPr>
          <w:rFonts w:ascii="Georgia" w:hAnsi="Georgia"/>
          <w:i/>
          <w:iCs/>
        </w:rPr>
        <w:t>.</w:t>
      </w:r>
      <w:r w:rsidR="00AB48EE" w:rsidRPr="003918FA">
        <w:rPr>
          <w:rFonts w:ascii="Georgia" w:hAnsi="Georgia"/>
          <w:i/>
          <w:iCs/>
        </w:rPr>
        <w:t xml:space="preserve"> mondiale</w:t>
      </w:r>
      <w:r w:rsidR="00AB48EE" w:rsidRPr="000E5BA2">
        <w:rPr>
          <w:rFonts w:ascii="Georgia" w:hAnsi="Georgia"/>
        </w:rPr>
        <w:t xml:space="preserve"> (26 marzo, h. 16)</w:t>
      </w:r>
    </w:p>
    <w:p w14:paraId="661A393D" w14:textId="11AC3606" w:rsidR="00AB48EE" w:rsidRPr="003918FA" w:rsidRDefault="008E2505" w:rsidP="00A71846">
      <w:pPr>
        <w:pStyle w:val="Paragrafoelenco"/>
        <w:numPr>
          <w:ilvl w:val="0"/>
          <w:numId w:val="29"/>
        </w:numPr>
        <w:jc w:val="both"/>
        <w:rPr>
          <w:rFonts w:ascii="Georgia" w:hAnsi="Georgia"/>
        </w:rPr>
      </w:pPr>
      <w:r w:rsidRPr="003918FA">
        <w:rPr>
          <w:rFonts w:ascii="Georgia" w:hAnsi="Georgia"/>
          <w:b/>
          <w:bCs/>
        </w:rPr>
        <w:t xml:space="preserve">Tributo </w:t>
      </w:r>
      <w:r w:rsidR="00810DC9" w:rsidRPr="003918FA">
        <w:rPr>
          <w:rFonts w:ascii="Georgia" w:hAnsi="Georgia"/>
          <w:b/>
          <w:bCs/>
        </w:rPr>
        <w:t>a Jafar Panahi</w:t>
      </w:r>
      <w:r w:rsidR="0083122A" w:rsidRPr="003918FA">
        <w:rPr>
          <w:rFonts w:ascii="Georgia" w:hAnsi="Georgia"/>
        </w:rPr>
        <w:t xml:space="preserve"> con la proiezione del film </w:t>
      </w:r>
      <w:r w:rsidRPr="003918FA">
        <w:rPr>
          <w:rFonts w:ascii="Georgia" w:hAnsi="Georgia"/>
          <w:i/>
          <w:iCs/>
        </w:rPr>
        <w:t xml:space="preserve">Il cerchio </w:t>
      </w:r>
      <w:r w:rsidRPr="003918FA">
        <w:rPr>
          <w:rFonts w:ascii="Georgia" w:hAnsi="Georgia"/>
        </w:rPr>
        <w:t>di Jafar Panahi</w:t>
      </w:r>
      <w:r w:rsidR="00585206" w:rsidRPr="003918FA">
        <w:rPr>
          <w:rFonts w:ascii="Georgia" w:hAnsi="Georgia"/>
        </w:rPr>
        <w:t xml:space="preserve">, Leone d’Oro alla Mostra del </w:t>
      </w:r>
      <w:r w:rsidR="003918FA">
        <w:rPr>
          <w:rFonts w:ascii="Georgia" w:hAnsi="Georgia"/>
        </w:rPr>
        <w:t>C</w:t>
      </w:r>
      <w:r w:rsidR="00585206" w:rsidRPr="003918FA">
        <w:rPr>
          <w:rFonts w:ascii="Georgia" w:hAnsi="Georgia"/>
        </w:rPr>
        <w:t>inema di Venezia 2000</w:t>
      </w:r>
      <w:r w:rsidR="00B07A37">
        <w:rPr>
          <w:rFonts w:ascii="Georgia" w:hAnsi="Georgia"/>
        </w:rPr>
        <w:t xml:space="preserve"> (27 marzo, h. 16)</w:t>
      </w:r>
    </w:p>
    <w:p w14:paraId="7269B8E5" w14:textId="77777777" w:rsidR="00585206" w:rsidRPr="00A17183" w:rsidRDefault="00585206" w:rsidP="00AB48EE">
      <w:pPr>
        <w:pStyle w:val="Paragrafoelenco"/>
        <w:jc w:val="both"/>
        <w:rPr>
          <w:rFonts w:ascii="Georgia" w:hAnsi="Georgia"/>
          <w:b/>
          <w:bCs/>
          <w:sz w:val="10"/>
          <w:szCs w:val="10"/>
        </w:rPr>
      </w:pPr>
    </w:p>
    <w:p w14:paraId="1712D685" w14:textId="5D27F8FB" w:rsidR="00AB48EE" w:rsidRDefault="00AB48EE" w:rsidP="00AB48EE">
      <w:pPr>
        <w:jc w:val="both"/>
        <w:rPr>
          <w:rFonts w:ascii="Georgia" w:hAnsi="Georgia"/>
          <w:b/>
          <w:bCs/>
        </w:rPr>
      </w:pPr>
      <w:r>
        <w:rPr>
          <w:rFonts w:ascii="Georgia" w:hAnsi="Georgia"/>
          <w:b/>
          <w:bCs/>
        </w:rPr>
        <w:t>Teatro Kursaal</w:t>
      </w:r>
    </w:p>
    <w:p w14:paraId="6187B037" w14:textId="368E292D" w:rsidR="00CE0C2E" w:rsidRPr="00CE0C2E" w:rsidRDefault="00CE0C2E" w:rsidP="00AB48EE">
      <w:pPr>
        <w:pStyle w:val="Paragrafoelenco"/>
        <w:numPr>
          <w:ilvl w:val="0"/>
          <w:numId w:val="32"/>
        </w:numPr>
        <w:jc w:val="both"/>
        <w:rPr>
          <w:rFonts w:ascii="Georgia" w:hAnsi="Georgia"/>
        </w:rPr>
      </w:pPr>
      <w:r w:rsidRPr="00CE0C2E">
        <w:rPr>
          <w:rFonts w:ascii="Georgia" w:hAnsi="Georgia"/>
        </w:rPr>
        <w:t xml:space="preserve">A </w:t>
      </w:r>
      <w:r w:rsidRPr="00CE0C2E">
        <w:rPr>
          <w:rFonts w:ascii="Georgia" w:hAnsi="Georgia"/>
          <w:b/>
          <w:bCs/>
        </w:rPr>
        <w:t>Federico Fellini</w:t>
      </w:r>
      <w:r w:rsidRPr="00CE0C2E">
        <w:rPr>
          <w:rFonts w:ascii="Georgia" w:hAnsi="Georgia"/>
        </w:rPr>
        <w:t xml:space="preserve">, in occasione dei 30 anni dalla sua scomparsa (31 ottobre 1993), sarà </w:t>
      </w:r>
      <w:r w:rsidRPr="00CE0C2E">
        <w:rPr>
          <w:rFonts w:ascii="Georgia" w:hAnsi="Georgia"/>
          <w:color w:val="000000" w:themeColor="text1"/>
        </w:rPr>
        <w:t>dedicato il pomeriggio del 2</w:t>
      </w:r>
      <w:r w:rsidR="008E77BD">
        <w:rPr>
          <w:rFonts w:ascii="Georgia" w:hAnsi="Georgia"/>
          <w:color w:val="000000" w:themeColor="text1"/>
        </w:rPr>
        <w:t>6</w:t>
      </w:r>
      <w:r w:rsidRPr="00CE0C2E">
        <w:rPr>
          <w:rFonts w:ascii="Georgia" w:hAnsi="Georgia"/>
          <w:color w:val="000000" w:themeColor="text1"/>
        </w:rPr>
        <w:t xml:space="preserve"> marzo al Teatro Kursaal con la proiezione in edizione </w:t>
      </w:r>
      <w:r w:rsidRPr="00CE0C2E">
        <w:rPr>
          <w:rFonts w:ascii="Georgia" w:hAnsi="Georgia"/>
        </w:rPr>
        <w:t xml:space="preserve">restaurata, alle h. 16, di un suo capolavoro: </w:t>
      </w:r>
      <w:r w:rsidRPr="008E77BD">
        <w:rPr>
          <w:rFonts w:ascii="Georgia" w:hAnsi="Georgia"/>
          <w:b/>
          <w:bCs/>
          <w:i/>
          <w:iCs/>
        </w:rPr>
        <w:t>Roma</w:t>
      </w:r>
      <w:r w:rsidRPr="008E77BD">
        <w:rPr>
          <w:rFonts w:ascii="Georgia" w:hAnsi="Georgia"/>
          <w:b/>
          <w:bCs/>
        </w:rPr>
        <w:t xml:space="preserve"> </w:t>
      </w:r>
      <w:r w:rsidRPr="00CE0C2E">
        <w:rPr>
          <w:rFonts w:ascii="Georgia" w:hAnsi="Georgia"/>
        </w:rPr>
        <w:t>(1972) nell’ambito del Tributo alla Titanus</w:t>
      </w:r>
      <w:r w:rsidR="008E77BD">
        <w:rPr>
          <w:rFonts w:ascii="Georgia" w:hAnsi="Georgia"/>
        </w:rPr>
        <w:t xml:space="preserve">. </w:t>
      </w:r>
      <w:r w:rsidRPr="00CE0C2E">
        <w:rPr>
          <w:rFonts w:ascii="Georgia" w:hAnsi="Georgia"/>
        </w:rPr>
        <w:t>Il Bif&amp;st ha già organizzato nel 2013</w:t>
      </w:r>
      <w:r w:rsidR="00FF7456">
        <w:rPr>
          <w:rFonts w:ascii="Georgia" w:hAnsi="Georgia"/>
        </w:rPr>
        <w:t>, per il ventennale della morte,</w:t>
      </w:r>
      <w:r w:rsidRPr="00CE0C2E">
        <w:rPr>
          <w:rFonts w:ascii="Georgia" w:hAnsi="Georgia"/>
        </w:rPr>
        <w:t xml:space="preserve"> una retrospettiva pressoché completa dei film di Fellini e una mostra dei suoi celebri disegni inaugurata da Ettore Scola e da Francesca Fabbri Fellini, oltre ad una fitta serie di incontri sul grande regista. </w:t>
      </w:r>
    </w:p>
    <w:p w14:paraId="6F9F9B8F" w14:textId="74D0A719" w:rsidR="00C42CAE" w:rsidRDefault="00C42CAE" w:rsidP="00A71846">
      <w:pPr>
        <w:pStyle w:val="Paragrafoelenco"/>
        <w:numPr>
          <w:ilvl w:val="0"/>
          <w:numId w:val="21"/>
        </w:numPr>
        <w:jc w:val="both"/>
        <w:rPr>
          <w:rFonts w:ascii="Georgia" w:hAnsi="Georgia"/>
          <w:color w:val="000000" w:themeColor="text1"/>
        </w:rPr>
      </w:pPr>
      <w:r w:rsidRPr="008E77BD">
        <w:rPr>
          <w:rFonts w:ascii="Georgia" w:hAnsi="Georgia"/>
          <w:b/>
          <w:bCs/>
          <w:i/>
          <w:iCs/>
        </w:rPr>
        <w:t>Samad</w:t>
      </w:r>
      <w:r>
        <w:rPr>
          <w:rFonts w:ascii="Georgia" w:hAnsi="Georgia"/>
          <w:i/>
          <w:iCs/>
        </w:rPr>
        <w:t xml:space="preserve"> </w:t>
      </w:r>
      <w:r>
        <w:rPr>
          <w:rFonts w:ascii="Georgia" w:hAnsi="Georgia"/>
        </w:rPr>
        <w:t xml:space="preserve">di </w:t>
      </w:r>
      <w:r w:rsidRPr="009D2B08">
        <w:rPr>
          <w:rFonts w:ascii="Georgia" w:hAnsi="Georgia"/>
          <w:b/>
          <w:bCs/>
        </w:rPr>
        <w:t>Marco Santarelli</w:t>
      </w:r>
      <w:r>
        <w:rPr>
          <w:rFonts w:ascii="Georgia" w:hAnsi="Georgia"/>
        </w:rPr>
        <w:t xml:space="preserve"> </w:t>
      </w:r>
      <w:r w:rsidR="009D2B08">
        <w:rPr>
          <w:rFonts w:ascii="Georgia" w:hAnsi="Georgia"/>
        </w:rPr>
        <w:t xml:space="preserve">con Roberto Citran </w:t>
      </w:r>
      <w:r>
        <w:rPr>
          <w:rFonts w:ascii="Georgia" w:hAnsi="Georgia"/>
        </w:rPr>
        <w:t xml:space="preserve">(Italia 2023, 88’, </w:t>
      </w:r>
      <w:r w:rsidRPr="003918FA">
        <w:rPr>
          <w:rFonts w:ascii="Georgia" w:hAnsi="Georgia"/>
          <w:i/>
          <w:iCs/>
        </w:rPr>
        <w:t>antepr</w:t>
      </w:r>
      <w:r w:rsidR="008E77BD">
        <w:rPr>
          <w:rFonts w:ascii="Georgia" w:hAnsi="Georgia"/>
          <w:i/>
          <w:iCs/>
        </w:rPr>
        <w:t>ima</w:t>
      </w:r>
      <w:r w:rsidRPr="003918FA">
        <w:rPr>
          <w:rFonts w:ascii="Georgia" w:hAnsi="Georgia"/>
          <w:i/>
          <w:iCs/>
        </w:rPr>
        <w:t xml:space="preserve"> </w:t>
      </w:r>
      <w:r w:rsidRPr="008E0B6B">
        <w:rPr>
          <w:rFonts w:ascii="Georgia" w:hAnsi="Georgia"/>
          <w:i/>
          <w:iCs/>
          <w:color w:val="000000" w:themeColor="text1"/>
        </w:rPr>
        <w:t>mondiale</w:t>
      </w:r>
      <w:r w:rsidRPr="008E0B6B">
        <w:rPr>
          <w:rFonts w:ascii="Georgia" w:hAnsi="Georgia"/>
          <w:color w:val="000000" w:themeColor="text1"/>
        </w:rPr>
        <w:t xml:space="preserve">, 28 marzo, h. </w:t>
      </w:r>
      <w:r w:rsidR="0055681F" w:rsidRPr="008E0B6B">
        <w:rPr>
          <w:rFonts w:ascii="Georgia" w:hAnsi="Georgia"/>
          <w:color w:val="000000" w:themeColor="text1"/>
        </w:rPr>
        <w:t>19</w:t>
      </w:r>
      <w:r w:rsidRPr="008E0B6B">
        <w:rPr>
          <w:rFonts w:ascii="Georgia" w:hAnsi="Georgia"/>
          <w:color w:val="000000" w:themeColor="text1"/>
        </w:rPr>
        <w:t>)</w:t>
      </w:r>
    </w:p>
    <w:p w14:paraId="03A76305" w14:textId="2AE09C9D" w:rsidR="00576599" w:rsidRPr="00576599" w:rsidRDefault="00576599" w:rsidP="00576599">
      <w:pPr>
        <w:pStyle w:val="Paragrafoelenco"/>
        <w:numPr>
          <w:ilvl w:val="0"/>
          <w:numId w:val="21"/>
        </w:numPr>
        <w:tabs>
          <w:tab w:val="center" w:pos="889"/>
        </w:tabs>
        <w:jc w:val="both"/>
        <w:rPr>
          <w:rFonts w:ascii="Georgia" w:hAnsi="Georgia"/>
          <w:color w:val="000000" w:themeColor="text1"/>
        </w:rPr>
      </w:pPr>
      <w:r w:rsidRPr="00576599">
        <w:rPr>
          <w:rFonts w:ascii="Georgia" w:hAnsi="Georgia"/>
          <w:b/>
          <w:bCs/>
          <w:i/>
          <w:iCs/>
          <w:color w:val="000000" w:themeColor="text1"/>
        </w:rPr>
        <w:t>Rye Lane</w:t>
      </w:r>
      <w:r w:rsidRPr="00FE484B">
        <w:rPr>
          <w:rFonts w:ascii="Georgia" w:hAnsi="Georgia"/>
          <w:color w:val="000000" w:themeColor="text1"/>
        </w:rPr>
        <w:t xml:space="preserve"> </w:t>
      </w:r>
      <w:r w:rsidRPr="00FE484B">
        <w:rPr>
          <w:rFonts w:ascii="Georgia" w:hAnsi="Georgia"/>
          <w:color w:val="000000" w:themeColor="text1"/>
          <w:shd w:val="clear" w:color="auto" w:fill="FFFFFF"/>
        </w:rPr>
        <w:t xml:space="preserve">di Raine Allen-Miller </w:t>
      </w:r>
      <w:r w:rsidRPr="00FE484B">
        <w:rPr>
          <w:rFonts w:ascii="Georgia" w:hAnsi="Georgia"/>
          <w:color w:val="000000" w:themeColor="text1"/>
        </w:rPr>
        <w:t>con Nathan Bryon, Tom Melia</w:t>
      </w:r>
      <w:r>
        <w:rPr>
          <w:rFonts w:ascii="Georgia" w:hAnsi="Georgia"/>
          <w:color w:val="000000" w:themeColor="text1"/>
        </w:rPr>
        <w:t xml:space="preserve"> (USA 2023, 29 marzo, h. 18.30)</w:t>
      </w:r>
    </w:p>
    <w:p w14:paraId="48BC5B5F" w14:textId="0DAA22C7" w:rsidR="00AB48EE" w:rsidRPr="00062BE7" w:rsidRDefault="00AB48EE" w:rsidP="00A71846">
      <w:pPr>
        <w:pStyle w:val="Paragrafoelenco"/>
        <w:numPr>
          <w:ilvl w:val="0"/>
          <w:numId w:val="21"/>
        </w:numPr>
        <w:jc w:val="both"/>
        <w:rPr>
          <w:rFonts w:ascii="Georgia" w:hAnsi="Georgia"/>
        </w:rPr>
      </w:pPr>
      <w:r w:rsidRPr="008E77BD">
        <w:rPr>
          <w:rFonts w:ascii="Georgia" w:hAnsi="Georgia"/>
          <w:b/>
          <w:bCs/>
          <w:i/>
          <w:iCs/>
        </w:rPr>
        <w:t>Il grande male</w:t>
      </w:r>
      <w:r w:rsidRPr="00062BE7">
        <w:rPr>
          <w:rFonts w:ascii="Georgia" w:hAnsi="Georgia"/>
          <w:i/>
          <w:iCs/>
        </w:rPr>
        <w:t xml:space="preserve"> </w:t>
      </w:r>
      <w:r w:rsidRPr="00062BE7">
        <w:rPr>
          <w:rFonts w:ascii="Georgia" w:hAnsi="Georgia"/>
        </w:rPr>
        <w:t xml:space="preserve">di </w:t>
      </w:r>
      <w:r w:rsidRPr="009D2B08">
        <w:rPr>
          <w:rFonts w:ascii="Georgia" w:hAnsi="Georgia"/>
          <w:b/>
          <w:bCs/>
        </w:rPr>
        <w:t>Mario Tani</w:t>
      </w:r>
      <w:r w:rsidRPr="00062BE7">
        <w:rPr>
          <w:rFonts w:ascii="Georgia" w:hAnsi="Georgia"/>
        </w:rPr>
        <w:t xml:space="preserve"> </w:t>
      </w:r>
      <w:r w:rsidR="009D2B08">
        <w:rPr>
          <w:rFonts w:ascii="Georgia" w:hAnsi="Georgia"/>
        </w:rPr>
        <w:t xml:space="preserve">con </w:t>
      </w:r>
      <w:r w:rsidR="009720F9">
        <w:rPr>
          <w:rFonts w:ascii="Georgia" w:hAnsi="Georgia"/>
        </w:rPr>
        <w:t xml:space="preserve">Roberto Corradino, Michele Sinisi, Elena Cotugno, Vincenzo de Michele </w:t>
      </w:r>
      <w:r w:rsidRPr="00062BE7">
        <w:rPr>
          <w:rFonts w:ascii="Georgia" w:hAnsi="Georgia"/>
        </w:rPr>
        <w:t xml:space="preserve">(Italia 2023, </w:t>
      </w:r>
      <w:r w:rsidR="00B32775">
        <w:rPr>
          <w:rFonts w:ascii="Georgia" w:hAnsi="Georgia"/>
        </w:rPr>
        <w:t xml:space="preserve">90’, </w:t>
      </w:r>
      <w:r w:rsidRPr="003918FA">
        <w:rPr>
          <w:rFonts w:ascii="Georgia" w:hAnsi="Georgia"/>
          <w:i/>
          <w:iCs/>
        </w:rPr>
        <w:t>ante</w:t>
      </w:r>
      <w:r w:rsidR="00B32775" w:rsidRPr="003918FA">
        <w:rPr>
          <w:rFonts w:ascii="Georgia" w:hAnsi="Georgia"/>
          <w:i/>
          <w:iCs/>
        </w:rPr>
        <w:t>pr.</w:t>
      </w:r>
      <w:r w:rsidRPr="003918FA">
        <w:rPr>
          <w:rFonts w:ascii="Georgia" w:hAnsi="Georgia"/>
          <w:i/>
          <w:iCs/>
        </w:rPr>
        <w:t xml:space="preserve"> mondiale</w:t>
      </w:r>
      <w:r w:rsidRPr="00062BE7">
        <w:rPr>
          <w:rFonts w:ascii="Georgia" w:hAnsi="Georgia"/>
        </w:rPr>
        <w:t xml:space="preserve">, </w:t>
      </w:r>
      <w:r>
        <w:rPr>
          <w:rFonts w:ascii="Georgia" w:hAnsi="Georgia"/>
        </w:rPr>
        <w:t xml:space="preserve">31 </w:t>
      </w:r>
      <w:r w:rsidRPr="00062BE7">
        <w:rPr>
          <w:rFonts w:ascii="Georgia" w:hAnsi="Georgia"/>
        </w:rPr>
        <w:t>marzo</w:t>
      </w:r>
      <w:r>
        <w:rPr>
          <w:rFonts w:ascii="Georgia" w:hAnsi="Georgia"/>
        </w:rPr>
        <w:t>, h. 1</w:t>
      </w:r>
      <w:r w:rsidR="0099612F">
        <w:rPr>
          <w:rFonts w:ascii="Georgia" w:hAnsi="Georgia"/>
        </w:rPr>
        <w:t>8</w:t>
      </w:r>
      <w:r>
        <w:rPr>
          <w:rFonts w:ascii="Georgia" w:hAnsi="Georgia"/>
        </w:rPr>
        <w:t xml:space="preserve">) </w:t>
      </w:r>
    </w:p>
    <w:p w14:paraId="57A5581D" w14:textId="7E1D5EE0" w:rsidR="00AB48EE" w:rsidRDefault="00AB48EE" w:rsidP="00B05729">
      <w:pPr>
        <w:pStyle w:val="Paragrafoelenco"/>
        <w:numPr>
          <w:ilvl w:val="0"/>
          <w:numId w:val="1"/>
        </w:numPr>
        <w:jc w:val="both"/>
        <w:rPr>
          <w:rFonts w:ascii="Georgia" w:hAnsi="Georgia"/>
        </w:rPr>
      </w:pPr>
      <w:r w:rsidRPr="008E77BD">
        <w:rPr>
          <w:rFonts w:ascii="Georgia" w:hAnsi="Georgia"/>
          <w:b/>
          <w:bCs/>
          <w:i/>
          <w:iCs/>
        </w:rPr>
        <w:t>Hollywood, Cinecittà</w:t>
      </w:r>
      <w:r>
        <w:rPr>
          <w:rFonts w:ascii="Georgia" w:hAnsi="Georgia"/>
          <w:i/>
          <w:iCs/>
        </w:rPr>
        <w:t xml:space="preserve"> </w:t>
      </w:r>
      <w:r>
        <w:rPr>
          <w:rFonts w:ascii="Georgia" w:hAnsi="Georgia"/>
        </w:rPr>
        <w:t xml:space="preserve">di </w:t>
      </w:r>
      <w:r w:rsidRPr="008E77BD">
        <w:rPr>
          <w:rFonts w:ascii="Georgia" w:hAnsi="Georgia"/>
          <w:b/>
          <w:bCs/>
        </w:rPr>
        <w:t>Marco Spagnoli</w:t>
      </w:r>
      <w:r>
        <w:rPr>
          <w:rFonts w:ascii="Georgia" w:hAnsi="Georgia"/>
        </w:rPr>
        <w:t xml:space="preserve"> (Italia 2023, </w:t>
      </w:r>
      <w:r w:rsidR="00B32775">
        <w:rPr>
          <w:rFonts w:ascii="Georgia" w:hAnsi="Georgia"/>
        </w:rPr>
        <w:t xml:space="preserve">60’, </w:t>
      </w:r>
      <w:r w:rsidRPr="003918FA">
        <w:rPr>
          <w:rFonts w:ascii="Georgia" w:hAnsi="Georgia"/>
          <w:i/>
          <w:iCs/>
        </w:rPr>
        <w:t>anteprima mondiale</w:t>
      </w:r>
      <w:r>
        <w:rPr>
          <w:rFonts w:ascii="Georgia" w:hAnsi="Georgia"/>
        </w:rPr>
        <w:t>, 31 marzo, h. 20</w:t>
      </w:r>
      <w:r w:rsidR="00B32775">
        <w:rPr>
          <w:rFonts w:ascii="Georgia" w:hAnsi="Georgia"/>
        </w:rPr>
        <w:t>.</w:t>
      </w:r>
      <w:r w:rsidR="00FF3FBD">
        <w:rPr>
          <w:rFonts w:ascii="Georgia" w:hAnsi="Georgia"/>
        </w:rPr>
        <w:t>15</w:t>
      </w:r>
      <w:r>
        <w:rPr>
          <w:rFonts w:ascii="Georgia" w:hAnsi="Georgia"/>
        </w:rPr>
        <w:t>)</w:t>
      </w:r>
      <w:r w:rsidR="00B32775">
        <w:rPr>
          <w:rFonts w:ascii="Georgia" w:hAnsi="Georgia"/>
        </w:rPr>
        <w:t>.</w:t>
      </w:r>
    </w:p>
    <w:p w14:paraId="4E831102" w14:textId="15304D33" w:rsidR="0021510C" w:rsidRPr="00576599" w:rsidRDefault="0021510C" w:rsidP="009720F9">
      <w:pPr>
        <w:jc w:val="both"/>
        <w:rPr>
          <w:rFonts w:ascii="Georgia" w:hAnsi="Georgia"/>
          <w:i/>
          <w:iCs/>
          <w:sz w:val="10"/>
          <w:szCs w:val="10"/>
          <w:highlight w:val="yellow"/>
        </w:rPr>
      </w:pPr>
    </w:p>
    <w:p w14:paraId="720F3B4B" w14:textId="4BD2C1FA" w:rsidR="000F0037" w:rsidRPr="000F0037" w:rsidRDefault="000F0037" w:rsidP="001A5AD6">
      <w:pPr>
        <w:pStyle w:val="Paragrafoelenco"/>
        <w:numPr>
          <w:ilvl w:val="0"/>
          <w:numId w:val="6"/>
        </w:numPr>
        <w:jc w:val="both"/>
        <w:rPr>
          <w:rFonts w:ascii="Georgia" w:hAnsi="Georgia"/>
          <w:b/>
          <w:bCs/>
          <w:u w:val="single"/>
        </w:rPr>
      </w:pPr>
      <w:r w:rsidRPr="000F0037">
        <w:rPr>
          <w:rFonts w:ascii="Georgia" w:hAnsi="Georgia"/>
          <w:b/>
          <w:bCs/>
          <w:u w:val="single"/>
        </w:rPr>
        <w:t>Laboratori di cinema</w:t>
      </w:r>
      <w:r w:rsidR="00662EB7">
        <w:rPr>
          <w:rFonts w:ascii="Georgia" w:hAnsi="Georgia"/>
          <w:b/>
          <w:bCs/>
          <w:u w:val="single"/>
        </w:rPr>
        <w:t>: 25 marzo-1° aprile</w:t>
      </w:r>
    </w:p>
    <w:p w14:paraId="4D62906D" w14:textId="77777777" w:rsidR="000F0037" w:rsidRPr="000D1635" w:rsidRDefault="000F0037" w:rsidP="000F0037">
      <w:pPr>
        <w:jc w:val="both"/>
        <w:rPr>
          <w:rFonts w:ascii="Georgia" w:hAnsi="Georgia"/>
          <w:sz w:val="10"/>
          <w:szCs w:val="10"/>
        </w:rPr>
      </w:pPr>
    </w:p>
    <w:p w14:paraId="08CCE127" w14:textId="20BB1837" w:rsidR="000262C0" w:rsidRDefault="00662EB7" w:rsidP="00C273F5">
      <w:pPr>
        <w:jc w:val="both"/>
        <w:rPr>
          <w:rFonts w:ascii="Georgia" w:hAnsi="Georgia"/>
        </w:rPr>
      </w:pPr>
      <w:r>
        <w:rPr>
          <w:rFonts w:ascii="Georgia" w:hAnsi="Georgia"/>
        </w:rPr>
        <w:t xml:space="preserve">Gli 8 incontri per il </w:t>
      </w:r>
      <w:r w:rsidR="00B66CE5">
        <w:rPr>
          <w:rFonts w:ascii="Georgia" w:hAnsi="Georgia"/>
          <w:b/>
          <w:bCs/>
        </w:rPr>
        <w:t>l</w:t>
      </w:r>
      <w:r w:rsidR="000F0037" w:rsidRPr="00A672AC">
        <w:rPr>
          <w:rFonts w:ascii="Georgia" w:hAnsi="Georgia"/>
          <w:b/>
          <w:bCs/>
        </w:rPr>
        <w:t>aborator</w:t>
      </w:r>
      <w:r w:rsidR="00B66CE5">
        <w:rPr>
          <w:rFonts w:ascii="Georgia" w:hAnsi="Georgia"/>
          <w:b/>
          <w:bCs/>
        </w:rPr>
        <w:t>io di sceneggiatura</w:t>
      </w:r>
      <w:r>
        <w:rPr>
          <w:rFonts w:ascii="Georgia" w:hAnsi="Georgia"/>
        </w:rPr>
        <w:t xml:space="preserve">, a cura </w:t>
      </w:r>
      <w:r w:rsidRPr="00A672AC">
        <w:rPr>
          <w:rFonts w:ascii="Georgia" w:hAnsi="Georgia"/>
        </w:rPr>
        <w:t>d</w:t>
      </w:r>
      <w:r>
        <w:rPr>
          <w:rFonts w:ascii="Georgia" w:hAnsi="Georgia"/>
        </w:rPr>
        <w:t>el regista e sceneggiatore</w:t>
      </w:r>
      <w:r w:rsidRPr="00A672AC">
        <w:rPr>
          <w:rFonts w:ascii="Georgia" w:hAnsi="Georgia"/>
        </w:rPr>
        <w:t xml:space="preserve"> </w:t>
      </w:r>
      <w:r w:rsidRPr="00A672AC">
        <w:rPr>
          <w:rFonts w:ascii="Georgia" w:hAnsi="Georgia"/>
          <w:b/>
          <w:bCs/>
        </w:rPr>
        <w:t>Franco Bernini</w:t>
      </w:r>
      <w:r>
        <w:rPr>
          <w:rFonts w:ascii="Georgia" w:hAnsi="Georgia"/>
        </w:rPr>
        <w:t>,</w:t>
      </w:r>
      <w:r w:rsidRPr="00A672AC">
        <w:rPr>
          <w:rFonts w:ascii="Georgia" w:hAnsi="Georgia"/>
        </w:rPr>
        <w:t xml:space="preserve"> </w:t>
      </w:r>
      <w:r>
        <w:rPr>
          <w:rFonts w:ascii="Georgia" w:hAnsi="Georgia"/>
        </w:rPr>
        <w:t>si terranno</w:t>
      </w:r>
      <w:r w:rsidR="000F0037" w:rsidRPr="00A672AC">
        <w:rPr>
          <w:rFonts w:ascii="Georgia" w:hAnsi="Georgia"/>
        </w:rPr>
        <w:t xml:space="preserve"> </w:t>
      </w:r>
      <w:r w:rsidR="00787BFB">
        <w:rPr>
          <w:rFonts w:ascii="Georgia" w:hAnsi="Georgia"/>
        </w:rPr>
        <w:t>a</w:t>
      </w:r>
      <w:r w:rsidR="008433D3">
        <w:rPr>
          <w:rFonts w:ascii="Georgia" w:hAnsi="Georgia"/>
        </w:rPr>
        <w:t xml:space="preserve"> </w:t>
      </w:r>
      <w:r w:rsidR="008433D3" w:rsidRPr="00A672AC">
        <w:rPr>
          <w:rFonts w:ascii="Georgia" w:hAnsi="Georgia"/>
        </w:rPr>
        <w:t xml:space="preserve">Bari </w:t>
      </w:r>
      <w:r>
        <w:rPr>
          <w:rFonts w:ascii="Georgia" w:hAnsi="Georgia"/>
        </w:rPr>
        <w:t xml:space="preserve">al mattino </w:t>
      </w:r>
      <w:r w:rsidR="00EE55FA">
        <w:rPr>
          <w:rFonts w:ascii="Georgia" w:hAnsi="Georgia"/>
        </w:rPr>
        <w:t>al Teatro Margherita</w:t>
      </w:r>
      <w:r w:rsidR="00787BFB">
        <w:rPr>
          <w:rFonts w:ascii="Georgia" w:hAnsi="Georgia"/>
        </w:rPr>
        <w:t xml:space="preserve"> </w:t>
      </w:r>
      <w:r w:rsidR="000F0037" w:rsidRPr="00A672AC">
        <w:rPr>
          <w:rFonts w:ascii="Georgia" w:hAnsi="Georgia"/>
        </w:rPr>
        <w:t xml:space="preserve">mentre </w:t>
      </w:r>
      <w:r w:rsidR="003D06FC">
        <w:rPr>
          <w:rFonts w:ascii="Georgia" w:hAnsi="Georgia"/>
        </w:rPr>
        <w:t xml:space="preserve">l’attrice e regista </w:t>
      </w:r>
      <w:r w:rsidR="000F0037" w:rsidRPr="00A672AC">
        <w:rPr>
          <w:rFonts w:ascii="Georgia" w:hAnsi="Georgia"/>
          <w:b/>
          <w:bCs/>
        </w:rPr>
        <w:t>Milena Mancini</w:t>
      </w:r>
      <w:r w:rsidR="000F0037" w:rsidRPr="00A672AC">
        <w:rPr>
          <w:rFonts w:ascii="Georgia" w:hAnsi="Georgia"/>
        </w:rPr>
        <w:t xml:space="preserve"> </w:t>
      </w:r>
      <w:r w:rsidR="003D06FC">
        <w:rPr>
          <w:rFonts w:ascii="Georgia" w:hAnsi="Georgia"/>
        </w:rPr>
        <w:t xml:space="preserve">terrà </w:t>
      </w:r>
      <w:r>
        <w:rPr>
          <w:rFonts w:ascii="Georgia" w:hAnsi="Georgia"/>
        </w:rPr>
        <w:t>nel pomeriggio gli 8 appuntamenti del</w:t>
      </w:r>
      <w:r w:rsidR="003D06FC">
        <w:rPr>
          <w:rFonts w:ascii="Georgia" w:hAnsi="Georgia"/>
        </w:rPr>
        <w:t xml:space="preserve"> </w:t>
      </w:r>
      <w:r w:rsidR="003D06FC" w:rsidRPr="00B66CE5">
        <w:rPr>
          <w:rFonts w:ascii="Georgia" w:hAnsi="Georgia"/>
          <w:b/>
          <w:bCs/>
        </w:rPr>
        <w:t>lab</w:t>
      </w:r>
      <w:r>
        <w:rPr>
          <w:rFonts w:ascii="Georgia" w:hAnsi="Georgia"/>
          <w:b/>
          <w:bCs/>
        </w:rPr>
        <w:t>oratorio</w:t>
      </w:r>
      <w:r w:rsidR="003D06FC" w:rsidRPr="00B66CE5">
        <w:rPr>
          <w:rFonts w:ascii="Georgia" w:hAnsi="Georgia"/>
          <w:b/>
          <w:bCs/>
        </w:rPr>
        <w:t xml:space="preserve"> di </w:t>
      </w:r>
      <w:r w:rsidR="000F0037" w:rsidRPr="00B66CE5">
        <w:rPr>
          <w:rFonts w:ascii="Georgia" w:hAnsi="Georgia"/>
          <w:b/>
          <w:bCs/>
        </w:rPr>
        <w:t>recitazione</w:t>
      </w:r>
      <w:r>
        <w:rPr>
          <w:rFonts w:ascii="Georgia" w:hAnsi="Georgia"/>
        </w:rPr>
        <w:t xml:space="preserve"> nel</w:t>
      </w:r>
      <w:r w:rsidR="000F0037" w:rsidRPr="00A672AC">
        <w:rPr>
          <w:rFonts w:ascii="Georgia" w:hAnsi="Georgia"/>
        </w:rPr>
        <w:t xml:space="preserve"> </w:t>
      </w:r>
      <w:r w:rsidR="000F0037" w:rsidRPr="008433D3">
        <w:rPr>
          <w:rFonts w:ascii="Georgia" w:hAnsi="Georgia"/>
          <w:b/>
          <w:bCs/>
        </w:rPr>
        <w:t>Teatro Van Westerhout</w:t>
      </w:r>
      <w:r w:rsidR="000F0037" w:rsidRPr="00A672AC">
        <w:rPr>
          <w:rFonts w:ascii="Georgia" w:hAnsi="Georgia"/>
        </w:rPr>
        <w:t xml:space="preserve"> di Mola di Bari della cui disponibilità </w:t>
      </w:r>
      <w:r w:rsidR="00B66A40">
        <w:rPr>
          <w:rFonts w:ascii="Georgia" w:hAnsi="Georgia"/>
        </w:rPr>
        <w:t xml:space="preserve">si </w:t>
      </w:r>
      <w:r w:rsidR="000F0037" w:rsidRPr="00A672AC">
        <w:rPr>
          <w:rFonts w:ascii="Georgia" w:hAnsi="Georgia"/>
        </w:rPr>
        <w:t>ringrazia</w:t>
      </w:r>
      <w:r w:rsidR="00B66A40">
        <w:rPr>
          <w:rFonts w:ascii="Georgia" w:hAnsi="Georgia"/>
        </w:rPr>
        <w:t>n</w:t>
      </w:r>
      <w:r w:rsidR="000F0037" w:rsidRPr="00A672AC">
        <w:rPr>
          <w:rFonts w:ascii="Georgia" w:hAnsi="Georgia"/>
        </w:rPr>
        <w:t xml:space="preserve">o il sindaco </w:t>
      </w:r>
      <w:r w:rsidR="000F0037" w:rsidRPr="00A672AC">
        <w:rPr>
          <w:rFonts w:ascii="Georgia" w:hAnsi="Georgia"/>
          <w:b/>
          <w:bCs/>
        </w:rPr>
        <w:t>Giuseppe Colonna</w:t>
      </w:r>
      <w:r w:rsidR="000F0037" w:rsidRPr="00A672AC">
        <w:rPr>
          <w:rFonts w:ascii="Georgia" w:hAnsi="Georgia"/>
        </w:rPr>
        <w:t xml:space="preserve"> e l’amministrazione comunale</w:t>
      </w:r>
      <w:r w:rsidR="00B66A40">
        <w:rPr>
          <w:rFonts w:ascii="Georgia" w:hAnsi="Georgia"/>
        </w:rPr>
        <w:t xml:space="preserve"> della città.</w:t>
      </w:r>
    </w:p>
    <w:p w14:paraId="449CC8A0" w14:textId="77777777" w:rsidR="000262C0" w:rsidRDefault="000262C0">
      <w:pPr>
        <w:rPr>
          <w:rFonts w:ascii="Georgia" w:hAnsi="Georgia"/>
        </w:rPr>
      </w:pPr>
      <w:r>
        <w:rPr>
          <w:rFonts w:ascii="Georgia" w:hAnsi="Georgia"/>
        </w:rPr>
        <w:br w:type="page"/>
      </w:r>
    </w:p>
    <w:p w14:paraId="68C301B0" w14:textId="40C235C5" w:rsidR="00B66A40" w:rsidRPr="00176F42" w:rsidRDefault="00B66A40" w:rsidP="00193D83">
      <w:pPr>
        <w:pStyle w:val="Paragrafoelenco"/>
        <w:numPr>
          <w:ilvl w:val="0"/>
          <w:numId w:val="6"/>
        </w:numPr>
        <w:jc w:val="both"/>
        <w:rPr>
          <w:rFonts w:ascii="Georgia" w:hAnsi="Georgia"/>
          <w:b/>
          <w:bCs/>
          <w:u w:val="single"/>
        </w:rPr>
      </w:pPr>
      <w:r w:rsidRPr="00176F42">
        <w:rPr>
          <w:rFonts w:ascii="Georgia" w:hAnsi="Georgia"/>
          <w:b/>
          <w:bCs/>
          <w:u w:val="single"/>
        </w:rPr>
        <w:t xml:space="preserve">Teatro </w:t>
      </w:r>
      <w:r w:rsidR="00AE4AFB" w:rsidRPr="00176F42">
        <w:rPr>
          <w:rFonts w:ascii="Georgia" w:hAnsi="Georgia"/>
          <w:b/>
          <w:bCs/>
          <w:u w:val="single"/>
        </w:rPr>
        <w:t>Margherita</w:t>
      </w:r>
      <w:r w:rsidR="00176F42" w:rsidRPr="00176F42">
        <w:rPr>
          <w:rFonts w:ascii="Georgia" w:hAnsi="Georgia"/>
          <w:b/>
          <w:bCs/>
          <w:u w:val="single"/>
        </w:rPr>
        <w:t>:</w:t>
      </w:r>
      <w:r w:rsidR="002A3DC1" w:rsidRPr="00176F42">
        <w:rPr>
          <w:rFonts w:ascii="Georgia" w:hAnsi="Georgia"/>
          <w:b/>
          <w:bCs/>
          <w:u w:val="single"/>
        </w:rPr>
        <w:t xml:space="preserve"> </w:t>
      </w:r>
      <w:r w:rsidR="00176F42" w:rsidRPr="00176F42">
        <w:rPr>
          <w:rFonts w:ascii="Georgia" w:hAnsi="Georgia"/>
          <w:b/>
          <w:bCs/>
          <w:u w:val="single"/>
        </w:rPr>
        <w:t>25 marzo-1° aprile</w:t>
      </w:r>
    </w:p>
    <w:p w14:paraId="1A9CFB1D" w14:textId="135A49B4" w:rsidR="00BF5AC5" w:rsidRPr="000D1635" w:rsidRDefault="00BF5AC5" w:rsidP="00C273F5">
      <w:pPr>
        <w:jc w:val="both"/>
        <w:rPr>
          <w:rFonts w:ascii="Georgia" w:hAnsi="Georgia"/>
          <w:sz w:val="10"/>
          <w:szCs w:val="10"/>
        </w:rPr>
      </w:pPr>
    </w:p>
    <w:p w14:paraId="0866D2C4" w14:textId="2E3B7A43" w:rsidR="00A54D9F" w:rsidRDefault="008A5A1A" w:rsidP="00C42CAE">
      <w:pPr>
        <w:jc w:val="both"/>
        <w:rPr>
          <w:rFonts w:ascii="Georgia" w:hAnsi="Georgia"/>
        </w:rPr>
      </w:pPr>
      <w:r w:rsidRPr="00AE4AFB">
        <w:rPr>
          <w:rFonts w:ascii="Georgia" w:hAnsi="Georgia"/>
        </w:rPr>
        <w:t>Le conferenze stampa d</w:t>
      </w:r>
      <w:r w:rsidR="00AE4AFB">
        <w:rPr>
          <w:rFonts w:ascii="Georgia" w:hAnsi="Georgia"/>
        </w:rPr>
        <w:t xml:space="preserve">i tutti i </w:t>
      </w:r>
      <w:r w:rsidRPr="00AE4AFB">
        <w:rPr>
          <w:rFonts w:ascii="Georgia" w:hAnsi="Georgia"/>
        </w:rPr>
        <w:t>film in programma nelle sezioni Anteprime</w:t>
      </w:r>
      <w:r w:rsidR="00AE4AFB">
        <w:rPr>
          <w:rFonts w:ascii="Georgia" w:hAnsi="Georgia"/>
        </w:rPr>
        <w:t xml:space="preserve">, </w:t>
      </w:r>
      <w:r w:rsidRPr="00AE4AFB">
        <w:rPr>
          <w:rFonts w:ascii="Georgia" w:hAnsi="Georgia"/>
        </w:rPr>
        <w:t xml:space="preserve">Panorama internazionale </w:t>
      </w:r>
      <w:r w:rsidR="00AE4AFB">
        <w:rPr>
          <w:rFonts w:ascii="Georgia" w:hAnsi="Georgia"/>
        </w:rPr>
        <w:t xml:space="preserve">e ItaliaFilmFest </w:t>
      </w:r>
      <w:r w:rsidRPr="00AE4AFB">
        <w:rPr>
          <w:rFonts w:ascii="Georgia" w:hAnsi="Georgia"/>
        </w:rPr>
        <w:t xml:space="preserve">si svolgeranno </w:t>
      </w:r>
      <w:r w:rsidR="00FF7456">
        <w:rPr>
          <w:rFonts w:ascii="Georgia" w:hAnsi="Georgia"/>
        </w:rPr>
        <w:t>d</w:t>
      </w:r>
      <w:r w:rsidRPr="00AE4AFB">
        <w:rPr>
          <w:rFonts w:ascii="Georgia" w:hAnsi="Georgia"/>
        </w:rPr>
        <w:t xml:space="preserve">alle 13 di ogni giorno mentre </w:t>
      </w:r>
      <w:r w:rsidR="00BF5AC5">
        <w:rPr>
          <w:rFonts w:ascii="Georgia" w:hAnsi="Georgia"/>
        </w:rPr>
        <w:t>gli incontri con i protagonisti del cinema</w:t>
      </w:r>
      <w:r w:rsidR="00662EB7">
        <w:rPr>
          <w:rFonts w:ascii="Georgia" w:hAnsi="Georgia"/>
        </w:rPr>
        <w:t xml:space="preserve"> </w:t>
      </w:r>
      <w:r w:rsidR="00774CBB">
        <w:rPr>
          <w:rFonts w:ascii="Georgia" w:hAnsi="Georgia"/>
        </w:rPr>
        <w:t xml:space="preserve">italiano </w:t>
      </w:r>
      <w:r w:rsidR="00662EB7">
        <w:rPr>
          <w:rFonts w:ascii="Georgia" w:hAnsi="Georgia"/>
        </w:rPr>
        <w:t xml:space="preserve">premiati </w:t>
      </w:r>
      <w:r w:rsidR="00B66A40">
        <w:rPr>
          <w:rFonts w:ascii="Georgia" w:hAnsi="Georgia"/>
        </w:rPr>
        <w:t>quali</w:t>
      </w:r>
      <w:r w:rsidR="00662EB7">
        <w:rPr>
          <w:rFonts w:ascii="Georgia" w:hAnsi="Georgia"/>
        </w:rPr>
        <w:t xml:space="preserve"> “</w:t>
      </w:r>
      <w:r w:rsidR="00774CBB">
        <w:rPr>
          <w:rFonts w:ascii="Georgia" w:hAnsi="Georgia"/>
        </w:rPr>
        <w:t>T</w:t>
      </w:r>
      <w:r w:rsidR="00662EB7">
        <w:rPr>
          <w:rFonts w:ascii="Georgia" w:hAnsi="Georgia"/>
        </w:rPr>
        <w:t xml:space="preserve">he </w:t>
      </w:r>
      <w:r w:rsidR="00774CBB">
        <w:rPr>
          <w:rFonts w:ascii="Georgia" w:hAnsi="Georgia"/>
        </w:rPr>
        <w:t>B</w:t>
      </w:r>
      <w:r w:rsidR="00662EB7">
        <w:rPr>
          <w:rFonts w:ascii="Georgia" w:hAnsi="Georgia"/>
        </w:rPr>
        <w:t xml:space="preserve">est of the </w:t>
      </w:r>
      <w:r w:rsidR="00774CBB">
        <w:rPr>
          <w:rFonts w:ascii="Georgia" w:hAnsi="Georgia"/>
        </w:rPr>
        <w:t>Y</w:t>
      </w:r>
      <w:r w:rsidR="00662EB7">
        <w:rPr>
          <w:rFonts w:ascii="Georgia" w:hAnsi="Georgia"/>
        </w:rPr>
        <w:t>ear”</w:t>
      </w:r>
      <w:r w:rsidR="00AE4AFB">
        <w:rPr>
          <w:rFonts w:ascii="Georgia" w:hAnsi="Georgia"/>
        </w:rPr>
        <w:t xml:space="preserve"> avranno luogo alle 17 e le presentazioni di libri dedicati al cinema alle 18.30.</w:t>
      </w:r>
      <w:r w:rsidR="002F2707">
        <w:rPr>
          <w:rFonts w:ascii="Georgia" w:hAnsi="Georgia"/>
        </w:rPr>
        <w:t xml:space="preserve"> Questo il programma:</w:t>
      </w:r>
    </w:p>
    <w:p w14:paraId="6FEE4F26" w14:textId="77777777" w:rsidR="009D2B08" w:rsidRDefault="009D2B08">
      <w:pPr>
        <w:rPr>
          <w:rFonts w:ascii="Georgia" w:hAnsi="Georgia"/>
        </w:rPr>
      </w:pPr>
    </w:p>
    <w:p w14:paraId="57D2ED69" w14:textId="3CBCC722" w:rsidR="00200DF0" w:rsidRPr="00FF7456" w:rsidRDefault="00200DF0">
      <w:pPr>
        <w:rPr>
          <w:rFonts w:ascii="Georgia" w:hAnsi="Georgia"/>
          <w:i/>
          <w:iCs/>
        </w:rPr>
      </w:pPr>
      <w:r w:rsidRPr="00FF7456">
        <w:rPr>
          <w:rFonts w:ascii="Georgia" w:hAnsi="Georgia"/>
          <w:i/>
          <w:iCs/>
        </w:rPr>
        <w:t>I FILM DELLE CONFERENZE STAMPA</w:t>
      </w:r>
      <w:r w:rsidR="00A54D9F" w:rsidRPr="00FF7456">
        <w:rPr>
          <w:rFonts w:ascii="Georgia" w:hAnsi="Georgia"/>
          <w:i/>
          <w:iCs/>
        </w:rPr>
        <w:t xml:space="preserve"> </w:t>
      </w:r>
      <w:r w:rsidR="006D0827">
        <w:rPr>
          <w:rFonts w:ascii="Georgia" w:hAnsi="Georgia"/>
          <w:i/>
          <w:iCs/>
        </w:rPr>
        <w:t>CON</w:t>
      </w:r>
      <w:r w:rsidR="00A54D9F" w:rsidRPr="00FF7456">
        <w:rPr>
          <w:rFonts w:ascii="Georgia" w:hAnsi="Georgia"/>
          <w:i/>
          <w:iCs/>
        </w:rPr>
        <w:t xml:space="preserve"> </w:t>
      </w:r>
      <w:r w:rsidR="006D0827">
        <w:rPr>
          <w:rFonts w:ascii="Georgia" w:hAnsi="Georgia"/>
          <w:i/>
          <w:iCs/>
        </w:rPr>
        <w:t xml:space="preserve">I </w:t>
      </w:r>
      <w:r w:rsidR="00A54D9F" w:rsidRPr="00FF7456">
        <w:rPr>
          <w:rFonts w:ascii="Georgia" w:hAnsi="Georgia"/>
          <w:i/>
          <w:iCs/>
        </w:rPr>
        <w:t>TALENT</w:t>
      </w:r>
      <w:r w:rsidR="006D0827">
        <w:rPr>
          <w:rFonts w:ascii="Georgia" w:hAnsi="Georgia"/>
          <w:i/>
          <w:iCs/>
        </w:rPr>
        <w:t xml:space="preserve"> PRESENTI</w:t>
      </w:r>
    </w:p>
    <w:p w14:paraId="3732B8B8" w14:textId="2FE52A76" w:rsidR="00200DF0" w:rsidRPr="00FF7456" w:rsidRDefault="00200DF0">
      <w:pPr>
        <w:rPr>
          <w:rFonts w:ascii="Georgia" w:hAnsi="Georgia"/>
          <w:sz w:val="10"/>
          <w:szCs w:val="10"/>
        </w:rPr>
      </w:pPr>
    </w:p>
    <w:p w14:paraId="3BD61585" w14:textId="5C90F839" w:rsidR="00200DF0" w:rsidRPr="00FF7456" w:rsidRDefault="001E71EC">
      <w:pPr>
        <w:rPr>
          <w:rFonts w:ascii="Georgia" w:hAnsi="Georgia"/>
        </w:rPr>
      </w:pPr>
      <w:r w:rsidRPr="00FF7456">
        <w:rPr>
          <w:rFonts w:ascii="Georgia" w:hAnsi="Georgia"/>
        </w:rPr>
        <w:t>m</w:t>
      </w:r>
      <w:r w:rsidR="00200DF0" w:rsidRPr="00FF7456">
        <w:rPr>
          <w:rFonts w:ascii="Georgia" w:hAnsi="Georgia"/>
        </w:rPr>
        <w:t>arzo</w:t>
      </w:r>
      <w:r w:rsidRPr="00FF7456">
        <w:rPr>
          <w:rFonts w:ascii="Georgia" w:hAnsi="Georgia"/>
        </w:rPr>
        <w:t>, dalle h. 13.00</w:t>
      </w:r>
    </w:p>
    <w:p w14:paraId="059AAC84" w14:textId="2BB20B0C" w:rsidR="00200DF0" w:rsidRPr="00A54D9F" w:rsidRDefault="00200DF0" w:rsidP="002F2707">
      <w:pPr>
        <w:jc w:val="both"/>
        <w:rPr>
          <w:rFonts w:ascii="Georgia" w:hAnsi="Georgia"/>
        </w:rPr>
      </w:pPr>
      <w:r w:rsidRPr="00A54D9F">
        <w:rPr>
          <w:rFonts w:ascii="Georgia" w:hAnsi="Georgia"/>
        </w:rPr>
        <w:t>25</w:t>
      </w:r>
      <w:r w:rsidRPr="00A54D9F">
        <w:rPr>
          <w:rFonts w:ascii="Georgia" w:hAnsi="Georgia"/>
        </w:rPr>
        <w:tab/>
      </w:r>
      <w:r w:rsidRPr="00FF7456">
        <w:rPr>
          <w:rFonts w:ascii="Georgia" w:hAnsi="Georgia"/>
          <w:b/>
          <w:bCs/>
          <w:i/>
          <w:iCs/>
        </w:rPr>
        <w:t>Scordato</w:t>
      </w:r>
      <w:r w:rsidRPr="00A54D9F">
        <w:rPr>
          <w:rFonts w:ascii="Georgia" w:hAnsi="Georgia"/>
        </w:rPr>
        <w:t xml:space="preserve"> con Rocco Papaleo</w:t>
      </w:r>
      <w:r w:rsidR="00866CEE">
        <w:rPr>
          <w:rFonts w:ascii="Georgia" w:hAnsi="Georgia"/>
        </w:rPr>
        <w:t xml:space="preserve">, </w:t>
      </w:r>
      <w:r w:rsidRPr="00A54D9F">
        <w:rPr>
          <w:rFonts w:ascii="Georgia" w:hAnsi="Georgia"/>
        </w:rPr>
        <w:t>Giorgia</w:t>
      </w:r>
      <w:r w:rsidR="00866CEE">
        <w:rPr>
          <w:rFonts w:ascii="Georgia" w:hAnsi="Georgia"/>
        </w:rPr>
        <w:t xml:space="preserve">, </w:t>
      </w:r>
      <w:r w:rsidR="00980467">
        <w:rPr>
          <w:rFonts w:ascii="Georgia" w:hAnsi="Georgia"/>
        </w:rPr>
        <w:t>Simone Corbisiero, Angela Curri, Vision</w:t>
      </w:r>
    </w:p>
    <w:p w14:paraId="51B3B78E" w14:textId="37BDBDCB" w:rsidR="00200DF0" w:rsidRDefault="00200DF0" w:rsidP="002F2707">
      <w:pPr>
        <w:jc w:val="both"/>
        <w:rPr>
          <w:rFonts w:ascii="Georgia" w:hAnsi="Georgia"/>
        </w:rPr>
      </w:pPr>
      <w:r w:rsidRPr="00A54D9F">
        <w:rPr>
          <w:rFonts w:ascii="Georgia" w:hAnsi="Georgia"/>
        </w:rPr>
        <w:t>26</w:t>
      </w:r>
      <w:r w:rsidRPr="00A54D9F">
        <w:rPr>
          <w:rFonts w:ascii="Georgia" w:hAnsi="Georgia"/>
        </w:rPr>
        <w:tab/>
      </w:r>
      <w:r w:rsidR="00462559">
        <w:rPr>
          <w:rFonts w:ascii="Georgia" w:hAnsi="Georgia"/>
        </w:rPr>
        <w:t xml:space="preserve">a) </w:t>
      </w:r>
      <w:r w:rsidRPr="00462559">
        <w:rPr>
          <w:rFonts w:ascii="Georgia" w:hAnsi="Georgia"/>
          <w:b/>
          <w:bCs/>
        </w:rPr>
        <w:t>Maria Pia Ammirati</w:t>
      </w:r>
      <w:r w:rsidR="00462559">
        <w:rPr>
          <w:rFonts w:ascii="Georgia" w:hAnsi="Georgia"/>
        </w:rPr>
        <w:t xml:space="preserve">, direttrice di </w:t>
      </w:r>
      <w:r w:rsidR="00462559" w:rsidRPr="00462559">
        <w:rPr>
          <w:rFonts w:ascii="Georgia" w:hAnsi="Georgia"/>
        </w:rPr>
        <w:t>Rai Fiction</w:t>
      </w:r>
    </w:p>
    <w:p w14:paraId="5F8C06CC" w14:textId="2F583CF4" w:rsidR="00F128A8" w:rsidRPr="00A54D9F" w:rsidRDefault="00F128A8" w:rsidP="00F128A8">
      <w:pPr>
        <w:ind w:left="700"/>
        <w:jc w:val="both"/>
        <w:rPr>
          <w:rFonts w:ascii="Georgia" w:hAnsi="Georgia"/>
        </w:rPr>
      </w:pPr>
      <w:r w:rsidRPr="00462559">
        <w:rPr>
          <w:rFonts w:ascii="Georgia" w:hAnsi="Georgia"/>
          <w:b/>
          <w:bCs/>
        </w:rPr>
        <w:tab/>
      </w:r>
      <w:r w:rsidR="00462559" w:rsidRPr="00462559">
        <w:rPr>
          <w:rFonts w:ascii="Georgia" w:hAnsi="Georgia"/>
        </w:rPr>
        <w:t>b)</w:t>
      </w:r>
      <w:r w:rsidR="00462559">
        <w:rPr>
          <w:rFonts w:ascii="Georgia" w:hAnsi="Georgia"/>
          <w:b/>
          <w:bCs/>
          <w:i/>
          <w:iCs/>
        </w:rPr>
        <w:t xml:space="preserve"> </w:t>
      </w:r>
      <w:r w:rsidRPr="00FF7456">
        <w:rPr>
          <w:rFonts w:ascii="Georgia" w:hAnsi="Georgia"/>
          <w:b/>
          <w:bCs/>
          <w:i/>
          <w:iCs/>
        </w:rPr>
        <w:t>Ingeborg Bachmann. Viaggio nel deserto</w:t>
      </w:r>
      <w:r>
        <w:rPr>
          <w:rFonts w:ascii="Georgia" w:hAnsi="Georgia"/>
          <w:b/>
          <w:bCs/>
        </w:rPr>
        <w:t xml:space="preserve"> </w:t>
      </w:r>
      <w:r>
        <w:rPr>
          <w:rFonts w:ascii="Georgia" w:hAnsi="Georgia"/>
        </w:rPr>
        <w:t xml:space="preserve">con Margarethe von Trotta, Bettina Brokemper, Volker Schlöndorff, </w:t>
      </w:r>
      <w:r w:rsidR="00866CEE">
        <w:rPr>
          <w:rFonts w:ascii="Georgia" w:hAnsi="Georgia"/>
        </w:rPr>
        <w:t>Stefano Jacono (Movies Inspired)</w:t>
      </w:r>
    </w:p>
    <w:p w14:paraId="36FD98F4" w14:textId="4813ACF5" w:rsidR="00200DF0" w:rsidRDefault="00462559" w:rsidP="002F2707">
      <w:pPr>
        <w:ind w:left="700"/>
        <w:jc w:val="both"/>
        <w:rPr>
          <w:rFonts w:ascii="Georgia" w:hAnsi="Georgia"/>
        </w:rPr>
      </w:pPr>
      <w:r w:rsidRPr="00462559">
        <w:rPr>
          <w:rFonts w:ascii="Georgia" w:hAnsi="Georgia"/>
        </w:rPr>
        <w:t>c)</w:t>
      </w:r>
      <w:r>
        <w:rPr>
          <w:rFonts w:ascii="Georgia" w:hAnsi="Georgia"/>
          <w:i/>
          <w:iCs/>
        </w:rPr>
        <w:t xml:space="preserve"> </w:t>
      </w:r>
      <w:r w:rsidR="001E71EC" w:rsidRPr="00FF7456">
        <w:rPr>
          <w:rFonts w:ascii="Georgia" w:hAnsi="Georgia"/>
          <w:b/>
          <w:bCs/>
          <w:i/>
          <w:iCs/>
        </w:rPr>
        <w:t>Il ritorno di Casanova</w:t>
      </w:r>
      <w:r w:rsidR="001E71EC" w:rsidRPr="00A54D9F">
        <w:rPr>
          <w:rFonts w:ascii="Georgia" w:hAnsi="Georgia"/>
        </w:rPr>
        <w:t xml:space="preserve"> con Gabriele Salvatores, Toni Servillo, Fabrizio Bentivoglio</w:t>
      </w:r>
      <w:r w:rsidR="00273667" w:rsidRPr="00A54D9F">
        <w:rPr>
          <w:rFonts w:ascii="Georgia" w:hAnsi="Georgia"/>
        </w:rPr>
        <w:t xml:space="preserve">, </w:t>
      </w:r>
      <w:r w:rsidR="00306678" w:rsidRPr="00A54D9F">
        <w:rPr>
          <w:rFonts w:ascii="Georgia" w:hAnsi="Georgia"/>
        </w:rPr>
        <w:t xml:space="preserve">Sara Serraiocco, </w:t>
      </w:r>
      <w:r w:rsidR="008676C6">
        <w:rPr>
          <w:rFonts w:ascii="Georgia" w:hAnsi="Georgia"/>
        </w:rPr>
        <w:t>Bianca</w:t>
      </w:r>
      <w:r w:rsidR="00306678" w:rsidRPr="00A54D9F">
        <w:rPr>
          <w:rFonts w:ascii="Georgia" w:hAnsi="Georgia"/>
        </w:rPr>
        <w:t xml:space="preserve"> Panconi,</w:t>
      </w:r>
      <w:r w:rsidR="00866CEE">
        <w:rPr>
          <w:rFonts w:ascii="Georgia" w:hAnsi="Georgia"/>
        </w:rPr>
        <w:t xml:space="preserve"> Fabrizio Donvito,</w:t>
      </w:r>
      <w:r w:rsidR="00306678" w:rsidRPr="00A54D9F">
        <w:rPr>
          <w:rFonts w:ascii="Georgia" w:hAnsi="Georgia"/>
        </w:rPr>
        <w:t xml:space="preserve"> </w:t>
      </w:r>
      <w:r w:rsidR="00866CEE">
        <w:rPr>
          <w:rFonts w:ascii="Georgia" w:hAnsi="Georgia"/>
        </w:rPr>
        <w:t>Paolo Del Brocco (</w:t>
      </w:r>
      <w:r w:rsidR="00306678" w:rsidRPr="00A54D9F">
        <w:rPr>
          <w:rFonts w:ascii="Georgia" w:hAnsi="Georgia"/>
        </w:rPr>
        <w:t>Rai Cinema</w:t>
      </w:r>
      <w:r w:rsidR="00866CEE">
        <w:rPr>
          <w:rFonts w:ascii="Georgia" w:hAnsi="Georgia"/>
        </w:rPr>
        <w:t>)</w:t>
      </w:r>
    </w:p>
    <w:p w14:paraId="408A0364" w14:textId="36F44201" w:rsidR="001E71EC" w:rsidRPr="008E0B6B" w:rsidRDefault="001E71EC" w:rsidP="002F2707">
      <w:pPr>
        <w:jc w:val="both"/>
        <w:rPr>
          <w:rFonts w:ascii="Georgia" w:hAnsi="Georgia"/>
          <w:color w:val="000000" w:themeColor="text1"/>
        </w:rPr>
      </w:pPr>
      <w:r w:rsidRPr="008E0B6B">
        <w:rPr>
          <w:rFonts w:ascii="Georgia" w:hAnsi="Georgia"/>
          <w:color w:val="000000" w:themeColor="text1"/>
        </w:rPr>
        <w:t>27</w:t>
      </w:r>
      <w:r w:rsidRPr="008E0B6B">
        <w:rPr>
          <w:rFonts w:ascii="Georgia" w:hAnsi="Georgia"/>
          <w:color w:val="000000" w:themeColor="text1"/>
        </w:rPr>
        <w:tab/>
      </w:r>
      <w:r w:rsidR="00462559">
        <w:rPr>
          <w:rFonts w:ascii="Georgia" w:hAnsi="Georgia"/>
          <w:color w:val="000000" w:themeColor="text1"/>
        </w:rPr>
        <w:t xml:space="preserve">a) </w:t>
      </w:r>
      <w:r w:rsidRPr="00FF7456">
        <w:rPr>
          <w:rFonts w:ascii="Georgia" w:hAnsi="Georgia"/>
          <w:b/>
          <w:bCs/>
          <w:i/>
          <w:iCs/>
          <w:color w:val="000000" w:themeColor="text1"/>
        </w:rPr>
        <w:t>No End</w:t>
      </w:r>
      <w:r w:rsidRPr="008E0B6B">
        <w:rPr>
          <w:rFonts w:ascii="Georgia" w:hAnsi="Georgia"/>
          <w:color w:val="000000" w:themeColor="text1"/>
        </w:rPr>
        <w:t xml:space="preserve"> con </w:t>
      </w:r>
      <w:r w:rsidR="0055681F" w:rsidRPr="008E0B6B">
        <w:rPr>
          <w:rFonts w:ascii="Georgia" w:hAnsi="Georgia"/>
          <w:color w:val="000000" w:themeColor="text1"/>
        </w:rPr>
        <w:t>Nader Saeivar</w:t>
      </w:r>
    </w:p>
    <w:p w14:paraId="1AD65493" w14:textId="5AA3444E" w:rsidR="001E71EC" w:rsidRDefault="001E71EC" w:rsidP="002F2707">
      <w:pPr>
        <w:jc w:val="both"/>
        <w:rPr>
          <w:rFonts w:ascii="Georgia" w:hAnsi="Georgia"/>
          <w:color w:val="000000" w:themeColor="text1"/>
        </w:rPr>
      </w:pPr>
      <w:r w:rsidRPr="00400968">
        <w:rPr>
          <w:rFonts w:ascii="Georgia" w:hAnsi="Georgia"/>
        </w:rPr>
        <w:tab/>
      </w:r>
      <w:r w:rsidR="00462559">
        <w:rPr>
          <w:rFonts w:ascii="Georgia" w:hAnsi="Georgia"/>
        </w:rPr>
        <w:t xml:space="preserve">b) </w:t>
      </w:r>
      <w:r w:rsidRPr="00FF7456">
        <w:rPr>
          <w:rFonts w:ascii="Georgia" w:hAnsi="Georgia"/>
          <w:b/>
          <w:bCs/>
          <w:i/>
          <w:iCs/>
        </w:rPr>
        <w:t>Chien blanc</w:t>
      </w:r>
      <w:r w:rsidRPr="00A54D9F">
        <w:rPr>
          <w:rFonts w:ascii="Georgia" w:hAnsi="Georgia"/>
        </w:rPr>
        <w:t xml:space="preserve"> con </w:t>
      </w:r>
      <w:r w:rsidRPr="00A54D9F">
        <w:rPr>
          <w:rFonts w:ascii="Georgia" w:hAnsi="Georgia"/>
          <w:color w:val="000000" w:themeColor="text1"/>
        </w:rPr>
        <w:t>Anaïs Barbeau-Lavalette</w:t>
      </w:r>
      <w:r w:rsidR="00163185" w:rsidRPr="00A54D9F">
        <w:rPr>
          <w:rFonts w:ascii="Georgia" w:hAnsi="Georgia"/>
          <w:color w:val="000000" w:themeColor="text1"/>
        </w:rPr>
        <w:t xml:space="preserve"> e </w:t>
      </w:r>
      <w:r w:rsidR="00FB11F1" w:rsidRPr="00A54D9F">
        <w:rPr>
          <w:rFonts w:ascii="Georgia" w:hAnsi="Georgia"/>
          <w:color w:val="000000" w:themeColor="text1"/>
        </w:rPr>
        <w:t>Mathieu Lemay (scenografo)</w:t>
      </w:r>
    </w:p>
    <w:p w14:paraId="412A6000" w14:textId="7A9E6D38" w:rsidR="00F128A8" w:rsidRPr="00A54D9F" w:rsidRDefault="00462559" w:rsidP="00F128A8">
      <w:pPr>
        <w:ind w:left="708"/>
        <w:jc w:val="both"/>
        <w:rPr>
          <w:rFonts w:ascii="Georgia" w:hAnsi="Georgia"/>
          <w:color w:val="000000" w:themeColor="text1"/>
        </w:rPr>
      </w:pPr>
      <w:r>
        <w:rPr>
          <w:rFonts w:ascii="Georgia" w:hAnsi="Georgia"/>
          <w:color w:val="000000" w:themeColor="text1"/>
        </w:rPr>
        <w:t xml:space="preserve">c) </w:t>
      </w:r>
      <w:r w:rsidR="00F128A8" w:rsidRPr="00FF7456">
        <w:rPr>
          <w:rFonts w:ascii="Georgia" w:hAnsi="Georgia"/>
          <w:b/>
          <w:bCs/>
          <w:i/>
          <w:iCs/>
          <w:color w:val="000000" w:themeColor="text1"/>
        </w:rPr>
        <w:t>Percoco – Il primo mostro d’italia</w:t>
      </w:r>
      <w:r w:rsidR="00F128A8" w:rsidRPr="00A54D9F">
        <w:rPr>
          <w:rFonts w:ascii="Georgia" w:hAnsi="Georgia"/>
          <w:b/>
          <w:bCs/>
          <w:color w:val="000000" w:themeColor="text1"/>
        </w:rPr>
        <w:t xml:space="preserve"> </w:t>
      </w:r>
      <w:r w:rsidR="00F128A8" w:rsidRPr="00A54D9F">
        <w:rPr>
          <w:rFonts w:ascii="Georgia" w:hAnsi="Georgia"/>
          <w:color w:val="000000" w:themeColor="text1"/>
        </w:rPr>
        <w:t>con Pier Luigi Ferrandini, Gianluca Vicari, Cesare Fragnelli</w:t>
      </w:r>
      <w:r w:rsidR="00F128A8">
        <w:rPr>
          <w:rFonts w:ascii="Georgia" w:hAnsi="Georgia"/>
          <w:color w:val="000000" w:themeColor="text1"/>
        </w:rPr>
        <w:t>, Rai Cinema</w:t>
      </w:r>
    </w:p>
    <w:p w14:paraId="43641E6F" w14:textId="3EB8ECBD" w:rsidR="001E71EC" w:rsidRPr="00A54D9F" w:rsidRDefault="00462559" w:rsidP="002F2707">
      <w:pPr>
        <w:ind w:left="708"/>
        <w:jc w:val="both"/>
        <w:rPr>
          <w:rFonts w:ascii="Georgia" w:hAnsi="Georgia"/>
          <w:color w:val="000000" w:themeColor="text1"/>
        </w:rPr>
      </w:pPr>
      <w:r>
        <w:rPr>
          <w:rFonts w:ascii="Georgia" w:hAnsi="Georgia"/>
          <w:color w:val="000000" w:themeColor="text1"/>
        </w:rPr>
        <w:t xml:space="preserve">d) </w:t>
      </w:r>
      <w:r w:rsidR="001E71EC" w:rsidRPr="00FF7456">
        <w:rPr>
          <w:rFonts w:ascii="Georgia" w:hAnsi="Georgia"/>
          <w:b/>
          <w:bCs/>
          <w:i/>
          <w:iCs/>
          <w:color w:val="000000" w:themeColor="text1"/>
        </w:rPr>
        <w:t>Mia</w:t>
      </w:r>
      <w:r w:rsidR="001E71EC" w:rsidRPr="00A54D9F">
        <w:rPr>
          <w:rFonts w:ascii="Georgia" w:hAnsi="Georgia"/>
          <w:b/>
          <w:bCs/>
          <w:color w:val="000000" w:themeColor="text1"/>
        </w:rPr>
        <w:t xml:space="preserve"> </w:t>
      </w:r>
      <w:r w:rsidR="001E71EC" w:rsidRPr="00A54D9F">
        <w:rPr>
          <w:rFonts w:ascii="Georgia" w:hAnsi="Georgia"/>
          <w:color w:val="000000" w:themeColor="text1"/>
        </w:rPr>
        <w:t>con Ivano De Matteo, Edoardo Leo, Greta Gasbarri, Milena Mancini, Vinicio Marchioni</w:t>
      </w:r>
      <w:r w:rsidR="00273667" w:rsidRPr="00A54D9F">
        <w:rPr>
          <w:rFonts w:ascii="Georgia" w:hAnsi="Georgia"/>
          <w:color w:val="000000" w:themeColor="text1"/>
        </w:rPr>
        <w:t xml:space="preserve">, </w:t>
      </w:r>
      <w:r w:rsidR="0065394A">
        <w:rPr>
          <w:rFonts w:ascii="Georgia" w:hAnsi="Georgia"/>
          <w:color w:val="000000" w:themeColor="text1"/>
        </w:rPr>
        <w:t>01-Rai Cinema</w:t>
      </w:r>
    </w:p>
    <w:p w14:paraId="49815812" w14:textId="38C492B8" w:rsidR="00292B94" w:rsidRDefault="00292B94" w:rsidP="002F2707">
      <w:pPr>
        <w:jc w:val="both"/>
        <w:rPr>
          <w:rFonts w:ascii="Georgia" w:hAnsi="Georgia"/>
          <w:color w:val="000000" w:themeColor="text1"/>
        </w:rPr>
      </w:pPr>
      <w:r w:rsidRPr="00A54D9F">
        <w:rPr>
          <w:rFonts w:ascii="Georgia" w:hAnsi="Georgia"/>
          <w:color w:val="000000" w:themeColor="text1"/>
        </w:rPr>
        <w:t>28</w:t>
      </w:r>
      <w:r w:rsidRPr="00A54D9F">
        <w:rPr>
          <w:rFonts w:ascii="Georgia" w:hAnsi="Georgia"/>
          <w:color w:val="000000" w:themeColor="text1"/>
        </w:rPr>
        <w:tab/>
      </w:r>
      <w:r w:rsidR="00462559">
        <w:rPr>
          <w:rFonts w:ascii="Georgia" w:hAnsi="Georgia"/>
          <w:color w:val="000000" w:themeColor="text1"/>
        </w:rPr>
        <w:t xml:space="preserve">a) </w:t>
      </w:r>
      <w:r w:rsidRPr="00FF7456">
        <w:rPr>
          <w:rFonts w:ascii="Georgia" w:hAnsi="Georgia"/>
          <w:b/>
          <w:bCs/>
          <w:i/>
          <w:iCs/>
          <w:color w:val="000000" w:themeColor="text1"/>
        </w:rPr>
        <w:t>Kaymak</w:t>
      </w:r>
      <w:r w:rsidRPr="00A54D9F">
        <w:rPr>
          <w:rFonts w:ascii="Georgia" w:hAnsi="Georgia"/>
          <w:b/>
          <w:bCs/>
          <w:color w:val="000000" w:themeColor="text1"/>
        </w:rPr>
        <w:t xml:space="preserve"> </w:t>
      </w:r>
      <w:r w:rsidRPr="00A54D9F">
        <w:rPr>
          <w:rFonts w:ascii="Georgia" w:hAnsi="Georgia"/>
          <w:color w:val="000000" w:themeColor="text1"/>
        </w:rPr>
        <w:t>con Milcho Manc</w:t>
      </w:r>
      <w:r w:rsidR="00040C62">
        <w:rPr>
          <w:rFonts w:ascii="Georgia" w:hAnsi="Georgia"/>
          <w:color w:val="000000" w:themeColor="text1"/>
        </w:rPr>
        <w:t>h</w:t>
      </w:r>
      <w:r w:rsidRPr="00A54D9F">
        <w:rPr>
          <w:rFonts w:ascii="Georgia" w:hAnsi="Georgia"/>
          <w:color w:val="000000" w:themeColor="text1"/>
        </w:rPr>
        <w:t>evski</w:t>
      </w:r>
    </w:p>
    <w:p w14:paraId="415D0EE1" w14:textId="46E5732B" w:rsidR="00F128A8" w:rsidRPr="00F128A8" w:rsidRDefault="00F128A8" w:rsidP="002F2707">
      <w:pPr>
        <w:jc w:val="both"/>
        <w:rPr>
          <w:rFonts w:ascii="Georgia" w:hAnsi="Georgia"/>
        </w:rPr>
      </w:pPr>
      <w:r w:rsidRPr="00A54D9F">
        <w:rPr>
          <w:rFonts w:ascii="Georgia" w:hAnsi="Georgia"/>
          <w:color w:val="000000" w:themeColor="text1"/>
        </w:rPr>
        <w:tab/>
      </w:r>
      <w:r w:rsidR="00462559">
        <w:rPr>
          <w:rFonts w:ascii="Georgia" w:hAnsi="Georgia"/>
          <w:color w:val="000000" w:themeColor="text1"/>
        </w:rPr>
        <w:t xml:space="preserve">b) </w:t>
      </w:r>
      <w:r w:rsidRPr="00FF7456">
        <w:rPr>
          <w:rFonts w:ascii="Georgia" w:hAnsi="Georgia"/>
          <w:b/>
          <w:bCs/>
          <w:i/>
          <w:iCs/>
          <w:color w:val="000000" w:themeColor="text1"/>
        </w:rPr>
        <w:t>Le mie ragazze di carta</w:t>
      </w:r>
      <w:r w:rsidRPr="00A54D9F">
        <w:rPr>
          <w:rFonts w:ascii="Georgia" w:hAnsi="Georgia"/>
          <w:color w:val="000000" w:themeColor="text1"/>
        </w:rPr>
        <w:t xml:space="preserve"> con Luca Lucini, Maya Sansa, Neri Marcoré</w:t>
      </w:r>
    </w:p>
    <w:p w14:paraId="2513348D" w14:textId="08D1938C" w:rsidR="00292B94" w:rsidRPr="00A54D9F" w:rsidRDefault="00292B94" w:rsidP="002F2707">
      <w:pPr>
        <w:jc w:val="both"/>
        <w:rPr>
          <w:rFonts w:ascii="Georgia" w:hAnsi="Georgia"/>
          <w:color w:val="000000" w:themeColor="text1"/>
        </w:rPr>
      </w:pPr>
      <w:r w:rsidRPr="00A54D9F">
        <w:rPr>
          <w:rFonts w:ascii="Georgia" w:hAnsi="Georgia"/>
          <w:color w:val="000000" w:themeColor="text1"/>
        </w:rPr>
        <w:tab/>
      </w:r>
      <w:r w:rsidR="00462559">
        <w:rPr>
          <w:rFonts w:ascii="Georgia" w:hAnsi="Georgia"/>
          <w:color w:val="000000" w:themeColor="text1"/>
        </w:rPr>
        <w:t xml:space="preserve">c) </w:t>
      </w:r>
      <w:r w:rsidRPr="00FF7456">
        <w:rPr>
          <w:rFonts w:ascii="Georgia" w:hAnsi="Georgia"/>
          <w:b/>
          <w:bCs/>
          <w:i/>
          <w:iCs/>
          <w:color w:val="000000" w:themeColor="text1"/>
        </w:rPr>
        <w:t>Quando</w:t>
      </w:r>
      <w:r w:rsidRPr="00A54D9F">
        <w:rPr>
          <w:rFonts w:ascii="Georgia" w:hAnsi="Georgia"/>
          <w:b/>
          <w:bCs/>
          <w:color w:val="000000" w:themeColor="text1"/>
        </w:rPr>
        <w:t xml:space="preserve"> </w:t>
      </w:r>
      <w:r w:rsidRPr="00A54D9F">
        <w:rPr>
          <w:rFonts w:ascii="Georgia" w:hAnsi="Georgia"/>
          <w:color w:val="000000" w:themeColor="text1"/>
        </w:rPr>
        <w:t xml:space="preserve">con Walter Veltroni, Neri Marcoré, </w:t>
      </w:r>
      <w:r w:rsidR="00786405" w:rsidRPr="00A54D9F">
        <w:rPr>
          <w:rFonts w:ascii="Georgia" w:hAnsi="Georgia"/>
          <w:color w:val="000000" w:themeColor="text1"/>
        </w:rPr>
        <w:t>Valeria Solarino, Lionello Cerri</w:t>
      </w:r>
    </w:p>
    <w:p w14:paraId="6D3DE6E4" w14:textId="44D80078" w:rsidR="00200DF0" w:rsidRPr="00A54D9F" w:rsidRDefault="00786405" w:rsidP="002F2707">
      <w:pPr>
        <w:jc w:val="both"/>
        <w:rPr>
          <w:rFonts w:ascii="Georgia" w:hAnsi="Georgia"/>
          <w:lang w:val="en-US"/>
        </w:rPr>
      </w:pPr>
      <w:r w:rsidRPr="00A54D9F">
        <w:rPr>
          <w:rFonts w:ascii="Georgia" w:hAnsi="Georgia"/>
          <w:lang w:val="en-US"/>
        </w:rPr>
        <w:t>29</w:t>
      </w:r>
      <w:r w:rsidRPr="00A54D9F">
        <w:rPr>
          <w:rFonts w:ascii="Georgia" w:hAnsi="Georgia"/>
          <w:lang w:val="en-US"/>
        </w:rPr>
        <w:tab/>
      </w:r>
      <w:r w:rsidR="00462559">
        <w:rPr>
          <w:rFonts w:ascii="Georgia" w:hAnsi="Georgia"/>
          <w:lang w:val="en-US"/>
        </w:rPr>
        <w:t xml:space="preserve">a) </w:t>
      </w:r>
      <w:r w:rsidRPr="00FF7456">
        <w:rPr>
          <w:rFonts w:ascii="Georgia" w:hAnsi="Georgia"/>
          <w:b/>
          <w:bCs/>
          <w:i/>
          <w:iCs/>
          <w:lang w:val="en-US"/>
        </w:rPr>
        <w:t>Winners</w:t>
      </w:r>
      <w:r w:rsidRPr="00A54D9F">
        <w:rPr>
          <w:rFonts w:ascii="Georgia" w:hAnsi="Georgia"/>
          <w:b/>
          <w:bCs/>
          <w:lang w:val="en-US"/>
        </w:rPr>
        <w:t xml:space="preserve"> </w:t>
      </w:r>
      <w:r w:rsidRPr="00A54D9F">
        <w:rPr>
          <w:rFonts w:ascii="Georgia" w:hAnsi="Georgia"/>
          <w:lang w:val="en-US"/>
        </w:rPr>
        <w:t>con Hassan Nazer</w:t>
      </w:r>
    </w:p>
    <w:p w14:paraId="36BB3482" w14:textId="3DE8AB41" w:rsidR="00786405" w:rsidRPr="00A54D9F" w:rsidRDefault="00786405" w:rsidP="002F2707">
      <w:pPr>
        <w:jc w:val="both"/>
        <w:rPr>
          <w:rFonts w:ascii="Georgia" w:hAnsi="Georgia"/>
          <w:lang w:val="en-US"/>
        </w:rPr>
      </w:pPr>
      <w:r w:rsidRPr="00A54D9F">
        <w:rPr>
          <w:rFonts w:ascii="Georgia" w:hAnsi="Georgia"/>
          <w:lang w:val="en-US"/>
        </w:rPr>
        <w:tab/>
      </w:r>
      <w:r w:rsidR="00462559">
        <w:rPr>
          <w:rFonts w:ascii="Georgia" w:hAnsi="Georgia"/>
          <w:lang w:val="en-US"/>
        </w:rPr>
        <w:t xml:space="preserve">b) </w:t>
      </w:r>
      <w:r w:rsidRPr="00FF7456">
        <w:rPr>
          <w:rFonts w:ascii="Georgia" w:hAnsi="Georgia"/>
          <w:b/>
          <w:bCs/>
          <w:lang w:val="en-US"/>
        </w:rPr>
        <w:t>Kisset</w:t>
      </w:r>
      <w:r w:rsidRPr="00FF7456">
        <w:rPr>
          <w:rFonts w:ascii="Georgia" w:hAnsi="Georgia"/>
          <w:lang w:val="en-US"/>
        </w:rPr>
        <w:t xml:space="preserve"> </w:t>
      </w:r>
      <w:r w:rsidRPr="00A54D9F">
        <w:rPr>
          <w:rFonts w:ascii="Georgia" w:hAnsi="Georgia"/>
          <w:lang w:val="en-US"/>
        </w:rPr>
        <w:t>con Bille August</w:t>
      </w:r>
    </w:p>
    <w:p w14:paraId="4B8EC1FC" w14:textId="5314B8FD" w:rsidR="00E556B7" w:rsidRPr="00A54D9F" w:rsidRDefault="00E556B7" w:rsidP="002F2707">
      <w:pPr>
        <w:jc w:val="both"/>
        <w:rPr>
          <w:rFonts w:ascii="Georgia" w:hAnsi="Georgia"/>
        </w:rPr>
      </w:pPr>
      <w:r w:rsidRPr="00A54D9F">
        <w:rPr>
          <w:rFonts w:ascii="Georgia" w:hAnsi="Georgia"/>
          <w:lang w:val="en-US"/>
        </w:rPr>
        <w:tab/>
      </w:r>
      <w:r w:rsidR="00462559" w:rsidRPr="00462559">
        <w:rPr>
          <w:rFonts w:ascii="Georgia" w:hAnsi="Georgia"/>
        </w:rPr>
        <w:t xml:space="preserve">c) </w:t>
      </w:r>
      <w:r w:rsidRPr="00FF7456">
        <w:rPr>
          <w:rFonts w:ascii="Georgia" w:hAnsi="Georgia"/>
          <w:b/>
          <w:bCs/>
          <w:i/>
          <w:iCs/>
        </w:rPr>
        <w:t xml:space="preserve">Samad </w:t>
      </w:r>
      <w:r w:rsidRPr="00A54D9F">
        <w:rPr>
          <w:rFonts w:ascii="Georgia" w:hAnsi="Georgia"/>
        </w:rPr>
        <w:t>con Marco Santarelli, Roberto Citran, Simo</w:t>
      </w:r>
      <w:r w:rsidR="00273667" w:rsidRPr="00A54D9F">
        <w:rPr>
          <w:rFonts w:ascii="Georgia" w:hAnsi="Georgia"/>
        </w:rPr>
        <w:t>n</w:t>
      </w:r>
      <w:r w:rsidRPr="00A54D9F">
        <w:rPr>
          <w:rFonts w:ascii="Georgia" w:hAnsi="Georgia"/>
        </w:rPr>
        <w:t>e Gattoni</w:t>
      </w:r>
    </w:p>
    <w:p w14:paraId="0E26E6EB" w14:textId="178634D3" w:rsidR="00786405" w:rsidRPr="00A54D9F" w:rsidRDefault="00786405" w:rsidP="002F2707">
      <w:pPr>
        <w:jc w:val="both"/>
        <w:rPr>
          <w:rFonts w:ascii="Georgia" w:hAnsi="Georgia"/>
        </w:rPr>
      </w:pPr>
      <w:r w:rsidRPr="00A54D9F">
        <w:rPr>
          <w:rFonts w:ascii="Georgia" w:hAnsi="Georgia"/>
        </w:rPr>
        <w:tab/>
      </w:r>
      <w:r w:rsidR="00462559">
        <w:rPr>
          <w:rFonts w:ascii="Georgia" w:hAnsi="Georgia"/>
        </w:rPr>
        <w:t xml:space="preserve">d) </w:t>
      </w:r>
      <w:r w:rsidR="00E556B7" w:rsidRPr="00FF7456">
        <w:rPr>
          <w:rFonts w:ascii="Georgia" w:hAnsi="Georgia"/>
          <w:b/>
          <w:bCs/>
          <w:i/>
          <w:iCs/>
        </w:rPr>
        <w:t>L’uomo senza colpa</w:t>
      </w:r>
      <w:r w:rsidR="00E556B7" w:rsidRPr="00A54D9F">
        <w:rPr>
          <w:rFonts w:ascii="Georgia" w:hAnsi="Georgia"/>
          <w:b/>
          <w:bCs/>
        </w:rPr>
        <w:t xml:space="preserve"> </w:t>
      </w:r>
      <w:r w:rsidR="00E556B7" w:rsidRPr="00A54D9F">
        <w:rPr>
          <w:rFonts w:ascii="Georgia" w:hAnsi="Georgia"/>
        </w:rPr>
        <w:t>con Ivan Gergolet, Valentina Carnelutti, Igor Princic</w:t>
      </w:r>
    </w:p>
    <w:p w14:paraId="484AD61A" w14:textId="2029E1A0" w:rsidR="00E556B7" w:rsidRPr="00462559" w:rsidRDefault="00E556B7" w:rsidP="002F2707">
      <w:pPr>
        <w:jc w:val="both"/>
        <w:rPr>
          <w:rFonts w:ascii="Georgia" w:hAnsi="Georgia"/>
          <w:lang w:val="en-US"/>
        </w:rPr>
      </w:pPr>
      <w:r w:rsidRPr="00462559">
        <w:rPr>
          <w:rFonts w:ascii="Georgia" w:hAnsi="Georgia"/>
          <w:lang w:val="en-US"/>
        </w:rPr>
        <w:t>30</w:t>
      </w:r>
      <w:r w:rsidRPr="00462559">
        <w:rPr>
          <w:rFonts w:ascii="Georgia" w:hAnsi="Georgia"/>
          <w:lang w:val="en-US"/>
        </w:rPr>
        <w:tab/>
      </w:r>
      <w:r w:rsidR="00462559" w:rsidRPr="00462559">
        <w:rPr>
          <w:rFonts w:ascii="Georgia" w:hAnsi="Georgia"/>
          <w:lang w:val="en-US"/>
        </w:rPr>
        <w:t xml:space="preserve">a) </w:t>
      </w:r>
      <w:r w:rsidRPr="00462559">
        <w:rPr>
          <w:rFonts w:ascii="Georgia" w:hAnsi="Georgia"/>
          <w:b/>
          <w:bCs/>
          <w:i/>
          <w:iCs/>
          <w:lang w:val="en-US"/>
        </w:rPr>
        <w:t>Driving Mum</w:t>
      </w:r>
      <w:r w:rsidRPr="00462559">
        <w:rPr>
          <w:rFonts w:ascii="Georgia" w:hAnsi="Georgia"/>
          <w:b/>
          <w:bCs/>
          <w:lang w:val="en-US"/>
        </w:rPr>
        <w:t xml:space="preserve"> </w:t>
      </w:r>
      <w:r w:rsidRPr="00462559">
        <w:rPr>
          <w:rFonts w:ascii="Georgia" w:hAnsi="Georgia"/>
          <w:lang w:val="en-US"/>
        </w:rPr>
        <w:t>con Hilmar Oddsson</w:t>
      </w:r>
    </w:p>
    <w:p w14:paraId="20F5CEBC" w14:textId="49F42744" w:rsidR="00E556B7" w:rsidRPr="00A54D9F" w:rsidRDefault="00462559" w:rsidP="002F2707">
      <w:pPr>
        <w:ind w:left="700"/>
        <w:jc w:val="both"/>
        <w:rPr>
          <w:rFonts w:ascii="Georgia" w:hAnsi="Georgia"/>
        </w:rPr>
      </w:pPr>
      <w:r w:rsidRPr="00462559">
        <w:rPr>
          <w:rFonts w:ascii="Georgia" w:hAnsi="Georgia"/>
        </w:rPr>
        <w:t>b)</w:t>
      </w:r>
      <w:r w:rsidRPr="00462559">
        <w:rPr>
          <w:rFonts w:ascii="Georgia" w:hAnsi="Georgia"/>
          <w:b/>
          <w:bCs/>
          <w:i/>
          <w:iCs/>
        </w:rPr>
        <w:t xml:space="preserve"> </w:t>
      </w:r>
      <w:r w:rsidR="00E556B7" w:rsidRPr="00FF7456">
        <w:rPr>
          <w:rFonts w:ascii="Georgia" w:hAnsi="Georgia"/>
          <w:b/>
          <w:bCs/>
          <w:i/>
          <w:iCs/>
        </w:rPr>
        <w:t>Amusia</w:t>
      </w:r>
      <w:r w:rsidR="00E556B7" w:rsidRPr="00A54D9F">
        <w:rPr>
          <w:rFonts w:ascii="Georgia" w:hAnsi="Georgia"/>
          <w:b/>
          <w:bCs/>
        </w:rPr>
        <w:t xml:space="preserve"> </w:t>
      </w:r>
      <w:r w:rsidR="00E556B7" w:rsidRPr="00A54D9F">
        <w:rPr>
          <w:rFonts w:ascii="Georgia" w:hAnsi="Georgia"/>
        </w:rPr>
        <w:t>con Marescotti Ruspoli,</w:t>
      </w:r>
      <w:r w:rsidR="008E0B6B">
        <w:rPr>
          <w:rFonts w:ascii="Georgia" w:hAnsi="Georgia"/>
        </w:rPr>
        <w:t xml:space="preserve"> </w:t>
      </w:r>
      <w:r w:rsidR="00E556B7" w:rsidRPr="00A54D9F">
        <w:rPr>
          <w:rFonts w:ascii="Georgia" w:hAnsi="Georgia"/>
        </w:rPr>
        <w:t xml:space="preserve">Carlotta Gamba, Giampiero De Concilio, </w:t>
      </w:r>
      <w:r w:rsidR="00273667" w:rsidRPr="00A54D9F">
        <w:rPr>
          <w:rFonts w:ascii="Georgia" w:hAnsi="Georgia"/>
        </w:rPr>
        <w:t xml:space="preserve">Maurizio Lombardi, </w:t>
      </w:r>
      <w:r w:rsidR="00E556B7" w:rsidRPr="00A54D9F">
        <w:rPr>
          <w:rFonts w:ascii="Georgia" w:hAnsi="Georgia"/>
        </w:rPr>
        <w:t>Fanny Ardant</w:t>
      </w:r>
      <w:r w:rsidR="00273667" w:rsidRPr="00A54D9F">
        <w:rPr>
          <w:rFonts w:ascii="Georgia" w:hAnsi="Georgia"/>
        </w:rPr>
        <w:t>, Luca Bigazzi (direttore fotografia)</w:t>
      </w:r>
    </w:p>
    <w:p w14:paraId="603129F9" w14:textId="171B90BD" w:rsidR="00163185" w:rsidRPr="00A54D9F" w:rsidRDefault="00462559" w:rsidP="002F2707">
      <w:pPr>
        <w:ind w:left="700"/>
        <w:jc w:val="both"/>
        <w:rPr>
          <w:rFonts w:ascii="Georgia" w:hAnsi="Georgia"/>
          <w:b/>
          <w:bCs/>
        </w:rPr>
      </w:pPr>
      <w:r>
        <w:rPr>
          <w:rFonts w:ascii="Georgia" w:hAnsi="Georgia"/>
        </w:rPr>
        <w:t xml:space="preserve">c) </w:t>
      </w:r>
      <w:r w:rsidR="00163185" w:rsidRPr="00FF7456">
        <w:rPr>
          <w:rFonts w:ascii="Georgia" w:hAnsi="Georgia"/>
          <w:b/>
          <w:bCs/>
          <w:i/>
          <w:iCs/>
        </w:rPr>
        <w:t>Gli altri</w:t>
      </w:r>
      <w:r w:rsidR="00163185" w:rsidRPr="00A54D9F">
        <w:rPr>
          <w:rFonts w:ascii="Georgia" w:hAnsi="Georgia"/>
          <w:b/>
          <w:bCs/>
        </w:rPr>
        <w:t xml:space="preserve"> </w:t>
      </w:r>
      <w:r w:rsidR="00163185" w:rsidRPr="00A54D9F">
        <w:rPr>
          <w:rFonts w:ascii="Georgia" w:hAnsi="Georgia"/>
        </w:rPr>
        <w:t>con Daniele Salvo, Ida Di Benedetto,</w:t>
      </w:r>
      <w:r w:rsidR="00163185" w:rsidRPr="00A54D9F">
        <w:rPr>
          <w:rFonts w:ascii="Georgia" w:hAnsi="Georgia"/>
          <w:b/>
          <w:bCs/>
        </w:rPr>
        <w:t xml:space="preserve"> </w:t>
      </w:r>
      <w:r w:rsidR="00306678" w:rsidRPr="00A54D9F">
        <w:rPr>
          <w:rFonts w:ascii="Georgia" w:hAnsi="Georgia"/>
        </w:rPr>
        <w:t>Lorenzo Parrotto</w:t>
      </w:r>
    </w:p>
    <w:p w14:paraId="451A0968" w14:textId="1DB630A9" w:rsidR="00163185" w:rsidRPr="00A54D9F" w:rsidRDefault="00462559" w:rsidP="002F2707">
      <w:pPr>
        <w:ind w:left="700"/>
        <w:jc w:val="both"/>
        <w:rPr>
          <w:rFonts w:ascii="Georgia" w:hAnsi="Georgia"/>
        </w:rPr>
      </w:pPr>
      <w:r>
        <w:rPr>
          <w:rFonts w:ascii="Georgia" w:hAnsi="Georgia"/>
        </w:rPr>
        <w:t xml:space="preserve">d) </w:t>
      </w:r>
      <w:r w:rsidR="00163185" w:rsidRPr="00FF7456">
        <w:rPr>
          <w:rFonts w:ascii="Georgia" w:hAnsi="Georgia"/>
          <w:b/>
          <w:bCs/>
          <w:i/>
          <w:iCs/>
        </w:rPr>
        <w:t>Couleurs de l’incendie</w:t>
      </w:r>
      <w:r w:rsidR="00163185" w:rsidRPr="00A54D9F">
        <w:rPr>
          <w:rFonts w:ascii="Georgia" w:hAnsi="Georgia"/>
          <w:b/>
          <w:bCs/>
        </w:rPr>
        <w:t xml:space="preserve"> </w:t>
      </w:r>
      <w:r w:rsidR="00163185" w:rsidRPr="00A54D9F">
        <w:rPr>
          <w:rFonts w:ascii="Georgia" w:hAnsi="Georgia"/>
        </w:rPr>
        <w:t xml:space="preserve">con Clovis Cornillac </w:t>
      </w:r>
      <w:r w:rsidR="00DC114B">
        <w:rPr>
          <w:rFonts w:ascii="Georgia" w:hAnsi="Georgia"/>
        </w:rPr>
        <w:t>e Fanny Ardant</w:t>
      </w:r>
    </w:p>
    <w:p w14:paraId="4F880CDF" w14:textId="541020D1" w:rsidR="00163185" w:rsidRPr="00A54D9F" w:rsidRDefault="00163185" w:rsidP="002F2707">
      <w:pPr>
        <w:jc w:val="both"/>
        <w:rPr>
          <w:rFonts w:ascii="Georgia" w:hAnsi="Georgia"/>
        </w:rPr>
      </w:pPr>
      <w:r w:rsidRPr="00A54D9F">
        <w:rPr>
          <w:rFonts w:ascii="Georgia" w:hAnsi="Georgia"/>
        </w:rPr>
        <w:t>31</w:t>
      </w:r>
      <w:r w:rsidRPr="00A54D9F">
        <w:rPr>
          <w:rFonts w:ascii="Georgia" w:hAnsi="Georgia"/>
        </w:rPr>
        <w:tab/>
      </w:r>
      <w:r w:rsidR="00462559">
        <w:rPr>
          <w:rFonts w:ascii="Georgia" w:hAnsi="Georgia"/>
        </w:rPr>
        <w:t xml:space="preserve">a) </w:t>
      </w:r>
      <w:r w:rsidRPr="00FF7456">
        <w:rPr>
          <w:rFonts w:ascii="Georgia" w:hAnsi="Georgia"/>
          <w:b/>
          <w:bCs/>
          <w:i/>
          <w:iCs/>
        </w:rPr>
        <w:t>Storm</w:t>
      </w:r>
      <w:r w:rsidRPr="00A54D9F">
        <w:rPr>
          <w:rFonts w:ascii="Georgia" w:hAnsi="Georgia"/>
          <w:b/>
          <w:bCs/>
        </w:rPr>
        <w:t xml:space="preserve"> </w:t>
      </w:r>
      <w:r w:rsidRPr="00A54D9F">
        <w:rPr>
          <w:rFonts w:ascii="Georgia" w:hAnsi="Georgia"/>
        </w:rPr>
        <w:t>con Erika Calmeyer</w:t>
      </w:r>
      <w:r w:rsidR="006D73F9" w:rsidRPr="00A54D9F">
        <w:rPr>
          <w:rFonts w:ascii="Georgia" w:hAnsi="Georgia"/>
        </w:rPr>
        <w:t xml:space="preserve"> e Jan Petter Edholm Dickman (produttore)</w:t>
      </w:r>
    </w:p>
    <w:p w14:paraId="1B0ECEE4" w14:textId="3A699BF3" w:rsidR="006148E9" w:rsidRPr="00A54D9F" w:rsidRDefault="006148E9" w:rsidP="002F2707">
      <w:pPr>
        <w:jc w:val="both"/>
        <w:rPr>
          <w:rFonts w:ascii="Georgia" w:hAnsi="Georgia"/>
        </w:rPr>
      </w:pPr>
      <w:r w:rsidRPr="00A54D9F">
        <w:rPr>
          <w:rFonts w:ascii="Georgia" w:hAnsi="Georgia"/>
        </w:rPr>
        <w:tab/>
      </w:r>
      <w:r w:rsidR="00462559">
        <w:rPr>
          <w:rFonts w:ascii="Georgia" w:hAnsi="Georgia"/>
        </w:rPr>
        <w:t xml:space="preserve">b) </w:t>
      </w:r>
      <w:r w:rsidRPr="00FF7456">
        <w:rPr>
          <w:rFonts w:ascii="Georgia" w:hAnsi="Georgia"/>
          <w:b/>
          <w:bCs/>
          <w:i/>
          <w:iCs/>
        </w:rPr>
        <w:t>Le torrent</w:t>
      </w:r>
      <w:r w:rsidRPr="00A54D9F">
        <w:rPr>
          <w:rFonts w:ascii="Georgia" w:hAnsi="Georgia"/>
          <w:b/>
          <w:bCs/>
        </w:rPr>
        <w:t xml:space="preserve"> </w:t>
      </w:r>
      <w:r w:rsidRPr="00A54D9F">
        <w:rPr>
          <w:rFonts w:ascii="Georgia" w:hAnsi="Georgia"/>
        </w:rPr>
        <w:t>con Anne Le Ny</w:t>
      </w:r>
      <w:r w:rsidR="0055681F">
        <w:rPr>
          <w:rFonts w:ascii="Georgia" w:hAnsi="Georgia"/>
        </w:rPr>
        <w:t xml:space="preserve"> </w:t>
      </w:r>
    </w:p>
    <w:p w14:paraId="70CC6464" w14:textId="007325FB" w:rsidR="00FF7456" w:rsidRDefault="00040C62" w:rsidP="00DC114B">
      <w:pPr>
        <w:ind w:left="708"/>
        <w:jc w:val="both"/>
        <w:rPr>
          <w:rFonts w:ascii="Georgia" w:hAnsi="Georgia"/>
        </w:rPr>
      </w:pPr>
      <w:r>
        <w:rPr>
          <w:rFonts w:ascii="Georgia" w:hAnsi="Georgia"/>
        </w:rPr>
        <w:t>c</w:t>
      </w:r>
      <w:r w:rsidR="00462559">
        <w:rPr>
          <w:rFonts w:ascii="Georgia" w:hAnsi="Georgia"/>
        </w:rPr>
        <w:t xml:space="preserve">) </w:t>
      </w:r>
      <w:r w:rsidR="006148E9" w:rsidRPr="00FF7456">
        <w:rPr>
          <w:rFonts w:ascii="Georgia" w:hAnsi="Georgia"/>
          <w:b/>
          <w:bCs/>
          <w:i/>
          <w:iCs/>
        </w:rPr>
        <w:t>Tutti i cani muoiono soli</w:t>
      </w:r>
      <w:r w:rsidR="006148E9" w:rsidRPr="00A54D9F">
        <w:rPr>
          <w:rFonts w:ascii="Georgia" w:hAnsi="Georgia"/>
          <w:b/>
          <w:bCs/>
        </w:rPr>
        <w:t xml:space="preserve"> </w:t>
      </w:r>
      <w:r w:rsidR="006148E9" w:rsidRPr="00A54D9F">
        <w:rPr>
          <w:rFonts w:ascii="Georgia" w:hAnsi="Georgia"/>
        </w:rPr>
        <w:t xml:space="preserve">con Paolo Pisanu, Orlando Angius, </w:t>
      </w:r>
      <w:r w:rsidR="00306678" w:rsidRPr="00A54D9F">
        <w:rPr>
          <w:rFonts w:ascii="Georgia" w:hAnsi="Georgia"/>
        </w:rPr>
        <w:t>Domenico Procacci</w:t>
      </w:r>
      <w:r w:rsidR="0065394A">
        <w:rPr>
          <w:rFonts w:ascii="Georgia" w:hAnsi="Georgia"/>
        </w:rPr>
        <w:t>.</w:t>
      </w:r>
    </w:p>
    <w:p w14:paraId="52082160" w14:textId="77777777" w:rsidR="00FF7456" w:rsidRDefault="00FF7456">
      <w:pPr>
        <w:rPr>
          <w:rFonts w:ascii="Georgia" w:hAnsi="Georgia"/>
        </w:rPr>
      </w:pPr>
      <w:r>
        <w:rPr>
          <w:rFonts w:ascii="Georgia" w:hAnsi="Georgia"/>
        </w:rPr>
        <w:br w:type="page"/>
      </w:r>
    </w:p>
    <w:p w14:paraId="2A47EE17" w14:textId="6BAAD8D3" w:rsidR="006148E9" w:rsidRPr="00792F39" w:rsidRDefault="006148E9" w:rsidP="002F2707">
      <w:pPr>
        <w:jc w:val="both"/>
        <w:rPr>
          <w:rFonts w:ascii="Georgia" w:hAnsi="Georgia"/>
        </w:rPr>
      </w:pPr>
      <w:r w:rsidRPr="00792F39">
        <w:rPr>
          <w:rFonts w:ascii="Georgia" w:hAnsi="Georgia"/>
        </w:rPr>
        <w:t xml:space="preserve">1° aprile, dalle h. </w:t>
      </w:r>
      <w:r w:rsidR="00040C62">
        <w:rPr>
          <w:rFonts w:ascii="Georgia" w:hAnsi="Georgia"/>
        </w:rPr>
        <w:t>12</w:t>
      </w:r>
      <w:r w:rsidRPr="00792F39">
        <w:rPr>
          <w:rFonts w:ascii="Georgia" w:hAnsi="Georgia"/>
        </w:rPr>
        <w:t>.</w:t>
      </w:r>
      <w:r w:rsidR="00040C62">
        <w:rPr>
          <w:rFonts w:ascii="Georgia" w:hAnsi="Georgia"/>
        </w:rPr>
        <w:t>3</w:t>
      </w:r>
      <w:r w:rsidRPr="00792F39">
        <w:rPr>
          <w:rFonts w:ascii="Georgia" w:hAnsi="Georgia"/>
        </w:rPr>
        <w:t>0</w:t>
      </w:r>
    </w:p>
    <w:p w14:paraId="46DD6723" w14:textId="5C84CC4C" w:rsidR="006148E9" w:rsidRDefault="006148E9" w:rsidP="002F2707">
      <w:pPr>
        <w:jc w:val="both"/>
        <w:rPr>
          <w:rFonts w:ascii="Georgia" w:hAnsi="Georgia"/>
        </w:rPr>
      </w:pPr>
      <w:r w:rsidRPr="00A54D9F">
        <w:rPr>
          <w:rFonts w:ascii="Georgia" w:hAnsi="Georgia"/>
          <w:i/>
          <w:iCs/>
        </w:rPr>
        <w:tab/>
      </w:r>
      <w:r w:rsidR="00462559">
        <w:rPr>
          <w:rFonts w:ascii="Georgia" w:hAnsi="Georgia"/>
        </w:rPr>
        <w:t xml:space="preserve">a) </w:t>
      </w:r>
      <w:r w:rsidRPr="00FF7456">
        <w:rPr>
          <w:rFonts w:ascii="Georgia" w:hAnsi="Georgia"/>
          <w:b/>
          <w:bCs/>
          <w:i/>
          <w:iCs/>
        </w:rPr>
        <w:t>Les engagés</w:t>
      </w:r>
      <w:r w:rsidRPr="00A54D9F">
        <w:rPr>
          <w:rFonts w:ascii="Georgia" w:hAnsi="Georgia"/>
        </w:rPr>
        <w:t xml:space="preserve"> con Emilie Frèche</w:t>
      </w:r>
    </w:p>
    <w:p w14:paraId="6D9E6FB3" w14:textId="68A043D8" w:rsidR="00040C62" w:rsidRPr="00A54D9F" w:rsidRDefault="00040C62" w:rsidP="002F2707">
      <w:pPr>
        <w:jc w:val="both"/>
        <w:rPr>
          <w:rFonts w:ascii="Georgia" w:hAnsi="Georgia"/>
        </w:rPr>
      </w:pPr>
      <w:r w:rsidRPr="00A54D9F">
        <w:rPr>
          <w:rFonts w:ascii="Georgia" w:hAnsi="Georgia"/>
        </w:rPr>
        <w:tab/>
      </w:r>
      <w:r>
        <w:rPr>
          <w:rFonts w:ascii="Georgia" w:hAnsi="Georgia"/>
        </w:rPr>
        <w:t xml:space="preserve">b) </w:t>
      </w:r>
      <w:r w:rsidRPr="00FF7456">
        <w:rPr>
          <w:rFonts w:ascii="Georgia" w:hAnsi="Georgia"/>
          <w:b/>
          <w:bCs/>
          <w:i/>
          <w:iCs/>
          <w:color w:val="000000" w:themeColor="text1"/>
        </w:rPr>
        <w:t>Roxy</w:t>
      </w:r>
      <w:r w:rsidRPr="008E0B6B">
        <w:rPr>
          <w:rFonts w:ascii="Georgia" w:hAnsi="Georgia"/>
          <w:b/>
          <w:bCs/>
          <w:color w:val="000000" w:themeColor="text1"/>
        </w:rPr>
        <w:t xml:space="preserve"> </w:t>
      </w:r>
      <w:r w:rsidRPr="00A54D9F">
        <w:rPr>
          <w:rFonts w:ascii="Georgia" w:hAnsi="Georgia"/>
        </w:rPr>
        <w:t>con Dito Tsintsadze</w:t>
      </w:r>
    </w:p>
    <w:p w14:paraId="3B7DB0A8" w14:textId="17CC0DED" w:rsidR="00664068" w:rsidRPr="00A91EBB" w:rsidRDefault="006148E9" w:rsidP="00A91EBB">
      <w:pPr>
        <w:ind w:left="700"/>
        <w:jc w:val="both"/>
        <w:rPr>
          <w:rFonts w:ascii="Georgia" w:hAnsi="Georgia"/>
        </w:rPr>
      </w:pPr>
      <w:r w:rsidRPr="00A54D9F">
        <w:rPr>
          <w:rFonts w:ascii="Georgia" w:hAnsi="Georgia"/>
        </w:rPr>
        <w:tab/>
      </w:r>
      <w:r w:rsidR="00040C62">
        <w:rPr>
          <w:rFonts w:ascii="Georgia" w:hAnsi="Georgia"/>
        </w:rPr>
        <w:t>c</w:t>
      </w:r>
      <w:r w:rsidR="00462559">
        <w:rPr>
          <w:rFonts w:ascii="Georgia" w:hAnsi="Georgia"/>
        </w:rPr>
        <w:t xml:space="preserve">) </w:t>
      </w:r>
      <w:r w:rsidRPr="00FF7456">
        <w:rPr>
          <w:rFonts w:ascii="Georgia" w:hAnsi="Georgia"/>
          <w:b/>
          <w:bCs/>
          <w:i/>
          <w:iCs/>
        </w:rPr>
        <w:t>La terra delle donne</w:t>
      </w:r>
      <w:r w:rsidRPr="00A54D9F">
        <w:rPr>
          <w:rFonts w:ascii="Georgia" w:hAnsi="Georgia"/>
        </w:rPr>
        <w:t xml:space="preserve"> con Marisa Vallone, Paola Sini, Valentina Lodovini, Nevina Satta</w:t>
      </w:r>
    </w:p>
    <w:p w14:paraId="6407C44F" w14:textId="69AF811E" w:rsidR="00F128A8" w:rsidRDefault="00040C62" w:rsidP="002F2707">
      <w:pPr>
        <w:ind w:left="700"/>
        <w:jc w:val="both"/>
        <w:rPr>
          <w:rFonts w:ascii="Georgia" w:hAnsi="Georgia"/>
        </w:rPr>
      </w:pPr>
      <w:r>
        <w:rPr>
          <w:rFonts w:ascii="Georgia" w:hAnsi="Georgia"/>
        </w:rPr>
        <w:t>d</w:t>
      </w:r>
      <w:r w:rsidR="00462559" w:rsidRPr="00462559">
        <w:rPr>
          <w:rFonts w:ascii="Georgia" w:hAnsi="Georgia"/>
        </w:rPr>
        <w:t>)</w:t>
      </w:r>
      <w:r w:rsidR="00462559">
        <w:rPr>
          <w:rFonts w:ascii="Georgia" w:hAnsi="Georgia"/>
          <w:b/>
          <w:bCs/>
        </w:rPr>
        <w:t xml:space="preserve"> </w:t>
      </w:r>
      <w:r w:rsidR="006148E9" w:rsidRPr="00A54D9F">
        <w:rPr>
          <w:rFonts w:ascii="Georgia" w:hAnsi="Georgia"/>
          <w:b/>
          <w:bCs/>
        </w:rPr>
        <w:t>Conferenza stampa finale del Bif&amp;st 2023</w:t>
      </w:r>
      <w:r w:rsidR="006148E9" w:rsidRPr="00A54D9F">
        <w:rPr>
          <w:rFonts w:ascii="Georgia" w:hAnsi="Georgia"/>
        </w:rPr>
        <w:t xml:space="preserve"> con Michele Emiliano, Antonio Decaro, Anna Maria Tosto, Felice Laudadio</w:t>
      </w:r>
    </w:p>
    <w:p w14:paraId="31BE7839" w14:textId="77777777" w:rsidR="00531900" w:rsidRPr="00BF4898" w:rsidRDefault="00531900" w:rsidP="002F2707">
      <w:pPr>
        <w:jc w:val="both"/>
        <w:rPr>
          <w:rFonts w:ascii="Georgia" w:hAnsi="Georgia"/>
          <w:sz w:val="10"/>
          <w:szCs w:val="10"/>
        </w:rPr>
      </w:pPr>
    </w:p>
    <w:p w14:paraId="67FE7611" w14:textId="48120CE6" w:rsidR="00200DF0" w:rsidRPr="00FF7456" w:rsidRDefault="00C706B7" w:rsidP="002F2707">
      <w:pPr>
        <w:jc w:val="both"/>
        <w:rPr>
          <w:rFonts w:ascii="Georgia" w:hAnsi="Georgia"/>
          <w:i/>
          <w:iCs/>
          <w:lang w:val="en-US"/>
        </w:rPr>
      </w:pPr>
      <w:r w:rsidRPr="00FF7456">
        <w:rPr>
          <w:rFonts w:ascii="Georgia" w:hAnsi="Georgia"/>
          <w:i/>
          <w:iCs/>
          <w:lang w:val="en-US"/>
        </w:rPr>
        <w:t xml:space="preserve">INCONTRI CON I PREMIATI </w:t>
      </w:r>
      <w:r w:rsidRPr="00792F39">
        <w:rPr>
          <w:rFonts w:ascii="Georgia" w:hAnsi="Georgia"/>
          <w:lang w:val="en-US"/>
        </w:rPr>
        <w:t>THE BEST OF THE YEAR</w:t>
      </w:r>
      <w:r w:rsidR="00792F39">
        <w:rPr>
          <w:rFonts w:ascii="Georgia" w:hAnsi="Georgia"/>
          <w:i/>
          <w:iCs/>
          <w:lang w:val="en-US"/>
        </w:rPr>
        <w:t xml:space="preserve"> DELL’ITALIAFILMFEST</w:t>
      </w:r>
    </w:p>
    <w:p w14:paraId="3170EC83" w14:textId="542E3062" w:rsidR="00C706B7" w:rsidRPr="00286FC7" w:rsidRDefault="00C706B7" w:rsidP="002F2707">
      <w:pPr>
        <w:jc w:val="both"/>
        <w:rPr>
          <w:rFonts w:ascii="Georgia" w:hAnsi="Georgia"/>
          <w:sz w:val="10"/>
          <w:szCs w:val="10"/>
          <w:lang w:val="en-US"/>
        </w:rPr>
      </w:pPr>
    </w:p>
    <w:p w14:paraId="0B0314CB" w14:textId="353EFF6D" w:rsidR="00C706B7" w:rsidRPr="00792F39" w:rsidRDefault="00C706B7" w:rsidP="002F2707">
      <w:pPr>
        <w:jc w:val="both"/>
        <w:rPr>
          <w:rFonts w:ascii="Georgia" w:hAnsi="Georgia"/>
        </w:rPr>
      </w:pPr>
      <w:r w:rsidRPr="00792F39">
        <w:rPr>
          <w:rFonts w:ascii="Georgia" w:hAnsi="Georgia"/>
        </w:rPr>
        <w:t>marzo, h. 17.00</w:t>
      </w:r>
    </w:p>
    <w:p w14:paraId="07EB5135" w14:textId="6AC8222A" w:rsidR="00C706B7" w:rsidRPr="00A54D9F" w:rsidRDefault="00C706B7" w:rsidP="002F2707">
      <w:pPr>
        <w:ind w:left="700" w:hanging="700"/>
        <w:jc w:val="both"/>
        <w:rPr>
          <w:rFonts w:ascii="Georgia" w:hAnsi="Georgia"/>
        </w:rPr>
      </w:pPr>
      <w:r w:rsidRPr="00A54D9F">
        <w:rPr>
          <w:rFonts w:ascii="Georgia" w:hAnsi="Georgia"/>
        </w:rPr>
        <w:t>26</w:t>
      </w:r>
      <w:r w:rsidRPr="00A54D9F">
        <w:rPr>
          <w:rFonts w:ascii="Georgia" w:hAnsi="Georgia"/>
        </w:rPr>
        <w:tab/>
      </w:r>
      <w:r w:rsidRPr="00A54D9F">
        <w:rPr>
          <w:rFonts w:ascii="Georgia" w:hAnsi="Georgia"/>
          <w:b/>
          <w:bCs/>
        </w:rPr>
        <w:t xml:space="preserve">Tommaso Ragno </w:t>
      </w:r>
      <w:r w:rsidR="00187BE9" w:rsidRPr="00A54D9F">
        <w:rPr>
          <w:rFonts w:ascii="Georgia" w:hAnsi="Georgia"/>
        </w:rPr>
        <w:t xml:space="preserve">(Nostalgia, Siccità, Ti mangio il cuore) </w:t>
      </w:r>
      <w:r w:rsidRPr="00A54D9F">
        <w:rPr>
          <w:rFonts w:ascii="Georgia" w:hAnsi="Georgia"/>
        </w:rPr>
        <w:t xml:space="preserve">e </w:t>
      </w:r>
      <w:r w:rsidRPr="00A54D9F">
        <w:rPr>
          <w:rFonts w:ascii="Georgia" w:hAnsi="Georgia"/>
          <w:b/>
          <w:bCs/>
        </w:rPr>
        <w:t>Fabrizio Gifuni</w:t>
      </w:r>
      <w:r w:rsidR="00187BE9" w:rsidRPr="00A54D9F">
        <w:rPr>
          <w:rFonts w:ascii="Georgia" w:hAnsi="Georgia"/>
          <w:b/>
          <w:bCs/>
        </w:rPr>
        <w:t xml:space="preserve"> </w:t>
      </w:r>
      <w:r w:rsidR="00187BE9" w:rsidRPr="00A54D9F">
        <w:rPr>
          <w:rFonts w:ascii="Georgia" w:hAnsi="Georgia"/>
        </w:rPr>
        <w:t>(Esterno notte)</w:t>
      </w:r>
    </w:p>
    <w:p w14:paraId="09314193" w14:textId="421CA5E7" w:rsidR="00187BE9" w:rsidRPr="00A54D9F" w:rsidRDefault="00C706B7" w:rsidP="0065394A">
      <w:pPr>
        <w:pStyle w:val="NormaleWeb"/>
        <w:spacing w:before="0" w:beforeAutospacing="0" w:after="0" w:afterAutospacing="0"/>
        <w:ind w:left="700" w:hanging="700"/>
        <w:jc w:val="both"/>
        <w:rPr>
          <w:rFonts w:ascii="Georgia" w:hAnsi="Georgia"/>
        </w:rPr>
      </w:pPr>
      <w:r w:rsidRPr="00A54D9F">
        <w:rPr>
          <w:rFonts w:ascii="Georgia" w:hAnsi="Georgia"/>
        </w:rPr>
        <w:t>27</w:t>
      </w:r>
      <w:r w:rsidRPr="00A54D9F">
        <w:rPr>
          <w:rFonts w:ascii="Georgia" w:hAnsi="Georgia"/>
        </w:rPr>
        <w:tab/>
      </w:r>
      <w:r w:rsidRPr="00A54D9F">
        <w:rPr>
          <w:rFonts w:ascii="Georgia" w:hAnsi="Georgia"/>
          <w:b/>
          <w:bCs/>
        </w:rPr>
        <w:t xml:space="preserve">Tonino Zera </w:t>
      </w:r>
      <w:r w:rsidR="00187BE9" w:rsidRPr="00A54D9F">
        <w:rPr>
          <w:rFonts w:ascii="Georgia" w:hAnsi="Georgia"/>
        </w:rPr>
        <w:t xml:space="preserve">(L’ombra di Caravaggio) </w:t>
      </w:r>
      <w:r w:rsidRPr="00A54D9F">
        <w:rPr>
          <w:rFonts w:ascii="Georgia" w:hAnsi="Georgia"/>
        </w:rPr>
        <w:t xml:space="preserve">e </w:t>
      </w:r>
      <w:r w:rsidRPr="00A54D9F">
        <w:rPr>
          <w:rFonts w:ascii="Georgia" w:hAnsi="Georgia"/>
          <w:b/>
          <w:bCs/>
        </w:rPr>
        <w:t xml:space="preserve">Maria Carolina Terzi, Carlo Stella, Angelo Laudisa </w:t>
      </w:r>
      <w:r w:rsidR="00187BE9" w:rsidRPr="00A54D9F">
        <w:rPr>
          <w:rFonts w:ascii="Georgia" w:hAnsi="Georgia"/>
        </w:rPr>
        <w:t>(Nostalgia)</w:t>
      </w:r>
    </w:p>
    <w:p w14:paraId="30ACB473" w14:textId="276116F3" w:rsidR="00187BE9" w:rsidRPr="00A54D9F" w:rsidRDefault="00187BE9" w:rsidP="002F2707">
      <w:pPr>
        <w:pStyle w:val="NormaleWeb"/>
        <w:spacing w:before="0" w:beforeAutospacing="0" w:after="0" w:afterAutospacing="0"/>
        <w:ind w:left="700" w:hanging="700"/>
        <w:jc w:val="both"/>
        <w:rPr>
          <w:rFonts w:ascii="Georgia" w:hAnsi="Georgia"/>
        </w:rPr>
      </w:pPr>
      <w:r w:rsidRPr="00A54D9F">
        <w:rPr>
          <w:rFonts w:ascii="Georgia" w:hAnsi="Georgia"/>
        </w:rPr>
        <w:t>28</w:t>
      </w:r>
      <w:r w:rsidRPr="00A54D9F">
        <w:rPr>
          <w:rFonts w:ascii="Georgia" w:hAnsi="Georgia"/>
        </w:rPr>
        <w:tab/>
      </w:r>
      <w:r w:rsidRPr="00A54D9F">
        <w:rPr>
          <w:rFonts w:ascii="Georgia" w:hAnsi="Georgia"/>
          <w:b/>
          <w:bCs/>
        </w:rPr>
        <w:t>Lidia Vitale</w:t>
      </w:r>
      <w:r w:rsidRPr="00A54D9F">
        <w:rPr>
          <w:rFonts w:ascii="Georgia" w:hAnsi="Georgia"/>
        </w:rPr>
        <w:t xml:space="preserve"> (Ti mangio il cuore) e </w:t>
      </w:r>
      <w:r w:rsidRPr="00A54D9F">
        <w:rPr>
          <w:rFonts w:ascii="Georgia" w:hAnsi="Georgia"/>
          <w:b/>
          <w:bCs/>
        </w:rPr>
        <w:t xml:space="preserve">Marco Bellocchio, Stefano Bises, Ludovica Rampoldi, Davide Serino </w:t>
      </w:r>
      <w:r w:rsidRPr="00A54D9F">
        <w:rPr>
          <w:rFonts w:ascii="Georgia" w:hAnsi="Georgia"/>
        </w:rPr>
        <w:t>(Esterno notte)</w:t>
      </w:r>
    </w:p>
    <w:p w14:paraId="52BA3E72" w14:textId="4E154557" w:rsidR="00187BE9" w:rsidRPr="00A54D9F" w:rsidRDefault="00187BE9" w:rsidP="002F2707">
      <w:pPr>
        <w:pStyle w:val="NormaleWeb"/>
        <w:spacing w:before="0" w:beforeAutospacing="0" w:after="0" w:afterAutospacing="0"/>
        <w:ind w:left="700" w:hanging="700"/>
        <w:jc w:val="both"/>
        <w:rPr>
          <w:rFonts w:ascii="Georgia" w:hAnsi="Georgia"/>
        </w:rPr>
      </w:pPr>
      <w:r w:rsidRPr="00A54D9F">
        <w:rPr>
          <w:rFonts w:ascii="Georgia" w:hAnsi="Georgia"/>
        </w:rPr>
        <w:t>29</w:t>
      </w:r>
      <w:r w:rsidRPr="00A54D9F">
        <w:rPr>
          <w:rFonts w:ascii="Georgia" w:hAnsi="Georgia"/>
        </w:rPr>
        <w:tab/>
      </w:r>
      <w:r w:rsidRPr="00A54D9F">
        <w:rPr>
          <w:rFonts w:ascii="Georgia" w:hAnsi="Georgia"/>
          <w:b/>
          <w:bCs/>
        </w:rPr>
        <w:t xml:space="preserve">Elodie </w:t>
      </w:r>
      <w:r w:rsidRPr="00A54D9F">
        <w:rPr>
          <w:rFonts w:ascii="Georgia" w:hAnsi="Georgia"/>
        </w:rPr>
        <w:t xml:space="preserve">(Ti mangio il cuore) e </w:t>
      </w:r>
      <w:r w:rsidRPr="00A54D9F">
        <w:rPr>
          <w:rFonts w:ascii="Georgia" w:hAnsi="Georgia"/>
          <w:b/>
          <w:bCs/>
        </w:rPr>
        <w:t>Barbara Ronchi</w:t>
      </w:r>
      <w:r w:rsidRPr="00A54D9F">
        <w:rPr>
          <w:rFonts w:ascii="Georgia" w:hAnsi="Georgia"/>
        </w:rPr>
        <w:t xml:space="preserve"> (Settembre, Era ora)</w:t>
      </w:r>
    </w:p>
    <w:p w14:paraId="2111EFA7" w14:textId="2A9A7009" w:rsidR="00187BE9" w:rsidRPr="00A54D9F" w:rsidRDefault="00187BE9" w:rsidP="002F2707">
      <w:pPr>
        <w:pStyle w:val="NormaleWeb"/>
        <w:spacing w:before="0" w:beforeAutospacing="0" w:after="0" w:afterAutospacing="0"/>
        <w:ind w:left="700" w:hanging="700"/>
        <w:jc w:val="both"/>
        <w:rPr>
          <w:rFonts w:ascii="Georgia" w:hAnsi="Georgia"/>
        </w:rPr>
      </w:pPr>
      <w:r w:rsidRPr="00A54D9F">
        <w:rPr>
          <w:rFonts w:ascii="Georgia" w:hAnsi="Georgia"/>
        </w:rPr>
        <w:t>30</w:t>
      </w:r>
      <w:r w:rsidRPr="00A54D9F">
        <w:rPr>
          <w:rFonts w:ascii="Georgia" w:hAnsi="Georgia"/>
        </w:rPr>
        <w:tab/>
      </w:r>
      <w:r w:rsidRPr="00A54D9F">
        <w:rPr>
          <w:rFonts w:ascii="Georgia" w:hAnsi="Georgia"/>
          <w:b/>
          <w:bCs/>
        </w:rPr>
        <w:t>Roberto Andò</w:t>
      </w:r>
      <w:r w:rsidRPr="00A54D9F">
        <w:rPr>
          <w:rFonts w:ascii="Georgia" w:hAnsi="Georgia"/>
        </w:rPr>
        <w:t xml:space="preserve"> (La stranezza)</w:t>
      </w:r>
    </w:p>
    <w:p w14:paraId="7D0986B3" w14:textId="0DA93AFC" w:rsidR="00AE507F" w:rsidRDefault="00187BE9" w:rsidP="00DC114B">
      <w:pPr>
        <w:pStyle w:val="NormaleWeb"/>
        <w:spacing w:before="0" w:beforeAutospacing="0" w:after="0" w:afterAutospacing="0"/>
        <w:ind w:left="700" w:hanging="700"/>
        <w:jc w:val="both"/>
        <w:rPr>
          <w:rFonts w:ascii="Georgia" w:hAnsi="Georgia"/>
          <w:b/>
          <w:bCs/>
        </w:rPr>
      </w:pPr>
      <w:r w:rsidRPr="00A54D9F">
        <w:rPr>
          <w:rFonts w:ascii="Georgia" w:hAnsi="Georgia"/>
        </w:rPr>
        <w:t>31</w:t>
      </w:r>
      <w:r w:rsidRPr="00A54D9F">
        <w:rPr>
          <w:rFonts w:ascii="Georgia" w:hAnsi="Georgia"/>
        </w:rPr>
        <w:tab/>
      </w:r>
      <w:r w:rsidR="00AE507F" w:rsidRPr="00A54D9F">
        <w:rPr>
          <w:rFonts w:ascii="Georgia" w:hAnsi="Georgia"/>
          <w:b/>
          <w:bCs/>
        </w:rPr>
        <w:t>Franco</w:t>
      </w:r>
      <w:r w:rsidR="00DC114B">
        <w:rPr>
          <w:rFonts w:ascii="Georgia" w:hAnsi="Georgia"/>
          <w:b/>
          <w:bCs/>
        </w:rPr>
        <w:t xml:space="preserve"> </w:t>
      </w:r>
      <w:r w:rsidR="00AE507F" w:rsidRPr="00A54D9F">
        <w:rPr>
          <w:rFonts w:ascii="Georgia" w:hAnsi="Georgia"/>
          <w:b/>
          <w:bCs/>
        </w:rPr>
        <w:t>Piersanti</w:t>
      </w:r>
      <w:r w:rsidR="00AE507F" w:rsidRPr="00A54D9F">
        <w:rPr>
          <w:rFonts w:ascii="Georgia" w:hAnsi="Georgia"/>
        </w:rPr>
        <w:t xml:space="preserve"> (Siccità) e i </w:t>
      </w:r>
      <w:r w:rsidR="00AE507F" w:rsidRPr="00A54D9F">
        <w:rPr>
          <w:rFonts w:ascii="Georgia" w:hAnsi="Georgia"/>
          <w:b/>
          <w:bCs/>
        </w:rPr>
        <w:t>vincitori ItaliaFilmFest/Nuovo cinema italiano</w:t>
      </w:r>
    </w:p>
    <w:p w14:paraId="30488F18" w14:textId="77777777" w:rsidR="006264AA" w:rsidRPr="006264AA" w:rsidRDefault="006264AA" w:rsidP="00DC114B">
      <w:pPr>
        <w:pStyle w:val="NormaleWeb"/>
        <w:spacing w:before="0" w:beforeAutospacing="0" w:after="0" w:afterAutospacing="0"/>
        <w:ind w:left="700" w:hanging="700"/>
        <w:jc w:val="both"/>
        <w:rPr>
          <w:rFonts w:ascii="Georgia" w:hAnsi="Georgia"/>
          <w:b/>
          <w:bCs/>
          <w:sz w:val="10"/>
          <w:szCs w:val="10"/>
        </w:rPr>
      </w:pPr>
    </w:p>
    <w:p w14:paraId="0C98C415" w14:textId="629B2C55" w:rsidR="002F2707" w:rsidRPr="00792F39" w:rsidRDefault="00AE507F" w:rsidP="002F2707">
      <w:pPr>
        <w:pStyle w:val="NormaleWeb"/>
        <w:spacing w:before="0" w:beforeAutospacing="0" w:after="0" w:afterAutospacing="0"/>
        <w:ind w:left="700" w:hanging="700"/>
        <w:jc w:val="both"/>
        <w:rPr>
          <w:rFonts w:ascii="Georgia" w:hAnsi="Georgia"/>
        </w:rPr>
      </w:pPr>
      <w:r w:rsidRPr="00792F39">
        <w:rPr>
          <w:rFonts w:ascii="Georgia" w:hAnsi="Georgia"/>
        </w:rPr>
        <w:t>1° aprile</w:t>
      </w:r>
      <w:r w:rsidR="002F2707" w:rsidRPr="00792F39">
        <w:rPr>
          <w:rFonts w:ascii="Georgia" w:hAnsi="Georgia"/>
        </w:rPr>
        <w:t>, h. 17.00</w:t>
      </w:r>
    </w:p>
    <w:p w14:paraId="0D05EBB0" w14:textId="788E77D9" w:rsidR="00AE507F" w:rsidRPr="00A54D9F" w:rsidRDefault="00AE507F" w:rsidP="002F2707">
      <w:pPr>
        <w:pStyle w:val="NormaleWeb"/>
        <w:spacing w:before="0" w:beforeAutospacing="0" w:after="0" w:afterAutospacing="0"/>
        <w:ind w:left="700"/>
        <w:jc w:val="both"/>
        <w:rPr>
          <w:rFonts w:ascii="Georgia" w:hAnsi="Georgia"/>
        </w:rPr>
      </w:pPr>
      <w:r w:rsidRPr="00A54D9F">
        <w:rPr>
          <w:rFonts w:ascii="Georgia" w:hAnsi="Georgia"/>
        </w:rPr>
        <w:t xml:space="preserve">I </w:t>
      </w:r>
      <w:r w:rsidRPr="00A54D9F">
        <w:rPr>
          <w:rFonts w:ascii="Georgia" w:hAnsi="Georgia"/>
          <w:b/>
          <w:bCs/>
        </w:rPr>
        <w:t>vincitori della sezione Panorama internazionale</w:t>
      </w:r>
    </w:p>
    <w:p w14:paraId="1AE51D32" w14:textId="629DCB1F" w:rsidR="00200DF0" w:rsidRPr="00BF4898" w:rsidRDefault="00200DF0">
      <w:pPr>
        <w:rPr>
          <w:rFonts w:ascii="Georgia" w:hAnsi="Georgia"/>
          <w:sz w:val="10"/>
          <w:szCs w:val="10"/>
        </w:rPr>
      </w:pPr>
    </w:p>
    <w:p w14:paraId="5A865ACC" w14:textId="62B4AB40" w:rsidR="00200DF0" w:rsidRPr="00FF7456" w:rsidRDefault="00AE507F">
      <w:pPr>
        <w:rPr>
          <w:rFonts w:ascii="Georgia" w:hAnsi="Georgia"/>
          <w:i/>
          <w:iCs/>
        </w:rPr>
      </w:pPr>
      <w:r w:rsidRPr="00FF7456">
        <w:rPr>
          <w:rFonts w:ascii="Georgia" w:hAnsi="Georgia"/>
          <w:i/>
          <w:iCs/>
        </w:rPr>
        <w:t>CINEMA&amp;LIBRI, a cura di Angela Bianca Saponar</w:t>
      </w:r>
      <w:r w:rsidR="00970806">
        <w:rPr>
          <w:rFonts w:ascii="Georgia" w:hAnsi="Georgia"/>
          <w:i/>
          <w:iCs/>
        </w:rPr>
        <w:t>: i libri, gli autori, i presentatori</w:t>
      </w:r>
    </w:p>
    <w:p w14:paraId="4EEF28E5" w14:textId="4800B5BA" w:rsidR="00AE507F" w:rsidRPr="00286FC7" w:rsidRDefault="00AE507F">
      <w:pPr>
        <w:rPr>
          <w:rFonts w:ascii="Georgia" w:hAnsi="Georgia"/>
          <w:sz w:val="10"/>
          <w:szCs w:val="10"/>
        </w:rPr>
      </w:pPr>
    </w:p>
    <w:p w14:paraId="5E4886EC" w14:textId="4FB1949D" w:rsidR="00AE507F" w:rsidRPr="00792F39" w:rsidRDefault="00AE507F">
      <w:pPr>
        <w:rPr>
          <w:rFonts w:ascii="Georgia" w:hAnsi="Georgia"/>
        </w:rPr>
      </w:pPr>
      <w:r w:rsidRPr="00792F39">
        <w:rPr>
          <w:rFonts w:ascii="Georgia" w:hAnsi="Georgia"/>
        </w:rPr>
        <w:t>marzo, h. 18.30</w:t>
      </w:r>
    </w:p>
    <w:p w14:paraId="16D3338F" w14:textId="191F6703" w:rsidR="00AE507F" w:rsidRPr="00A54D9F" w:rsidRDefault="00AE507F" w:rsidP="0082385C">
      <w:pPr>
        <w:ind w:left="700" w:hanging="700"/>
        <w:jc w:val="both"/>
        <w:rPr>
          <w:rFonts w:ascii="Georgia" w:hAnsi="Georgia"/>
        </w:rPr>
      </w:pPr>
      <w:r w:rsidRPr="00A54D9F">
        <w:rPr>
          <w:rFonts w:ascii="Georgia" w:hAnsi="Georgia"/>
        </w:rPr>
        <w:t>26</w:t>
      </w:r>
      <w:r w:rsidRPr="00A54D9F">
        <w:rPr>
          <w:rFonts w:ascii="Georgia" w:hAnsi="Georgia"/>
        </w:rPr>
        <w:tab/>
      </w:r>
      <w:r w:rsidRPr="00A54D9F">
        <w:rPr>
          <w:rFonts w:ascii="Georgia" w:hAnsi="Georgia"/>
          <w:b/>
          <w:bCs/>
        </w:rPr>
        <w:t>Il cinema di Elio Petri</w:t>
      </w:r>
      <w:r w:rsidRPr="00A54D9F">
        <w:rPr>
          <w:rFonts w:ascii="Georgia" w:hAnsi="Georgia"/>
        </w:rPr>
        <w:t xml:space="preserve"> </w:t>
      </w:r>
      <w:r w:rsidR="003B1272" w:rsidRPr="00A54D9F">
        <w:rPr>
          <w:rFonts w:ascii="Georgia" w:hAnsi="Georgia"/>
        </w:rPr>
        <w:t>di Alfredo Rossi con Jean Gili e David Grieco</w:t>
      </w:r>
      <w:r w:rsidR="008671DF">
        <w:rPr>
          <w:rFonts w:ascii="Georgia" w:hAnsi="Georgia"/>
        </w:rPr>
        <w:t xml:space="preserve"> (</w:t>
      </w:r>
      <w:r w:rsidR="003B1272" w:rsidRPr="00A54D9F">
        <w:rPr>
          <w:rFonts w:ascii="Georgia" w:hAnsi="Georgia"/>
        </w:rPr>
        <w:t>Gremese</w:t>
      </w:r>
      <w:r w:rsidR="008671DF">
        <w:rPr>
          <w:rFonts w:ascii="Georgia" w:hAnsi="Georgia"/>
        </w:rPr>
        <w:t>)</w:t>
      </w:r>
    </w:p>
    <w:p w14:paraId="707292E1" w14:textId="2AE8C265" w:rsidR="003B1272" w:rsidRPr="00286FC7" w:rsidRDefault="003B1272" w:rsidP="0082385C">
      <w:pPr>
        <w:ind w:left="700" w:hanging="700"/>
        <w:jc w:val="both"/>
        <w:rPr>
          <w:rFonts w:ascii="Georgia" w:hAnsi="Georgia"/>
          <w:color w:val="000000" w:themeColor="text1"/>
        </w:rPr>
      </w:pPr>
      <w:r w:rsidRPr="00A54D9F">
        <w:rPr>
          <w:rFonts w:ascii="Georgia" w:hAnsi="Georgia"/>
        </w:rPr>
        <w:t>27</w:t>
      </w:r>
      <w:r w:rsidRPr="00A54D9F">
        <w:rPr>
          <w:rFonts w:ascii="Georgia" w:hAnsi="Georgia"/>
        </w:rPr>
        <w:tab/>
      </w:r>
      <w:r w:rsidRPr="00A54D9F">
        <w:rPr>
          <w:rFonts w:ascii="Georgia" w:hAnsi="Georgia"/>
          <w:b/>
          <w:bCs/>
        </w:rPr>
        <w:t>Eppure qualcosa ho visto sotto il sole</w:t>
      </w:r>
      <w:r w:rsidRPr="00A54D9F">
        <w:rPr>
          <w:rFonts w:ascii="Georgia" w:hAnsi="Georgia"/>
        </w:rPr>
        <w:t xml:space="preserve"> di Marina Piperno con Luigi Faccini e </w:t>
      </w:r>
      <w:r w:rsidR="00970806">
        <w:rPr>
          <w:rFonts w:ascii="Georgia" w:hAnsi="Georgia"/>
          <w:color w:val="000000" w:themeColor="text1"/>
        </w:rPr>
        <w:t xml:space="preserve">Angela Bianca Saponari </w:t>
      </w:r>
      <w:r w:rsidR="008671DF">
        <w:rPr>
          <w:rFonts w:ascii="Georgia" w:hAnsi="Georgia"/>
          <w:color w:val="000000" w:themeColor="text1"/>
        </w:rPr>
        <w:t>(</w:t>
      </w:r>
      <w:r w:rsidR="0055681F" w:rsidRPr="00286FC7">
        <w:rPr>
          <w:rFonts w:ascii="Georgia" w:hAnsi="Georgia"/>
          <w:color w:val="000000" w:themeColor="text1"/>
        </w:rPr>
        <w:t>All Around Edizioni</w:t>
      </w:r>
      <w:r w:rsidR="008671DF">
        <w:rPr>
          <w:rFonts w:ascii="Georgia" w:hAnsi="Georgia"/>
          <w:color w:val="000000" w:themeColor="text1"/>
        </w:rPr>
        <w:t>)</w:t>
      </w:r>
    </w:p>
    <w:p w14:paraId="73662F06" w14:textId="7301F495" w:rsidR="003B1272" w:rsidRPr="00A54D9F" w:rsidRDefault="003B1272" w:rsidP="0082385C">
      <w:pPr>
        <w:ind w:left="700" w:hanging="700"/>
        <w:jc w:val="both"/>
        <w:rPr>
          <w:rFonts w:ascii="Georgia" w:hAnsi="Georgia"/>
        </w:rPr>
      </w:pPr>
      <w:r w:rsidRPr="00A54D9F">
        <w:rPr>
          <w:rFonts w:ascii="Georgia" w:hAnsi="Georgia"/>
        </w:rPr>
        <w:t>28</w:t>
      </w:r>
      <w:r w:rsidRPr="00A54D9F">
        <w:rPr>
          <w:rFonts w:ascii="Georgia" w:hAnsi="Georgia"/>
        </w:rPr>
        <w:tab/>
      </w:r>
      <w:r w:rsidRPr="00A54D9F">
        <w:rPr>
          <w:rFonts w:ascii="Georgia" w:hAnsi="Georgia"/>
          <w:b/>
          <w:bCs/>
        </w:rPr>
        <w:t>Bellini al cinema</w:t>
      </w:r>
      <w:r w:rsidRPr="00A54D9F">
        <w:rPr>
          <w:rFonts w:ascii="Georgia" w:hAnsi="Georgia"/>
        </w:rPr>
        <w:t xml:space="preserve"> a cura di Ninni Panzera con Fabrizio Versienti e Angela Bianca Saponari</w:t>
      </w:r>
      <w:r w:rsidR="008671DF">
        <w:rPr>
          <w:rFonts w:ascii="Georgia" w:hAnsi="Georgia"/>
        </w:rPr>
        <w:t xml:space="preserve"> (</w:t>
      </w:r>
      <w:r w:rsidRPr="00A54D9F">
        <w:rPr>
          <w:rFonts w:ascii="Georgia" w:hAnsi="Georgia"/>
        </w:rPr>
        <w:t>Edizioni La zattera dell’arte</w:t>
      </w:r>
      <w:r w:rsidR="008671DF">
        <w:rPr>
          <w:rFonts w:ascii="Georgia" w:hAnsi="Georgia"/>
        </w:rPr>
        <w:t>)</w:t>
      </w:r>
    </w:p>
    <w:p w14:paraId="6AC43A41" w14:textId="40A6C106" w:rsidR="003B1272" w:rsidRPr="00A54D9F" w:rsidRDefault="003B1272" w:rsidP="0082385C">
      <w:pPr>
        <w:ind w:left="700" w:hanging="700"/>
        <w:jc w:val="both"/>
        <w:rPr>
          <w:rFonts w:ascii="Georgia" w:hAnsi="Georgia"/>
        </w:rPr>
      </w:pPr>
      <w:r w:rsidRPr="00A54D9F">
        <w:rPr>
          <w:rFonts w:ascii="Georgia" w:hAnsi="Georgia"/>
        </w:rPr>
        <w:t>29</w:t>
      </w:r>
      <w:r w:rsidRPr="00A54D9F">
        <w:rPr>
          <w:rFonts w:ascii="Georgia" w:hAnsi="Georgia"/>
        </w:rPr>
        <w:tab/>
      </w:r>
      <w:r w:rsidRPr="00A54D9F">
        <w:rPr>
          <w:rFonts w:ascii="Georgia" w:hAnsi="Georgia"/>
          <w:b/>
          <w:bCs/>
        </w:rPr>
        <w:t>Sognavamo al cinema</w:t>
      </w:r>
      <w:r w:rsidRPr="00A54D9F">
        <w:rPr>
          <w:rFonts w:ascii="Georgia" w:hAnsi="Georgia"/>
        </w:rPr>
        <w:t xml:space="preserve"> di Vanja Traxler con </w:t>
      </w:r>
      <w:r w:rsidRPr="00970806">
        <w:rPr>
          <w:rFonts w:ascii="Georgia" w:hAnsi="Georgia"/>
        </w:rPr>
        <w:t>Federico Pontiggia</w:t>
      </w:r>
      <w:r w:rsidR="008671DF">
        <w:rPr>
          <w:rFonts w:ascii="Georgia" w:hAnsi="Georgia"/>
        </w:rPr>
        <w:t xml:space="preserve"> (</w:t>
      </w:r>
      <w:r w:rsidRPr="00A54D9F">
        <w:rPr>
          <w:rFonts w:ascii="Georgia" w:hAnsi="Georgia"/>
        </w:rPr>
        <w:t>Edizioni Sabinae</w:t>
      </w:r>
      <w:r w:rsidR="008671DF">
        <w:rPr>
          <w:rFonts w:ascii="Georgia" w:hAnsi="Georgia"/>
        </w:rPr>
        <w:t>)</w:t>
      </w:r>
    </w:p>
    <w:p w14:paraId="5F648E94" w14:textId="28B664AB" w:rsidR="0055681F" w:rsidRPr="00511D1A" w:rsidRDefault="003B1272" w:rsidP="0055681F">
      <w:pPr>
        <w:ind w:left="700" w:hanging="700"/>
        <w:jc w:val="both"/>
        <w:rPr>
          <w:rFonts w:ascii="Georgia" w:hAnsi="Georgia"/>
          <w:color w:val="000000" w:themeColor="text1"/>
        </w:rPr>
      </w:pPr>
      <w:r w:rsidRPr="00A54D9F">
        <w:rPr>
          <w:rFonts w:ascii="Georgia" w:hAnsi="Georgia"/>
        </w:rPr>
        <w:t>30</w:t>
      </w:r>
      <w:r w:rsidRPr="00A54D9F">
        <w:rPr>
          <w:rFonts w:ascii="Georgia" w:hAnsi="Georgia"/>
        </w:rPr>
        <w:tab/>
      </w:r>
      <w:r w:rsidRPr="00A54D9F">
        <w:rPr>
          <w:rFonts w:ascii="Georgia" w:hAnsi="Georgia"/>
          <w:b/>
          <w:bCs/>
        </w:rPr>
        <w:t xml:space="preserve">Buona la prima. </w:t>
      </w:r>
      <w:r w:rsidR="0082385C" w:rsidRPr="00A54D9F">
        <w:rPr>
          <w:rFonts w:ascii="Georgia" w:hAnsi="Georgia"/>
          <w:b/>
          <w:bCs/>
        </w:rPr>
        <w:t>Il</w:t>
      </w:r>
      <w:r w:rsidRPr="00A54D9F">
        <w:rPr>
          <w:rFonts w:ascii="Georgia" w:hAnsi="Georgia"/>
          <w:b/>
          <w:bCs/>
        </w:rPr>
        <w:t xml:space="preserve"> cinema di Carlo Ludovico Bragaglia</w:t>
      </w:r>
      <w:r w:rsidRPr="00A54D9F">
        <w:rPr>
          <w:rFonts w:ascii="Georgia" w:hAnsi="Georgia"/>
        </w:rPr>
        <w:t xml:space="preserve"> di Orio Caldiron e </w:t>
      </w:r>
      <w:r w:rsidRPr="00511D1A">
        <w:rPr>
          <w:rFonts w:ascii="Georgia" w:hAnsi="Georgia"/>
          <w:color w:val="000000" w:themeColor="text1"/>
        </w:rPr>
        <w:t>Matilde Hockhofler con Alberto Crespi</w:t>
      </w:r>
      <w:r w:rsidR="008671DF">
        <w:rPr>
          <w:rFonts w:ascii="Georgia" w:hAnsi="Georgia"/>
          <w:color w:val="000000" w:themeColor="text1"/>
        </w:rPr>
        <w:t xml:space="preserve"> </w:t>
      </w:r>
      <w:r w:rsidR="00792F39">
        <w:rPr>
          <w:rFonts w:ascii="Georgia" w:hAnsi="Georgia"/>
          <w:color w:val="000000" w:themeColor="text1"/>
        </w:rPr>
        <w:t xml:space="preserve">e Angela Bianca Saponari </w:t>
      </w:r>
      <w:r w:rsidR="008671DF">
        <w:rPr>
          <w:rFonts w:ascii="Georgia" w:hAnsi="Georgia"/>
          <w:color w:val="000000" w:themeColor="text1"/>
        </w:rPr>
        <w:t>(</w:t>
      </w:r>
      <w:r w:rsidR="0055681F" w:rsidRPr="00511D1A">
        <w:rPr>
          <w:rFonts w:ascii="Georgia" w:hAnsi="Georgia"/>
          <w:color w:val="000000" w:themeColor="text1"/>
        </w:rPr>
        <w:t>Edizioni Sabinae</w:t>
      </w:r>
      <w:r w:rsidR="008671DF">
        <w:rPr>
          <w:rFonts w:ascii="Georgia" w:hAnsi="Georgia"/>
          <w:color w:val="000000" w:themeColor="text1"/>
        </w:rPr>
        <w:t>)</w:t>
      </w:r>
    </w:p>
    <w:p w14:paraId="78258F6E" w14:textId="642541D9" w:rsidR="003B1272" w:rsidRPr="00A54D9F" w:rsidRDefault="003B1272" w:rsidP="00520766">
      <w:pPr>
        <w:ind w:left="700" w:hanging="700"/>
        <w:jc w:val="both"/>
        <w:rPr>
          <w:rFonts w:ascii="Georgia" w:hAnsi="Georgia"/>
        </w:rPr>
      </w:pPr>
      <w:r w:rsidRPr="00511D1A">
        <w:rPr>
          <w:rFonts w:ascii="Georgia" w:hAnsi="Georgia"/>
        </w:rPr>
        <w:t>31</w:t>
      </w:r>
      <w:r w:rsidRPr="00511D1A">
        <w:rPr>
          <w:rFonts w:ascii="Georgia" w:hAnsi="Georgia"/>
        </w:rPr>
        <w:tab/>
      </w:r>
      <w:r w:rsidR="00511D1A" w:rsidRPr="00511D1A">
        <w:rPr>
          <w:rFonts w:ascii="Georgia" w:hAnsi="Georgia"/>
          <w:b/>
          <w:bCs/>
        </w:rPr>
        <w:t xml:space="preserve">Caro Alberto. </w:t>
      </w:r>
      <w:r w:rsidR="00511D1A" w:rsidRPr="00511D1A">
        <w:rPr>
          <w:rFonts w:ascii="Georgia" w:hAnsi="Georgia"/>
          <w:b/>
          <w:bCs/>
          <w:i/>
          <w:iCs/>
        </w:rPr>
        <w:t xml:space="preserve">Le lettere ritrovate nell’Archivio Sordi </w:t>
      </w:r>
      <w:r w:rsidR="00511D1A" w:rsidRPr="00511D1A">
        <w:rPr>
          <w:rFonts w:ascii="Georgia" w:hAnsi="Georgia"/>
        </w:rPr>
        <w:t>a cura di</w:t>
      </w:r>
      <w:r w:rsidR="00511D1A" w:rsidRPr="00511D1A">
        <w:rPr>
          <w:rFonts w:ascii="Georgia" w:hAnsi="Georgia"/>
          <w:b/>
          <w:bCs/>
          <w:i/>
          <w:iCs/>
        </w:rPr>
        <w:t xml:space="preserve"> </w:t>
      </w:r>
      <w:r w:rsidR="00520766" w:rsidRPr="00511D1A">
        <w:rPr>
          <w:rFonts w:ascii="Georgia" w:hAnsi="Georgia"/>
        </w:rPr>
        <w:t>Alberto Crespi</w:t>
      </w:r>
      <w:r w:rsidR="0055681F" w:rsidRPr="00511D1A">
        <w:rPr>
          <w:rFonts w:ascii="Georgia" w:hAnsi="Georgia"/>
        </w:rPr>
        <w:t xml:space="preserve">, </w:t>
      </w:r>
      <w:r w:rsidR="00511D1A" w:rsidRPr="00511D1A">
        <w:rPr>
          <w:rFonts w:ascii="Georgia" w:hAnsi="Georgia"/>
        </w:rPr>
        <w:t>prefazion</w:t>
      </w:r>
      <w:r w:rsidR="00792F39">
        <w:rPr>
          <w:rFonts w:ascii="Georgia" w:hAnsi="Georgia"/>
        </w:rPr>
        <w:t>i</w:t>
      </w:r>
      <w:r w:rsidR="00511D1A" w:rsidRPr="00511D1A">
        <w:rPr>
          <w:rFonts w:ascii="Georgia" w:hAnsi="Georgia"/>
        </w:rPr>
        <w:t xml:space="preserve"> di Walter Veltroni e Carlo Verdone</w:t>
      </w:r>
      <w:r w:rsidR="008671DF">
        <w:rPr>
          <w:rFonts w:ascii="Georgia" w:hAnsi="Georgia"/>
        </w:rPr>
        <w:t xml:space="preserve"> (</w:t>
      </w:r>
      <w:r w:rsidR="00511D1A" w:rsidRPr="00511D1A">
        <w:rPr>
          <w:rFonts w:ascii="Georgia" w:hAnsi="Georgia"/>
          <w:color w:val="000000" w:themeColor="text1"/>
        </w:rPr>
        <w:t>Laterza</w:t>
      </w:r>
      <w:r w:rsidR="008671DF">
        <w:rPr>
          <w:rFonts w:ascii="Georgia" w:hAnsi="Georgia"/>
          <w:color w:val="000000" w:themeColor="text1"/>
        </w:rPr>
        <w:t>)</w:t>
      </w:r>
    </w:p>
    <w:p w14:paraId="7FB2A8C4" w14:textId="04016F5A" w:rsidR="0082385C" w:rsidRPr="006264AA" w:rsidRDefault="0082385C" w:rsidP="0082385C">
      <w:pPr>
        <w:ind w:left="700" w:hanging="700"/>
        <w:jc w:val="both"/>
        <w:rPr>
          <w:rFonts w:ascii="Georgia" w:hAnsi="Georgia"/>
          <w:sz w:val="10"/>
          <w:szCs w:val="10"/>
        </w:rPr>
      </w:pPr>
    </w:p>
    <w:p w14:paraId="461984D2" w14:textId="4DC98960" w:rsidR="0082385C" w:rsidRPr="00792F39" w:rsidRDefault="0082385C" w:rsidP="00BF4898">
      <w:pPr>
        <w:jc w:val="both"/>
        <w:rPr>
          <w:rFonts w:ascii="Georgia" w:hAnsi="Georgia"/>
        </w:rPr>
      </w:pPr>
      <w:r w:rsidRPr="00792F39">
        <w:rPr>
          <w:rFonts w:ascii="Georgia" w:hAnsi="Georgia"/>
        </w:rPr>
        <w:t>1° aprile, h. 18</w:t>
      </w:r>
      <w:r w:rsidR="002F2707" w:rsidRPr="00792F39">
        <w:rPr>
          <w:rFonts w:ascii="Georgia" w:hAnsi="Georgia"/>
        </w:rPr>
        <w:t>.00</w:t>
      </w:r>
    </w:p>
    <w:p w14:paraId="3D4B3857" w14:textId="34A98D79" w:rsidR="00664068" w:rsidRDefault="0082385C" w:rsidP="0082385C">
      <w:pPr>
        <w:ind w:left="700" w:hanging="700"/>
        <w:jc w:val="both"/>
        <w:rPr>
          <w:rFonts w:ascii="Georgia" w:hAnsi="Georgia"/>
        </w:rPr>
      </w:pPr>
      <w:r w:rsidRPr="00A54D9F">
        <w:rPr>
          <w:rFonts w:ascii="Georgia" w:hAnsi="Georgia"/>
        </w:rPr>
        <w:tab/>
      </w:r>
      <w:r w:rsidRPr="00A54D9F">
        <w:rPr>
          <w:rFonts w:ascii="Georgia" w:hAnsi="Georgia"/>
          <w:b/>
          <w:bCs/>
        </w:rPr>
        <w:t>Short Cuts. Il cinema in 12 storie</w:t>
      </w:r>
      <w:r w:rsidRPr="00A54D9F">
        <w:rPr>
          <w:rFonts w:ascii="Georgia" w:hAnsi="Georgia"/>
        </w:rPr>
        <w:t xml:space="preserve"> di Alberto Crespi con Oscar Iarussi, David Grieco, Enrico Magrelli</w:t>
      </w:r>
      <w:r w:rsidR="008671DF">
        <w:rPr>
          <w:rFonts w:ascii="Georgia" w:hAnsi="Georgia"/>
        </w:rPr>
        <w:t xml:space="preserve"> (</w:t>
      </w:r>
      <w:r w:rsidRPr="00A54D9F">
        <w:rPr>
          <w:rFonts w:ascii="Georgia" w:hAnsi="Georgia"/>
        </w:rPr>
        <w:t>Laterza</w:t>
      </w:r>
      <w:r w:rsidR="008671DF">
        <w:rPr>
          <w:rFonts w:ascii="Georgia" w:hAnsi="Georgia"/>
        </w:rPr>
        <w:t>)</w:t>
      </w:r>
      <w:r w:rsidR="0065394A">
        <w:rPr>
          <w:rFonts w:ascii="Georgia" w:hAnsi="Georgia"/>
        </w:rPr>
        <w:t>.</w:t>
      </w:r>
    </w:p>
    <w:p w14:paraId="6B64726E" w14:textId="784DBD5D" w:rsidR="00A9199A" w:rsidRPr="0025066B" w:rsidRDefault="00A9199A" w:rsidP="00A9199A">
      <w:pPr>
        <w:jc w:val="center"/>
        <w:rPr>
          <w:rFonts w:ascii="Georgia" w:hAnsi="Georgia"/>
          <w:b/>
          <w:bCs/>
          <w:color w:val="000000" w:themeColor="text1"/>
          <w:sz w:val="56"/>
          <w:szCs w:val="56"/>
        </w:rPr>
      </w:pPr>
      <w:r w:rsidRPr="0025066B">
        <w:rPr>
          <w:rFonts w:ascii="Georgia" w:hAnsi="Georgia"/>
          <w:b/>
          <w:bCs/>
          <w:color w:val="000000" w:themeColor="text1"/>
          <w:sz w:val="56"/>
          <w:szCs w:val="56"/>
        </w:rPr>
        <w:t>Cinema&amp;Scienza</w:t>
      </w:r>
    </w:p>
    <w:p w14:paraId="0786CDBE" w14:textId="77777777" w:rsidR="00A9199A" w:rsidRPr="00CF2B1B" w:rsidRDefault="00A9199A" w:rsidP="00A9199A">
      <w:pPr>
        <w:jc w:val="center"/>
        <w:rPr>
          <w:rFonts w:ascii="Georgia" w:hAnsi="Georgia"/>
          <w:b/>
          <w:bCs/>
          <w:color w:val="000000" w:themeColor="text1"/>
          <w:sz w:val="40"/>
          <w:szCs w:val="40"/>
        </w:rPr>
      </w:pPr>
      <w:r w:rsidRPr="00CF2B1B">
        <w:rPr>
          <w:rFonts w:ascii="Georgia" w:hAnsi="Georgia"/>
          <w:b/>
          <w:bCs/>
          <w:color w:val="000000" w:themeColor="text1"/>
          <w:sz w:val="40"/>
          <w:szCs w:val="40"/>
        </w:rPr>
        <w:t>Teatr</w:t>
      </w:r>
      <w:r>
        <w:rPr>
          <w:rFonts w:ascii="Georgia" w:hAnsi="Georgia"/>
          <w:b/>
          <w:bCs/>
          <w:color w:val="000000" w:themeColor="text1"/>
          <w:sz w:val="40"/>
          <w:szCs w:val="40"/>
        </w:rPr>
        <w:t>i</w:t>
      </w:r>
      <w:r w:rsidRPr="00CF2B1B">
        <w:rPr>
          <w:rFonts w:ascii="Georgia" w:hAnsi="Georgia"/>
          <w:b/>
          <w:bCs/>
          <w:color w:val="000000" w:themeColor="text1"/>
          <w:sz w:val="40"/>
          <w:szCs w:val="40"/>
        </w:rPr>
        <w:t xml:space="preserve"> Piccinni</w:t>
      </w:r>
      <w:r>
        <w:rPr>
          <w:rFonts w:ascii="Georgia" w:hAnsi="Georgia"/>
          <w:b/>
          <w:bCs/>
          <w:color w:val="000000" w:themeColor="text1"/>
          <w:sz w:val="40"/>
          <w:szCs w:val="40"/>
        </w:rPr>
        <w:t xml:space="preserve"> e Petruzzelli</w:t>
      </w:r>
    </w:p>
    <w:p w14:paraId="598F952A" w14:textId="77777777" w:rsidR="00A9199A" w:rsidRPr="00CF2B1B" w:rsidRDefault="00A9199A" w:rsidP="00A9199A">
      <w:pPr>
        <w:jc w:val="center"/>
        <w:rPr>
          <w:rFonts w:ascii="Georgia" w:hAnsi="Georgia"/>
          <w:b/>
          <w:bCs/>
          <w:color w:val="000000" w:themeColor="text1"/>
          <w:sz w:val="35"/>
          <w:szCs w:val="36"/>
        </w:rPr>
      </w:pPr>
      <w:r>
        <w:rPr>
          <w:rFonts w:ascii="Georgia" w:hAnsi="Georgia"/>
          <w:b/>
          <w:bCs/>
          <w:color w:val="000000" w:themeColor="text1"/>
          <w:sz w:val="35"/>
          <w:szCs w:val="36"/>
        </w:rPr>
        <w:t xml:space="preserve">Bari, </w:t>
      </w:r>
      <w:r w:rsidRPr="00CF2B1B">
        <w:rPr>
          <w:rFonts w:ascii="Georgia" w:hAnsi="Georgia"/>
          <w:b/>
          <w:bCs/>
          <w:color w:val="000000" w:themeColor="text1"/>
          <w:sz w:val="35"/>
          <w:szCs w:val="36"/>
        </w:rPr>
        <w:t>2</w:t>
      </w:r>
      <w:r>
        <w:rPr>
          <w:rFonts w:ascii="Georgia" w:hAnsi="Georgia"/>
          <w:b/>
          <w:bCs/>
          <w:color w:val="000000" w:themeColor="text1"/>
          <w:sz w:val="35"/>
          <w:szCs w:val="36"/>
        </w:rPr>
        <w:t>5</w:t>
      </w:r>
      <w:r w:rsidRPr="00CF2B1B">
        <w:rPr>
          <w:rFonts w:ascii="Georgia" w:hAnsi="Georgia"/>
          <w:b/>
          <w:bCs/>
          <w:color w:val="000000" w:themeColor="text1"/>
          <w:sz w:val="35"/>
          <w:szCs w:val="36"/>
        </w:rPr>
        <w:t xml:space="preserve"> marzo-1° aprile 2023</w:t>
      </w:r>
    </w:p>
    <w:p w14:paraId="745A4D5D" w14:textId="77777777" w:rsidR="00A9199A" w:rsidRPr="00B704F5" w:rsidRDefault="00A9199A" w:rsidP="00A9199A">
      <w:pPr>
        <w:jc w:val="center"/>
        <w:rPr>
          <w:rFonts w:ascii="Georgia" w:hAnsi="Georgia"/>
          <w:b/>
          <w:bCs/>
          <w:color w:val="000000" w:themeColor="text1"/>
        </w:rPr>
      </w:pPr>
    </w:p>
    <w:p w14:paraId="4756D236" w14:textId="1EA015F7" w:rsidR="00A9199A" w:rsidRPr="00B704F5" w:rsidRDefault="00A9199A" w:rsidP="00A9199A">
      <w:pPr>
        <w:jc w:val="both"/>
        <w:rPr>
          <w:rFonts w:ascii="Georgia" w:hAnsi="Georgia"/>
        </w:rPr>
      </w:pPr>
      <w:r w:rsidRPr="00B704F5">
        <w:rPr>
          <w:rFonts w:ascii="Georgia" w:hAnsi="Georgia"/>
        </w:rPr>
        <w:t xml:space="preserve">Per una delle tradizionali </w:t>
      </w:r>
      <w:r>
        <w:rPr>
          <w:rFonts w:ascii="Georgia" w:hAnsi="Georgia"/>
        </w:rPr>
        <w:t xml:space="preserve">e </w:t>
      </w:r>
      <w:r w:rsidRPr="00B704F5">
        <w:rPr>
          <w:rFonts w:ascii="Georgia" w:hAnsi="Georgia"/>
        </w:rPr>
        <w:t xml:space="preserve">più significative sezioni del festival </w:t>
      </w:r>
      <w:r>
        <w:rPr>
          <w:rFonts w:ascii="Georgia" w:hAnsi="Georgia"/>
        </w:rPr>
        <w:t xml:space="preserve">- </w:t>
      </w:r>
      <w:r w:rsidRPr="00954DFD">
        <w:rPr>
          <w:rFonts w:ascii="Georgia" w:hAnsi="Georgia"/>
          <w:b/>
          <w:bCs/>
        </w:rPr>
        <w:t>Cinema&amp;Scienza</w:t>
      </w:r>
      <w:r>
        <w:rPr>
          <w:rFonts w:ascii="Georgia" w:hAnsi="Georgia"/>
        </w:rPr>
        <w:t xml:space="preserve">, </w:t>
      </w:r>
      <w:r w:rsidRPr="00B704F5">
        <w:rPr>
          <w:rFonts w:ascii="Georgia" w:hAnsi="Georgia"/>
        </w:rPr>
        <w:t>curata da Orsetta Gregoretti e Silvia Mattoni</w:t>
      </w:r>
      <w:r>
        <w:rPr>
          <w:rFonts w:ascii="Georgia" w:hAnsi="Georgia"/>
        </w:rPr>
        <w:t xml:space="preserve"> - sono stati</w:t>
      </w:r>
      <w:r w:rsidRPr="00B704F5">
        <w:rPr>
          <w:rFonts w:ascii="Georgia" w:hAnsi="Georgia"/>
        </w:rPr>
        <w:t xml:space="preserve"> predispost</w:t>
      </w:r>
      <w:r>
        <w:rPr>
          <w:rFonts w:ascii="Georgia" w:hAnsi="Georgia"/>
        </w:rPr>
        <w:t>i sette appuntamenti</w:t>
      </w:r>
      <w:r w:rsidRPr="00B704F5">
        <w:rPr>
          <w:rFonts w:ascii="Georgia" w:hAnsi="Georgia"/>
        </w:rPr>
        <w:t xml:space="preserve"> dedicat</w:t>
      </w:r>
      <w:r>
        <w:rPr>
          <w:rFonts w:ascii="Georgia" w:hAnsi="Georgia"/>
        </w:rPr>
        <w:t>i</w:t>
      </w:r>
      <w:r w:rsidRPr="00B704F5">
        <w:rPr>
          <w:rFonts w:ascii="Georgia" w:hAnsi="Georgia"/>
        </w:rPr>
        <w:t xml:space="preserve"> in particolare</w:t>
      </w:r>
      <w:r>
        <w:rPr>
          <w:rFonts w:ascii="Georgia" w:hAnsi="Georgia"/>
        </w:rPr>
        <w:t>, ma non solo,</w:t>
      </w:r>
      <w:r w:rsidRPr="00B704F5">
        <w:rPr>
          <w:rFonts w:ascii="Georgia" w:hAnsi="Georgia"/>
        </w:rPr>
        <w:t xml:space="preserve"> </w:t>
      </w:r>
      <w:r>
        <w:rPr>
          <w:rFonts w:ascii="Georgia" w:hAnsi="Georgia"/>
        </w:rPr>
        <w:t>agli studenti</w:t>
      </w:r>
      <w:r w:rsidRPr="00B704F5">
        <w:rPr>
          <w:rFonts w:ascii="Georgia" w:hAnsi="Georgia"/>
        </w:rPr>
        <w:t xml:space="preserve"> delle scuole della città e della provincia di Bari. L’iniziativa, realizzata in stretta collaborazione con la comunità scientifica </w:t>
      </w:r>
      <w:r>
        <w:rPr>
          <w:rFonts w:ascii="Georgia" w:hAnsi="Georgia"/>
        </w:rPr>
        <w:t xml:space="preserve">delle Università e </w:t>
      </w:r>
      <w:r w:rsidRPr="00B704F5">
        <w:rPr>
          <w:rFonts w:ascii="Georgia" w:hAnsi="Georgia"/>
        </w:rPr>
        <w:t xml:space="preserve">degli Enti di </w:t>
      </w:r>
      <w:r w:rsidRPr="00B704F5">
        <w:rPr>
          <w:rFonts w:ascii="Georgia" w:hAnsi="Georgia"/>
          <w:color w:val="000000" w:themeColor="text1"/>
        </w:rPr>
        <w:t>R</w:t>
      </w:r>
      <w:r w:rsidRPr="00B704F5">
        <w:rPr>
          <w:rFonts w:ascii="Georgia" w:hAnsi="Georgia"/>
        </w:rPr>
        <w:t xml:space="preserve">icerca, e in particolare con scienziati del Consiglio Nazionale delle Ricerche (CNR), prevede </w:t>
      </w:r>
      <w:r>
        <w:rPr>
          <w:rFonts w:ascii="Georgia" w:hAnsi="Georgia"/>
        </w:rPr>
        <w:t>7</w:t>
      </w:r>
      <w:r w:rsidRPr="00B704F5">
        <w:rPr>
          <w:rFonts w:ascii="Georgia" w:hAnsi="Georgia"/>
        </w:rPr>
        <w:t xml:space="preserve"> incontri mattutini che si terranno </w:t>
      </w:r>
      <w:r>
        <w:rPr>
          <w:rFonts w:ascii="Georgia" w:hAnsi="Georgia"/>
        </w:rPr>
        <w:t xml:space="preserve">ogni giorno alle 9.30 </w:t>
      </w:r>
      <w:r w:rsidRPr="00B704F5">
        <w:rPr>
          <w:rFonts w:ascii="Georgia" w:hAnsi="Georgia"/>
        </w:rPr>
        <w:t xml:space="preserve">al </w:t>
      </w:r>
      <w:r w:rsidRPr="005632AE">
        <w:rPr>
          <w:rFonts w:ascii="Georgia" w:hAnsi="Georgia"/>
          <w:b/>
          <w:bCs/>
        </w:rPr>
        <w:t xml:space="preserve">Teatro Piccinni </w:t>
      </w:r>
      <w:r w:rsidRPr="00B704F5">
        <w:rPr>
          <w:rFonts w:ascii="Georgia" w:hAnsi="Georgia"/>
        </w:rPr>
        <w:t xml:space="preserve">(ingresso libero) da </w:t>
      </w:r>
      <w:r>
        <w:rPr>
          <w:rFonts w:ascii="Georgia" w:hAnsi="Georgia"/>
        </w:rPr>
        <w:t>sabato</w:t>
      </w:r>
      <w:r w:rsidRPr="00B704F5">
        <w:rPr>
          <w:rFonts w:ascii="Georgia" w:hAnsi="Georgia"/>
        </w:rPr>
        <w:t xml:space="preserve"> 2</w:t>
      </w:r>
      <w:r>
        <w:rPr>
          <w:rFonts w:ascii="Georgia" w:hAnsi="Georgia"/>
        </w:rPr>
        <w:t>5</w:t>
      </w:r>
      <w:r w:rsidRPr="00B704F5">
        <w:rPr>
          <w:rFonts w:ascii="Georgia" w:hAnsi="Georgia"/>
        </w:rPr>
        <w:t xml:space="preserve"> </w:t>
      </w:r>
      <w:r>
        <w:rPr>
          <w:rFonts w:ascii="Georgia" w:hAnsi="Georgia"/>
        </w:rPr>
        <w:t xml:space="preserve">a venerdì 31 </w:t>
      </w:r>
      <w:r w:rsidRPr="00B704F5">
        <w:rPr>
          <w:rFonts w:ascii="Georgia" w:hAnsi="Georgia"/>
        </w:rPr>
        <w:t xml:space="preserve">marzo </w:t>
      </w:r>
      <w:r>
        <w:rPr>
          <w:rFonts w:ascii="Georgia" w:hAnsi="Georgia"/>
        </w:rPr>
        <w:t xml:space="preserve">e al </w:t>
      </w:r>
      <w:r w:rsidRPr="001A3CB5">
        <w:rPr>
          <w:rFonts w:ascii="Georgia" w:hAnsi="Georgia"/>
          <w:b/>
          <w:bCs/>
        </w:rPr>
        <w:t>Teatro Petruzzelli</w:t>
      </w:r>
      <w:r w:rsidRPr="00B704F5">
        <w:rPr>
          <w:rFonts w:ascii="Georgia" w:hAnsi="Georgia"/>
        </w:rPr>
        <w:t xml:space="preserve"> sabato 1° aprile</w:t>
      </w:r>
      <w:r>
        <w:rPr>
          <w:rFonts w:ascii="Georgia" w:hAnsi="Georgia"/>
        </w:rPr>
        <w:t>.</w:t>
      </w:r>
      <w:r w:rsidRPr="00B704F5">
        <w:rPr>
          <w:rFonts w:ascii="Georgia" w:hAnsi="Georgia"/>
        </w:rPr>
        <w:t xml:space="preserve"> </w:t>
      </w:r>
    </w:p>
    <w:p w14:paraId="68CB2AF8" w14:textId="77777777" w:rsidR="00A9199A" w:rsidRPr="00CF2B1B" w:rsidRDefault="00A9199A" w:rsidP="00A9199A">
      <w:pPr>
        <w:jc w:val="both"/>
        <w:rPr>
          <w:rFonts w:ascii="Georgia" w:hAnsi="Georgia"/>
          <w:sz w:val="20"/>
          <w:szCs w:val="20"/>
        </w:rPr>
      </w:pPr>
    </w:p>
    <w:p w14:paraId="553C65A0" w14:textId="77777777" w:rsidR="00A9199A" w:rsidRDefault="00A9199A" w:rsidP="00A9199A">
      <w:pPr>
        <w:jc w:val="both"/>
        <w:rPr>
          <w:rFonts w:ascii="Georgia" w:hAnsi="Georgia"/>
        </w:rPr>
      </w:pPr>
      <w:r w:rsidRPr="00B704F5">
        <w:rPr>
          <w:rFonts w:ascii="Georgia" w:hAnsi="Georgia"/>
        </w:rPr>
        <w:t>Temi chiave del progetto sono l’ambiente e il clima. Argomenti sensibili e particolarmente cari alle generazioni più giovani, ma non solo. Il riscaldamento globale e i cambiamenti climatici – dall</w:t>
      </w:r>
      <w:r>
        <w:rPr>
          <w:rFonts w:ascii="Georgia" w:hAnsi="Georgia"/>
        </w:rPr>
        <w:t>a fusione</w:t>
      </w:r>
      <w:r w:rsidRPr="00B704F5">
        <w:rPr>
          <w:rFonts w:ascii="Georgia" w:hAnsi="Georgia"/>
        </w:rPr>
        <w:t xml:space="preserve"> dei ghiacciai all’innalzamento del livello del mare, fino all’aumento dei fenomeni meteorologici estremi </w:t>
      </w:r>
      <w:r>
        <w:rPr>
          <w:rFonts w:ascii="Georgia" w:hAnsi="Georgia"/>
        </w:rPr>
        <w:t xml:space="preserve">e alla desertificazione </w:t>
      </w:r>
      <w:r w:rsidRPr="00B704F5">
        <w:rPr>
          <w:rFonts w:ascii="Georgia" w:hAnsi="Georgia"/>
        </w:rPr>
        <w:t xml:space="preserve">– stanno determinando importanti rischi ambientali. </w:t>
      </w:r>
    </w:p>
    <w:p w14:paraId="09139CCB" w14:textId="77777777" w:rsidR="00A9199A" w:rsidRPr="00CF2B1B" w:rsidRDefault="00A9199A" w:rsidP="00A9199A">
      <w:pPr>
        <w:jc w:val="both"/>
        <w:rPr>
          <w:rFonts w:ascii="Georgia" w:hAnsi="Georgia"/>
          <w:sz w:val="20"/>
          <w:szCs w:val="20"/>
        </w:rPr>
      </w:pPr>
    </w:p>
    <w:p w14:paraId="5072E047" w14:textId="0570E1F0" w:rsidR="00A9199A" w:rsidRDefault="0083122A" w:rsidP="00A9199A">
      <w:pPr>
        <w:jc w:val="both"/>
        <w:rPr>
          <w:rFonts w:ascii="Georgia" w:hAnsi="Georgia"/>
        </w:rPr>
      </w:pPr>
      <w:r w:rsidRPr="0083122A">
        <w:rPr>
          <w:rFonts w:ascii="Georgia" w:hAnsi="Georgia"/>
        </w:rPr>
        <w:t>La sezione</w:t>
      </w:r>
      <w:r>
        <w:rPr>
          <w:rFonts w:ascii="Georgia" w:hAnsi="Georgia"/>
          <w:b/>
          <w:bCs/>
        </w:rPr>
        <w:t xml:space="preserve"> </w:t>
      </w:r>
      <w:r w:rsidR="00A9199A" w:rsidRPr="00AB48EE">
        <w:rPr>
          <w:rFonts w:ascii="Georgia" w:hAnsi="Georgia"/>
          <w:b/>
          <w:bCs/>
        </w:rPr>
        <w:t>Cinema&amp;Scienza</w:t>
      </w:r>
      <w:r w:rsidR="00A9199A" w:rsidRPr="00AB48EE">
        <w:rPr>
          <w:rFonts w:ascii="Georgia" w:hAnsi="Georgia"/>
        </w:rPr>
        <w:t xml:space="preserve"> intende non solo migliorare la sensibilizzazione sul tema, ma anche</w:t>
      </w:r>
      <w:r w:rsidR="00A9199A" w:rsidRPr="00B704F5">
        <w:rPr>
          <w:rFonts w:ascii="Georgia" w:hAnsi="Georgia"/>
        </w:rPr>
        <w:t xml:space="preserve"> promuovere azioni di pianificazione volte a gestire e contenere gli effetti del cambiamento climatico. Il progetto prevede un percorso così articolato: science show, proiezioni di docufilm e dibattiti con scienziati. Questi i temi e gli oratori:</w:t>
      </w:r>
    </w:p>
    <w:p w14:paraId="6212D709" w14:textId="77777777" w:rsidR="00A9199A" w:rsidRDefault="00A9199A" w:rsidP="00A9199A">
      <w:pPr>
        <w:jc w:val="both"/>
        <w:rPr>
          <w:rFonts w:ascii="Georgia" w:hAnsi="Georgia"/>
        </w:rPr>
      </w:pPr>
    </w:p>
    <w:p w14:paraId="07D06CE8" w14:textId="6881C485" w:rsidR="00A9199A" w:rsidRPr="0083122A" w:rsidRDefault="00A9199A" w:rsidP="00A9199A">
      <w:pPr>
        <w:jc w:val="both"/>
        <w:rPr>
          <w:rFonts w:ascii="Georgia" w:hAnsi="Georgia"/>
          <w:sz w:val="28"/>
          <w:szCs w:val="28"/>
        </w:rPr>
      </w:pPr>
      <w:r w:rsidRPr="005A2BB3">
        <w:rPr>
          <w:rFonts w:ascii="Georgia" w:hAnsi="Georgia"/>
          <w:b/>
          <w:bCs/>
          <w:sz w:val="28"/>
          <w:szCs w:val="28"/>
        </w:rPr>
        <w:t>Teatro Piccinni</w:t>
      </w:r>
      <w:r w:rsidR="0083122A">
        <w:rPr>
          <w:rFonts w:ascii="Georgia" w:hAnsi="Georgia"/>
          <w:b/>
          <w:bCs/>
          <w:sz w:val="28"/>
          <w:szCs w:val="28"/>
        </w:rPr>
        <w:t xml:space="preserve">, 25-31 marzo </w:t>
      </w:r>
      <w:r w:rsidR="0083122A" w:rsidRPr="0083122A">
        <w:rPr>
          <w:rFonts w:ascii="Georgia" w:hAnsi="Georgia"/>
        </w:rPr>
        <w:t>(esclusa domenica 26)</w:t>
      </w:r>
    </w:p>
    <w:p w14:paraId="61EEC4B0" w14:textId="77777777" w:rsidR="00A9199A" w:rsidRDefault="00A9199A" w:rsidP="00A9199A">
      <w:pPr>
        <w:jc w:val="both"/>
        <w:rPr>
          <w:rFonts w:ascii="Georgia" w:hAnsi="Georgia"/>
        </w:rPr>
      </w:pPr>
    </w:p>
    <w:p w14:paraId="4382A247" w14:textId="77777777" w:rsidR="00B256FF" w:rsidRPr="00D042B5" w:rsidRDefault="00B256FF" w:rsidP="00A71846">
      <w:pPr>
        <w:pStyle w:val="Paragrafoelenco"/>
        <w:numPr>
          <w:ilvl w:val="0"/>
          <w:numId w:val="27"/>
        </w:numPr>
        <w:ind w:left="284" w:hanging="284"/>
        <w:jc w:val="both"/>
        <w:rPr>
          <w:rFonts w:ascii="Georgia" w:hAnsi="Georgia"/>
          <w:b/>
          <w:bCs/>
        </w:rPr>
      </w:pPr>
      <w:r w:rsidRPr="00D042B5">
        <w:rPr>
          <w:rFonts w:ascii="Georgia" w:hAnsi="Georgia"/>
          <w:b/>
          <w:bCs/>
          <w:color w:val="000000" w:themeColor="text1"/>
        </w:rPr>
        <w:t>LA NATURA SI RIBELLA (25 marzo)</w:t>
      </w:r>
    </w:p>
    <w:p w14:paraId="0598686B" w14:textId="77777777" w:rsidR="00B256FF" w:rsidRPr="00D042B5" w:rsidRDefault="00B256FF" w:rsidP="00A71846">
      <w:pPr>
        <w:pStyle w:val="Paragrafoelenco"/>
        <w:numPr>
          <w:ilvl w:val="0"/>
          <w:numId w:val="22"/>
        </w:numPr>
        <w:jc w:val="both"/>
        <w:rPr>
          <w:rFonts w:ascii="Georgia" w:hAnsi="Georgia"/>
        </w:rPr>
      </w:pPr>
      <w:r w:rsidRPr="00D042B5">
        <w:rPr>
          <w:rFonts w:ascii="Georgia" w:hAnsi="Georgia"/>
        </w:rPr>
        <w:t xml:space="preserve">PROIEZIONE DI BRANI DI </w:t>
      </w:r>
      <w:r w:rsidRPr="00D042B5">
        <w:rPr>
          <w:rFonts w:ascii="Georgia" w:hAnsi="Georgia"/>
          <w:i/>
        </w:rPr>
        <w:t xml:space="preserve">MONSTER MOVIES, </w:t>
      </w:r>
      <w:r w:rsidRPr="00D042B5">
        <w:rPr>
          <w:rFonts w:ascii="Georgia" w:hAnsi="Georgia"/>
        </w:rPr>
        <w:t>DA KING KONG E GODZILLA</w:t>
      </w:r>
      <w:r>
        <w:rPr>
          <w:rFonts w:ascii="Georgia" w:hAnsi="Georgia"/>
        </w:rPr>
        <w:t xml:space="preserve"> </w:t>
      </w:r>
      <w:r w:rsidRPr="00D042B5">
        <w:rPr>
          <w:rFonts w:ascii="Georgia" w:hAnsi="Georgia"/>
        </w:rPr>
        <w:t>AI GIORNI NOSTRI.</w:t>
      </w:r>
    </w:p>
    <w:p w14:paraId="42EA968E" w14:textId="5B66F4A0" w:rsidR="00B256FF" w:rsidRDefault="00B256FF" w:rsidP="00B256FF">
      <w:pPr>
        <w:jc w:val="both"/>
        <w:rPr>
          <w:rFonts w:ascii="Georgia" w:hAnsi="Georgia"/>
        </w:rPr>
      </w:pPr>
      <w:r w:rsidRPr="00D042B5">
        <w:rPr>
          <w:rFonts w:ascii="Georgia" w:hAnsi="Georgia"/>
        </w:rPr>
        <w:t xml:space="preserve">Stiamo alterando il mondo con le nostre scellerate attività, stiamo cambiando il clima, portando le specie all'estinzione, e creiamo armi sempre più potenti e distruttive. Vogliamo andare su altri pianeti per sfruttare le loro risorse, dopo aver sovrasfruttato quelle di questo pianeta. La natura si ribella, producendo mostri. Molti vengono dal mare, perché le profondità marine sono ancora in gran parte inesplorate e ospitano esseri che ci paiono mostruosi. Altre vengono dal sottosuolo, oppure vivono in isole remote. E poi ci sono quelle che vengono dallo spazio, magari per dominarci o per semplicemente mangiarci, come ne </w:t>
      </w:r>
      <w:r w:rsidRPr="007F03F4">
        <w:rPr>
          <w:rFonts w:ascii="Georgia" w:hAnsi="Georgia"/>
          <w:i/>
          <w:iCs/>
        </w:rPr>
        <w:t>La guerra dei mondi</w:t>
      </w:r>
      <w:r w:rsidRPr="00D042B5">
        <w:rPr>
          <w:rFonts w:ascii="Georgia" w:hAnsi="Georgia"/>
        </w:rPr>
        <w:t xml:space="preserve">. </w:t>
      </w:r>
      <w:r w:rsidRPr="007F03F4">
        <w:rPr>
          <w:rFonts w:ascii="Georgia" w:hAnsi="Georgia"/>
        </w:rPr>
        <w:t>“</w:t>
      </w:r>
      <w:r w:rsidRPr="007F03F4">
        <w:rPr>
          <w:rFonts w:ascii="Georgia" w:hAnsi="Georgia" w:cs="Arial"/>
          <w:color w:val="222222"/>
        </w:rPr>
        <w:t xml:space="preserve">La fantascienza di </w:t>
      </w:r>
      <w:r>
        <w:rPr>
          <w:rFonts w:ascii="Georgia" w:hAnsi="Georgia" w:cs="Arial"/>
          <w:color w:val="222222"/>
        </w:rPr>
        <w:t xml:space="preserve">Jules </w:t>
      </w:r>
      <w:r w:rsidRPr="007F03F4">
        <w:rPr>
          <w:rFonts w:ascii="Georgia" w:hAnsi="Georgia" w:cs="Arial"/>
          <w:color w:val="222222"/>
        </w:rPr>
        <w:t>Verne ha anticipato il progresso tecnologico</w:t>
      </w:r>
      <w:r>
        <w:rPr>
          <w:rFonts w:ascii="Georgia" w:hAnsi="Georgia" w:cs="Arial"/>
          <w:color w:val="222222"/>
        </w:rPr>
        <w:t xml:space="preserve"> – nota il prof. Boero -. </w:t>
      </w:r>
      <w:r w:rsidRPr="007F03F4">
        <w:rPr>
          <w:rFonts w:ascii="Georgia" w:hAnsi="Georgia" w:cs="Arial"/>
          <w:color w:val="222222"/>
        </w:rPr>
        <w:t xml:space="preserve"> La fantascienza dei mostri anticipa le conseguenze di questo progresso, generatore di mostri che si ribellano al nostro presunto strapotere. A volte vengono dal mare, a volte dal sottosuolo, a volte vivono in regioni sperdute, oppure vengono dallo spazio</w:t>
      </w:r>
      <w:r>
        <w:rPr>
          <w:rFonts w:ascii="Georgia" w:hAnsi="Georgia" w:cs="Arial"/>
          <w:color w:val="222222"/>
        </w:rPr>
        <w:t>”.</w:t>
      </w:r>
      <w:r>
        <w:rPr>
          <w:rFonts w:ascii="Georgia" w:hAnsi="Georgia"/>
        </w:rPr>
        <w:t xml:space="preserve"> </w:t>
      </w:r>
      <w:r w:rsidRPr="00D042B5">
        <w:rPr>
          <w:rFonts w:ascii="Georgia" w:hAnsi="Georgia"/>
          <w:b/>
          <w:bCs/>
        </w:rPr>
        <w:t>Ferdinando Boero</w:t>
      </w:r>
      <w:r>
        <w:rPr>
          <w:rFonts w:ascii="Georgia" w:hAnsi="Georgia"/>
          <w:b/>
          <w:bCs/>
        </w:rPr>
        <w:t>,</w:t>
      </w:r>
      <w:r w:rsidRPr="00D042B5">
        <w:rPr>
          <w:rFonts w:ascii="Georgia" w:hAnsi="Georgia"/>
        </w:rPr>
        <w:t xml:space="preserve"> biologo ed ecologo alla Stazione Zoologica Anton Dohrn, </w:t>
      </w:r>
      <w:r>
        <w:rPr>
          <w:rFonts w:ascii="Georgia" w:hAnsi="Georgia"/>
        </w:rPr>
        <w:t xml:space="preserve">e </w:t>
      </w:r>
      <w:r w:rsidRPr="00D042B5">
        <w:rPr>
          <w:rFonts w:ascii="Georgia" w:hAnsi="Georgia"/>
          <w:b/>
          <w:bCs/>
        </w:rPr>
        <w:t>Luca Bandirali</w:t>
      </w:r>
      <w:r>
        <w:rPr>
          <w:rFonts w:ascii="Georgia" w:hAnsi="Georgia"/>
        </w:rPr>
        <w:t xml:space="preserve">, </w:t>
      </w:r>
      <w:r w:rsidRPr="00D042B5">
        <w:rPr>
          <w:rFonts w:ascii="Georgia" w:hAnsi="Georgia"/>
        </w:rPr>
        <w:t>critico cinematografico e ricercatore in Discipline dello Spettacolo all’Università del Salento</w:t>
      </w:r>
      <w:r>
        <w:rPr>
          <w:rFonts w:ascii="Georgia" w:hAnsi="Georgia"/>
        </w:rPr>
        <w:t xml:space="preserve">, discuteranno a fine proiezione con l’assessora </w:t>
      </w:r>
      <w:r w:rsidR="0083122A">
        <w:rPr>
          <w:rFonts w:ascii="Georgia" w:hAnsi="Georgia"/>
        </w:rPr>
        <w:t xml:space="preserve">all’Ambiente della Regione Puglia </w:t>
      </w:r>
      <w:r w:rsidR="00251C46" w:rsidRPr="00251C46">
        <w:rPr>
          <w:rFonts w:ascii="Georgia" w:hAnsi="Georgia"/>
          <w:b/>
          <w:bCs/>
        </w:rPr>
        <w:t>Anna Grazia</w:t>
      </w:r>
      <w:r w:rsidR="00251C46">
        <w:rPr>
          <w:rFonts w:ascii="Georgia" w:hAnsi="Georgia"/>
        </w:rPr>
        <w:t xml:space="preserve"> </w:t>
      </w:r>
      <w:r w:rsidRPr="00653413">
        <w:rPr>
          <w:rFonts w:ascii="Georgia" w:hAnsi="Georgia"/>
          <w:b/>
          <w:bCs/>
        </w:rPr>
        <w:t>Maraschio</w:t>
      </w:r>
      <w:r>
        <w:rPr>
          <w:rFonts w:ascii="Georgia" w:hAnsi="Georgia"/>
        </w:rPr>
        <w:t xml:space="preserve"> e</w:t>
      </w:r>
      <w:r w:rsidR="00251C46">
        <w:rPr>
          <w:rFonts w:ascii="Georgia" w:hAnsi="Georgia"/>
        </w:rPr>
        <w:t xml:space="preserve"> con</w:t>
      </w:r>
      <w:r>
        <w:rPr>
          <w:rFonts w:ascii="Georgia" w:hAnsi="Georgia"/>
        </w:rPr>
        <w:t xml:space="preserve"> </w:t>
      </w:r>
      <w:r w:rsidRPr="007F03F4">
        <w:rPr>
          <w:rFonts w:ascii="Georgia" w:hAnsi="Georgia"/>
          <w:b/>
          <w:bCs/>
        </w:rPr>
        <w:t>Vito Bruno</w:t>
      </w:r>
      <w:r>
        <w:rPr>
          <w:rFonts w:ascii="Georgia" w:hAnsi="Georgia"/>
        </w:rPr>
        <w:t>, direttore ARPA Puglia.</w:t>
      </w:r>
    </w:p>
    <w:p w14:paraId="524BD91A" w14:textId="77777777" w:rsidR="00A9199A" w:rsidRPr="007B188C" w:rsidRDefault="00A9199A" w:rsidP="00A9199A">
      <w:pPr>
        <w:jc w:val="both"/>
        <w:rPr>
          <w:rFonts w:ascii="Georgia" w:hAnsi="Georgia"/>
          <w:sz w:val="20"/>
          <w:szCs w:val="20"/>
        </w:rPr>
      </w:pPr>
    </w:p>
    <w:p w14:paraId="42D489F2" w14:textId="4837049C" w:rsidR="00A9199A" w:rsidRPr="00B704F5" w:rsidRDefault="005A2BB3" w:rsidP="00A9199A">
      <w:pPr>
        <w:rPr>
          <w:rFonts w:ascii="Georgia" w:hAnsi="Georgia"/>
          <w:b/>
          <w:bCs/>
          <w:color w:val="000000" w:themeColor="text1"/>
        </w:rPr>
      </w:pPr>
      <w:r>
        <w:rPr>
          <w:rFonts w:ascii="Georgia" w:hAnsi="Georgia"/>
          <w:b/>
          <w:bCs/>
          <w:color w:val="000000" w:themeColor="text1"/>
        </w:rPr>
        <w:t>2</w:t>
      </w:r>
      <w:r w:rsidR="00A9199A" w:rsidRPr="00B704F5">
        <w:rPr>
          <w:rFonts w:ascii="Georgia" w:hAnsi="Georgia"/>
          <w:b/>
          <w:bCs/>
          <w:color w:val="000000" w:themeColor="text1"/>
        </w:rPr>
        <w:t xml:space="preserve">. STRETTO DI MESSINA: SEA OF LEGENDS </w:t>
      </w:r>
      <w:r w:rsidR="00A9199A">
        <w:rPr>
          <w:rFonts w:ascii="Georgia" w:hAnsi="Georgia"/>
          <w:b/>
          <w:bCs/>
          <w:color w:val="000000" w:themeColor="text1"/>
        </w:rPr>
        <w:t>(27 marzo)</w:t>
      </w:r>
    </w:p>
    <w:p w14:paraId="6EBCD809" w14:textId="77777777" w:rsidR="00A9199A" w:rsidRPr="00B704F5" w:rsidRDefault="00A9199A" w:rsidP="00A71846">
      <w:pPr>
        <w:pStyle w:val="Paragrafoelenco"/>
        <w:numPr>
          <w:ilvl w:val="0"/>
          <w:numId w:val="22"/>
        </w:numPr>
        <w:jc w:val="both"/>
        <w:rPr>
          <w:rFonts w:ascii="Georgia" w:hAnsi="Georgia"/>
        </w:rPr>
      </w:pPr>
      <w:r w:rsidRPr="00B704F5">
        <w:rPr>
          <w:rFonts w:ascii="Georgia" w:hAnsi="Georgia"/>
        </w:rPr>
        <w:t>DOCUMENTARIO SULLO STRETTO DI MESSINA – MICROPLASTICHE E CAMBIAMENTI CLIMATICI </w:t>
      </w:r>
    </w:p>
    <w:p w14:paraId="5DB8CA47" w14:textId="77777777" w:rsidR="00A9199A" w:rsidRDefault="00A9199A" w:rsidP="00A9199A">
      <w:pPr>
        <w:jc w:val="both"/>
        <w:rPr>
          <w:rFonts w:ascii="Georgia" w:hAnsi="Georgia"/>
        </w:rPr>
      </w:pPr>
      <w:r w:rsidRPr="00B704F5">
        <w:rPr>
          <w:rFonts w:ascii="Georgia" w:hAnsi="Georgia"/>
        </w:rPr>
        <w:t xml:space="preserve">La realizzazione di questo documentario è stata fortemente voluta dalla prof.ssa </w:t>
      </w:r>
      <w:r w:rsidRPr="00B704F5">
        <w:rPr>
          <w:rFonts w:ascii="Georgia" w:hAnsi="Georgia"/>
          <w:b/>
          <w:bCs/>
        </w:rPr>
        <w:t>Nancy Spanò</w:t>
      </w:r>
      <w:r w:rsidRPr="00B704F5">
        <w:rPr>
          <w:rFonts w:ascii="Georgia" w:hAnsi="Georgia"/>
        </w:rPr>
        <w:t xml:space="preserve">, dell’Università di Messina, delegata alle Iniziative scientifiche a tutela dell'ambiente e del patrimonio marino, per rendere giustizia ai nostri luoghi, in particolare allo Stretto su cui si affaccia Messina. Si sta progettando la possibilità di allestire un laboratorio con immagini e piccoli video sulle diverse attività (dai campionamenti alle analisi sulle microplastiche) con un QR code associato per cui chi vuole apre semplicemente con il proprio telefonino le immagini preferite. Con la partecipazione della prof.ssa Spanò. </w:t>
      </w:r>
    </w:p>
    <w:p w14:paraId="1534ED1F" w14:textId="77777777" w:rsidR="00A9199A" w:rsidRPr="00B704F5" w:rsidRDefault="00A9199A" w:rsidP="00A71846">
      <w:pPr>
        <w:pStyle w:val="Paragrafoelenco"/>
        <w:numPr>
          <w:ilvl w:val="0"/>
          <w:numId w:val="23"/>
        </w:numPr>
        <w:jc w:val="both"/>
        <w:rPr>
          <w:rFonts w:ascii="Georgia" w:hAnsi="Georgia"/>
          <w:color w:val="000000" w:themeColor="text1"/>
        </w:rPr>
      </w:pPr>
      <w:r w:rsidRPr="00B704F5">
        <w:rPr>
          <w:rFonts w:ascii="Georgia" w:hAnsi="Georgia"/>
          <w:color w:val="000000" w:themeColor="text1"/>
        </w:rPr>
        <w:t xml:space="preserve">UN MARE DI RIFIUTI A MILLE METRI DI PROFONDITÀ </w:t>
      </w:r>
    </w:p>
    <w:p w14:paraId="2A79843F" w14:textId="77777777" w:rsidR="00A9199A" w:rsidRDefault="00A9199A" w:rsidP="00A9199A">
      <w:pPr>
        <w:jc w:val="both"/>
        <w:rPr>
          <w:rFonts w:ascii="Georgia" w:hAnsi="Georgia"/>
        </w:rPr>
      </w:pPr>
      <w:r w:rsidRPr="00B704F5">
        <w:rPr>
          <w:rFonts w:ascii="Georgia" w:hAnsi="Georgia"/>
          <w:b/>
          <w:bCs/>
        </w:rPr>
        <w:t>Martina Pierdomenico</w:t>
      </w:r>
      <w:r w:rsidRPr="00B704F5">
        <w:rPr>
          <w:rFonts w:ascii="Georgia" w:hAnsi="Georgia"/>
          <w:color w:val="000000" w:themeColor="text1"/>
        </w:rPr>
        <w:t xml:space="preserve">, </w:t>
      </w:r>
      <w:r w:rsidRPr="00B704F5">
        <w:rPr>
          <w:rFonts w:ascii="Georgia" w:hAnsi="Georgia"/>
        </w:rPr>
        <w:t xml:space="preserve">ricercatrice dell’Istituto per lo studio degli impatti antropici e sostenibilità in ambiente marino (IAS) del CNR, parlerà dell’immensa discarica sottomarina rinvenuta a mille metri di profondità al centro dello stretto di Messina. Saranno proiettate immagini - riprese con un rover sottomarino - che mostrano per la prima volta la contaminazione di un ecosistema di grande profondità.   </w:t>
      </w:r>
    </w:p>
    <w:p w14:paraId="12D33164" w14:textId="77777777" w:rsidR="00A9199A" w:rsidRDefault="00A9199A" w:rsidP="00A9199A">
      <w:pPr>
        <w:jc w:val="both"/>
        <w:rPr>
          <w:rFonts w:ascii="Georgia" w:hAnsi="Georgia"/>
        </w:rPr>
      </w:pPr>
    </w:p>
    <w:p w14:paraId="4B1A8E43" w14:textId="2453B18A" w:rsidR="00A9199A" w:rsidRPr="000B6453" w:rsidRDefault="005A2BB3" w:rsidP="00A9199A">
      <w:pPr>
        <w:jc w:val="both"/>
        <w:rPr>
          <w:rFonts w:ascii="Georgia" w:hAnsi="Georgia"/>
          <w:b/>
          <w:bCs/>
        </w:rPr>
      </w:pPr>
      <w:r>
        <w:rPr>
          <w:rFonts w:ascii="Georgia" w:hAnsi="Georgia"/>
          <w:b/>
          <w:bCs/>
        </w:rPr>
        <w:t>3</w:t>
      </w:r>
      <w:r w:rsidR="00A9199A" w:rsidRPr="000B6453">
        <w:rPr>
          <w:rFonts w:ascii="Georgia" w:hAnsi="Georgia"/>
          <w:b/>
          <w:bCs/>
        </w:rPr>
        <w:t>. GHIACCI IN FUSIONE (28 marzo)</w:t>
      </w:r>
    </w:p>
    <w:p w14:paraId="54D07E60" w14:textId="77777777" w:rsidR="00A9199A" w:rsidRDefault="00A9199A" w:rsidP="00A9199A">
      <w:pPr>
        <w:jc w:val="both"/>
        <w:rPr>
          <w:rFonts w:ascii="Georgia" w:hAnsi="Georgia"/>
        </w:rPr>
      </w:pPr>
      <w:r w:rsidRPr="00B704F5">
        <w:rPr>
          <w:rFonts w:ascii="Georgia" w:hAnsi="Georgia"/>
          <w:b/>
          <w:bCs/>
        </w:rPr>
        <w:t>Renato Colucci</w:t>
      </w:r>
      <w:r w:rsidRPr="00B704F5">
        <w:rPr>
          <w:rFonts w:ascii="Georgia" w:hAnsi="Georgia"/>
        </w:rPr>
        <w:t>, ricercatore Istituto di Scienze Polari (ISP) del CNR</w:t>
      </w:r>
      <w:r>
        <w:rPr>
          <w:rFonts w:ascii="Georgia" w:hAnsi="Georgia"/>
        </w:rPr>
        <w:t xml:space="preserve"> affronterà la questione della fusione glaciale che</w:t>
      </w:r>
      <w:r w:rsidRPr="00B704F5">
        <w:rPr>
          <w:rFonts w:ascii="Georgia" w:hAnsi="Georgia"/>
        </w:rPr>
        <w:t xml:space="preserve"> è ormai un reale problema. I dati raccolti e le immagini satellitari del “prima e dopo” sulla conformazione dei ghiacciai sulla Terra, evidenziano un’accelerazione mai registrata prima. Un’emergenza inarrestabile e sempre più veloce che richiede un’attenta attività di monitoraggio e di azioni mirate per evitare nel breve termine disastri ambientali e climatici di grandi dimensioni. Dopo la proiezione </w:t>
      </w:r>
      <w:r>
        <w:rPr>
          <w:rFonts w:ascii="Georgia" w:hAnsi="Georgia"/>
        </w:rPr>
        <w:t>di un film sul tema</w:t>
      </w:r>
      <w:r w:rsidRPr="00944E86">
        <w:rPr>
          <w:rFonts w:ascii="Georgia" w:hAnsi="Georgia"/>
        </w:rPr>
        <w:t xml:space="preserve"> interverrà il</w:t>
      </w:r>
      <w:r w:rsidRPr="00B704F5">
        <w:rPr>
          <w:rFonts w:ascii="Georgia" w:hAnsi="Georgia"/>
        </w:rPr>
        <w:t xml:space="preserve"> ricercatore spiegando, attraverso immagini, anche la situazione dei ghiacciai italiani. </w:t>
      </w:r>
    </w:p>
    <w:p w14:paraId="724F19DA" w14:textId="77777777" w:rsidR="00A9199A" w:rsidRPr="00CF2B1B" w:rsidRDefault="00A9199A" w:rsidP="00A9199A">
      <w:pPr>
        <w:jc w:val="both"/>
        <w:rPr>
          <w:rFonts w:ascii="Georgia" w:hAnsi="Georgia"/>
          <w:sz w:val="20"/>
          <w:szCs w:val="20"/>
        </w:rPr>
      </w:pPr>
    </w:p>
    <w:p w14:paraId="5F9FACEA" w14:textId="4E04062F" w:rsidR="00A9199A" w:rsidRPr="00B704F5" w:rsidRDefault="005A2BB3" w:rsidP="00A9199A">
      <w:pPr>
        <w:rPr>
          <w:rFonts w:ascii="Georgia" w:hAnsi="Georgia"/>
          <w:b/>
          <w:bCs/>
          <w:color w:val="000000" w:themeColor="text1"/>
        </w:rPr>
      </w:pPr>
      <w:r>
        <w:rPr>
          <w:rFonts w:ascii="Georgia" w:hAnsi="Georgia"/>
          <w:b/>
          <w:bCs/>
          <w:color w:val="000000" w:themeColor="text1"/>
        </w:rPr>
        <w:t>4</w:t>
      </w:r>
      <w:r w:rsidR="00A9199A" w:rsidRPr="00B704F5">
        <w:rPr>
          <w:rFonts w:ascii="Georgia" w:hAnsi="Georgia"/>
          <w:b/>
          <w:bCs/>
          <w:color w:val="000000" w:themeColor="text1"/>
        </w:rPr>
        <w:t>. CACCIATORI DI TORNADO</w:t>
      </w:r>
      <w:r w:rsidR="00A9199A">
        <w:rPr>
          <w:rFonts w:ascii="Georgia" w:hAnsi="Georgia"/>
          <w:b/>
          <w:bCs/>
          <w:color w:val="000000" w:themeColor="text1"/>
        </w:rPr>
        <w:t xml:space="preserve"> (29 marzo)</w:t>
      </w:r>
    </w:p>
    <w:p w14:paraId="0BB97C6E" w14:textId="2209A768" w:rsidR="005A2BB3" w:rsidRDefault="00A9199A" w:rsidP="00A9199A">
      <w:pPr>
        <w:jc w:val="both"/>
        <w:rPr>
          <w:rFonts w:ascii="Georgia" w:hAnsi="Georgia"/>
        </w:rPr>
      </w:pPr>
      <w:r w:rsidRPr="00B704F5">
        <w:rPr>
          <w:rFonts w:ascii="Georgia" w:hAnsi="Georgia"/>
          <w:b/>
          <w:bCs/>
        </w:rPr>
        <w:t>Massimiliano Pasqui</w:t>
      </w:r>
      <w:r w:rsidRPr="00B704F5">
        <w:rPr>
          <w:rFonts w:ascii="Georgia" w:hAnsi="Georgia"/>
        </w:rPr>
        <w:t xml:space="preserve">, fisico e ricercatore presso l’Istituto per la Bioeconomia del CNR, parlerà dei tornado. Gli studenti potranno seguire una riproduzione in vitro del fenomeno dei tornado e assisteranno alla proiezione </w:t>
      </w:r>
      <w:r w:rsidRPr="005A2BB3">
        <w:rPr>
          <w:rFonts w:ascii="Georgia" w:hAnsi="Georgia"/>
        </w:rPr>
        <w:t>di un film sul tema</w:t>
      </w:r>
      <w:r w:rsidR="005A2BB3" w:rsidRPr="005A2BB3">
        <w:rPr>
          <w:rFonts w:ascii="Georgia" w:hAnsi="Georgia"/>
        </w:rPr>
        <w:t>.</w:t>
      </w:r>
    </w:p>
    <w:p w14:paraId="65E73F42" w14:textId="5E04FBFA" w:rsidR="00A9199A" w:rsidRPr="00C42CAE" w:rsidRDefault="005A2BB3" w:rsidP="00C42CAE">
      <w:pPr>
        <w:rPr>
          <w:rFonts w:ascii="Georgia" w:hAnsi="Georgia"/>
        </w:rPr>
      </w:pPr>
      <w:r>
        <w:rPr>
          <w:rFonts w:ascii="Georgia" w:hAnsi="Georgia"/>
        </w:rPr>
        <w:br w:type="page"/>
      </w:r>
    </w:p>
    <w:p w14:paraId="7372A2C3" w14:textId="5CB9A3A2" w:rsidR="00A9199A" w:rsidRPr="00653413" w:rsidRDefault="005A2BB3" w:rsidP="00A9199A">
      <w:pPr>
        <w:jc w:val="both"/>
        <w:rPr>
          <w:rFonts w:ascii="Georgia" w:hAnsi="Georgia"/>
          <w:b/>
          <w:bCs/>
          <w:color w:val="000000" w:themeColor="text1"/>
        </w:rPr>
      </w:pPr>
      <w:r>
        <w:rPr>
          <w:rFonts w:ascii="Georgia" w:hAnsi="Georgia"/>
          <w:b/>
          <w:bCs/>
        </w:rPr>
        <w:t>5</w:t>
      </w:r>
      <w:r w:rsidR="00A9199A" w:rsidRPr="00653413">
        <w:rPr>
          <w:rFonts w:ascii="Georgia" w:hAnsi="Georgia"/>
          <w:b/>
          <w:bCs/>
        </w:rPr>
        <w:t xml:space="preserve">. </w:t>
      </w:r>
      <w:r w:rsidR="00A9199A" w:rsidRPr="00653413">
        <w:rPr>
          <w:rFonts w:ascii="Georgia" w:hAnsi="Georgia"/>
          <w:b/>
          <w:bCs/>
          <w:color w:val="000000" w:themeColor="text1"/>
        </w:rPr>
        <w:t>LA TERRA NON HA MAI AVUTO COSÌ CALDO! (30 marzo)</w:t>
      </w:r>
    </w:p>
    <w:p w14:paraId="0FDB003D" w14:textId="718F398F" w:rsidR="00A9199A" w:rsidRPr="00D35523" w:rsidRDefault="00A9199A" w:rsidP="00D35523">
      <w:pPr>
        <w:shd w:val="clear" w:color="auto" w:fill="FFFFFF"/>
        <w:jc w:val="both"/>
        <w:rPr>
          <w:rFonts w:ascii="Georgia" w:hAnsi="Georgia" w:cs="Calibri"/>
          <w:color w:val="000000"/>
        </w:rPr>
      </w:pPr>
      <w:r w:rsidRPr="00B704F5">
        <w:rPr>
          <w:rFonts w:ascii="Georgia" w:hAnsi="Georgia"/>
          <w:b/>
          <w:bCs/>
        </w:rPr>
        <w:t>Roberto Danovaro</w:t>
      </w:r>
      <w:r w:rsidRPr="00B704F5">
        <w:rPr>
          <w:rFonts w:ascii="Georgia" w:hAnsi="Georgia"/>
        </w:rPr>
        <w:t xml:space="preserve">, professore ordinario presso l’Università Politecnica delle Marche, dove è titolare dei corsi di Biologia Marina, Ecologia Marina ed Etica ambientale. Il pianeta sta bruciando. La temperatura aumenta sempre più come mai accaduto. Di chi è la colpa? Ne parlerà Danovaro dopo la proiezione </w:t>
      </w:r>
      <w:r w:rsidR="005A2BB3">
        <w:rPr>
          <w:rFonts w:ascii="Georgia" w:hAnsi="Georgia"/>
        </w:rPr>
        <w:t>di un film sul tema.</w:t>
      </w:r>
    </w:p>
    <w:p w14:paraId="5FA4DF21" w14:textId="77777777" w:rsidR="00A9199A" w:rsidRDefault="00A9199A" w:rsidP="00A9199A">
      <w:pPr>
        <w:jc w:val="both"/>
        <w:rPr>
          <w:rFonts w:ascii="Georgia" w:hAnsi="Georgia"/>
          <w:sz w:val="20"/>
          <w:szCs w:val="20"/>
        </w:rPr>
      </w:pPr>
    </w:p>
    <w:p w14:paraId="5310CCF4" w14:textId="7250D4E9" w:rsidR="00A9199A" w:rsidRPr="00B704F5" w:rsidRDefault="005A2BB3" w:rsidP="00A9199A">
      <w:pPr>
        <w:rPr>
          <w:rFonts w:ascii="Georgia" w:hAnsi="Georgia"/>
          <w:b/>
          <w:bCs/>
          <w:color w:val="000000" w:themeColor="text1"/>
        </w:rPr>
      </w:pPr>
      <w:r>
        <w:rPr>
          <w:rFonts w:ascii="Georgia" w:hAnsi="Georgia"/>
          <w:b/>
          <w:bCs/>
          <w:color w:val="000000" w:themeColor="text1"/>
        </w:rPr>
        <w:t>6</w:t>
      </w:r>
      <w:r w:rsidR="00A9199A" w:rsidRPr="00B704F5">
        <w:rPr>
          <w:rFonts w:ascii="Georgia" w:hAnsi="Georgia"/>
          <w:b/>
          <w:bCs/>
          <w:color w:val="000000" w:themeColor="text1"/>
        </w:rPr>
        <w:t>. “ALIENI” NEL MEDITERRANEO &amp; NOVEL FOOD</w:t>
      </w:r>
      <w:r w:rsidR="00A9199A">
        <w:rPr>
          <w:rFonts w:ascii="Georgia" w:hAnsi="Georgia"/>
          <w:b/>
          <w:bCs/>
          <w:color w:val="000000" w:themeColor="text1"/>
        </w:rPr>
        <w:t xml:space="preserve"> (31 marzo)</w:t>
      </w:r>
    </w:p>
    <w:p w14:paraId="46938FEC" w14:textId="77777777" w:rsidR="00A9199A" w:rsidRPr="00B704F5" w:rsidRDefault="00A9199A" w:rsidP="00A71846">
      <w:pPr>
        <w:pStyle w:val="Paragrafoelenco"/>
        <w:numPr>
          <w:ilvl w:val="0"/>
          <w:numId w:val="24"/>
        </w:numPr>
        <w:rPr>
          <w:rFonts w:ascii="Georgia" w:hAnsi="Georgia"/>
          <w:color w:val="000000" w:themeColor="text1"/>
        </w:rPr>
      </w:pPr>
      <w:r w:rsidRPr="00B704F5">
        <w:rPr>
          <w:rFonts w:ascii="Georgia" w:hAnsi="Georgia"/>
          <w:color w:val="000000" w:themeColor="text1"/>
        </w:rPr>
        <w:t>REPERTI E CURIOSITÀ PER RACCONTARE LA STORIA DEL NOSTRO MARE</w:t>
      </w:r>
    </w:p>
    <w:p w14:paraId="26051E10" w14:textId="77777777" w:rsidR="00A9199A" w:rsidRPr="007F03F4" w:rsidRDefault="00A9199A" w:rsidP="00A9199A">
      <w:pPr>
        <w:jc w:val="both"/>
        <w:rPr>
          <w:rFonts w:ascii="Georgia" w:hAnsi="Georgia"/>
        </w:rPr>
      </w:pPr>
      <w:r w:rsidRPr="00B704F5">
        <w:rPr>
          <w:rFonts w:ascii="Georgia" w:hAnsi="Georgia"/>
          <w:b/>
          <w:bCs/>
        </w:rPr>
        <w:t>Ernesto Azzurro</w:t>
      </w:r>
      <w:r w:rsidRPr="00B704F5">
        <w:rPr>
          <w:rFonts w:ascii="Georgia" w:hAnsi="Georgia"/>
        </w:rPr>
        <w:t xml:space="preserve">, ricercatore dell’Istituto per le Risorse Biologiche e le Biotecnologie Marine del CNR, parlerà dei processi di trasformazione della biodiversità negli ambienti marini. Verranno proiettati </w:t>
      </w:r>
      <w:r w:rsidRPr="00B704F5">
        <w:rPr>
          <w:rFonts w:ascii="Georgia" w:hAnsi="Georgia"/>
          <w:i/>
          <w:iCs/>
        </w:rPr>
        <w:t>Il mare in pillole: 60 secondi per raccontare la sfida dei cambiamenti climatici nelle aree marine protette del Mediterraneo</w:t>
      </w:r>
      <w:r w:rsidRPr="00B704F5">
        <w:rPr>
          <w:rFonts w:ascii="Georgia" w:hAnsi="Georgia"/>
        </w:rPr>
        <w:t xml:space="preserve"> e un docufilm di 15</w:t>
      </w:r>
      <w:r>
        <w:rPr>
          <w:rFonts w:ascii="Georgia" w:hAnsi="Georgia"/>
        </w:rPr>
        <w:t>’.</w:t>
      </w:r>
      <w:r w:rsidRPr="00B704F5">
        <w:rPr>
          <w:rFonts w:ascii="Georgia" w:hAnsi="Georgia"/>
        </w:rPr>
        <w:t xml:space="preserve"> </w:t>
      </w:r>
    </w:p>
    <w:p w14:paraId="2D5F10AC" w14:textId="77777777" w:rsidR="00A9199A" w:rsidRPr="00CF2B1B" w:rsidRDefault="00A9199A" w:rsidP="00A71846">
      <w:pPr>
        <w:pStyle w:val="Paragrafoelenco"/>
        <w:numPr>
          <w:ilvl w:val="0"/>
          <w:numId w:val="26"/>
        </w:numPr>
        <w:jc w:val="both"/>
        <w:rPr>
          <w:rFonts w:ascii="Georgia" w:hAnsi="Georgia"/>
          <w:color w:val="000000" w:themeColor="text1"/>
        </w:rPr>
      </w:pPr>
      <w:r w:rsidRPr="00CF2B1B">
        <w:rPr>
          <w:rFonts w:ascii="Georgia" w:hAnsi="Georgia"/>
          <w:color w:val="000000" w:themeColor="text1"/>
        </w:rPr>
        <w:t>NOVEL FOOD E RICERCA: NUOVE RISORSE E NUOVE OPPORTUNITÀ (COOKING SHOW)</w:t>
      </w:r>
    </w:p>
    <w:p w14:paraId="330F6D8D" w14:textId="65C83859" w:rsidR="00A9199A" w:rsidRPr="001A3CB5" w:rsidRDefault="00A9199A" w:rsidP="00A9199A">
      <w:pPr>
        <w:jc w:val="both"/>
        <w:rPr>
          <w:rFonts w:ascii="Georgia" w:hAnsi="Georgia"/>
        </w:rPr>
      </w:pPr>
      <w:r w:rsidRPr="00B704F5">
        <w:rPr>
          <w:rFonts w:ascii="Georgia" w:hAnsi="Georgia"/>
          <w:b/>
          <w:bCs/>
        </w:rPr>
        <w:t>Antonella Leone</w:t>
      </w:r>
      <w:r w:rsidRPr="00B704F5">
        <w:rPr>
          <w:rFonts w:ascii="Georgia" w:hAnsi="Georgia"/>
        </w:rPr>
        <w:t xml:space="preserve">, ricercatrice dell’Istituto di Scienze delle Produzioni Alimentari del CNR, racconterà le attività di ricerca finanziate dalla Comunità Europea nell’ambito </w:t>
      </w:r>
      <w:r w:rsidRPr="00286FC7">
        <w:rPr>
          <w:rFonts w:ascii="Georgia" w:hAnsi="Georgia"/>
          <w:color w:val="000000" w:themeColor="text1"/>
        </w:rPr>
        <w:t xml:space="preserve">dell’uso di nuove risorse alimentari, come le meduse. A seguire </w:t>
      </w:r>
      <w:r w:rsidR="004C7C37" w:rsidRPr="00286FC7">
        <w:rPr>
          <w:rFonts w:ascii="Georgia" w:hAnsi="Georgia"/>
          <w:color w:val="000000" w:themeColor="text1"/>
        </w:rPr>
        <w:t xml:space="preserve">un cooking show </w:t>
      </w:r>
      <w:r w:rsidRPr="00286FC7">
        <w:rPr>
          <w:rFonts w:ascii="Georgia" w:hAnsi="Georgia"/>
          <w:color w:val="000000" w:themeColor="text1"/>
        </w:rPr>
        <w:t xml:space="preserve">con la </w:t>
      </w:r>
      <w:r w:rsidRPr="00B704F5">
        <w:rPr>
          <w:rFonts w:ascii="Georgia" w:hAnsi="Georgia"/>
        </w:rPr>
        <w:t>dimostrazione di modalità di uso culinario di alcune meduse eduli del Mediterraneo da parte di uno chef professionista.</w:t>
      </w:r>
    </w:p>
    <w:p w14:paraId="71EA969B" w14:textId="77777777" w:rsidR="00A9199A" w:rsidRPr="00B704F5" w:rsidRDefault="00A9199A" w:rsidP="00A71846">
      <w:pPr>
        <w:pStyle w:val="Paragrafoelenco"/>
        <w:numPr>
          <w:ilvl w:val="0"/>
          <w:numId w:val="25"/>
        </w:numPr>
        <w:jc w:val="both"/>
        <w:rPr>
          <w:rFonts w:ascii="Georgia" w:hAnsi="Georgia"/>
          <w:color w:val="000000" w:themeColor="text1"/>
        </w:rPr>
      </w:pPr>
      <w:r w:rsidRPr="00B704F5">
        <w:rPr>
          <w:rFonts w:ascii="Georgia" w:hAnsi="Georgia"/>
          <w:color w:val="000000" w:themeColor="text1"/>
        </w:rPr>
        <w:t>IL GRANCHIO BLU ALIENO INVADE LA CUCINA GOURMET MEDITERRANEA</w:t>
      </w:r>
    </w:p>
    <w:p w14:paraId="4FA0B716" w14:textId="77777777" w:rsidR="00A9199A" w:rsidRDefault="00A9199A" w:rsidP="00A9199A">
      <w:pPr>
        <w:jc w:val="both"/>
        <w:rPr>
          <w:rFonts w:ascii="Georgia" w:hAnsi="Georgia"/>
        </w:rPr>
      </w:pPr>
      <w:r w:rsidRPr="00B704F5">
        <w:rPr>
          <w:rFonts w:ascii="Georgia" w:hAnsi="Georgia"/>
          <w:b/>
          <w:bCs/>
        </w:rPr>
        <w:t>Lucrezia Cilenti</w:t>
      </w:r>
      <w:r w:rsidRPr="00B704F5">
        <w:rPr>
          <w:rFonts w:ascii="Georgia" w:hAnsi="Georgia"/>
        </w:rPr>
        <w:t xml:space="preserve">, ricercatrice dell’Istituto per le Risorse Biologiche e le Biotecnologie Marine del CNR, parlerà dell’invasione delle specie aliene nel Mediterraneo con focus sul granchio blu atlantico. Mostrerà alcuni esemplari della specie </w:t>
      </w:r>
      <w:r w:rsidRPr="00B704F5">
        <w:rPr>
          <w:rFonts w:ascii="Georgia" w:hAnsi="Georgia"/>
          <w:i/>
          <w:iCs/>
        </w:rPr>
        <w:t>Callinectes sapidus</w:t>
      </w:r>
      <w:r w:rsidRPr="00B704F5">
        <w:rPr>
          <w:rFonts w:ascii="Georgia" w:hAnsi="Georgia"/>
        </w:rPr>
        <w:t xml:space="preserve"> trasportati in vivo in acquario. Uno chef preparerà durante l’evento alcuni piatti a base di granchio blu. È prevista la proiezione di video. </w:t>
      </w:r>
    </w:p>
    <w:p w14:paraId="639CADB8" w14:textId="77777777" w:rsidR="00A9199A" w:rsidRDefault="00A9199A" w:rsidP="00A9199A">
      <w:pPr>
        <w:jc w:val="both"/>
        <w:rPr>
          <w:rFonts w:ascii="Georgia" w:hAnsi="Georgia"/>
        </w:rPr>
      </w:pPr>
    </w:p>
    <w:p w14:paraId="0CC146CF" w14:textId="48D6C134" w:rsidR="00A9199A" w:rsidRPr="005A2BB3" w:rsidRDefault="00A9199A" w:rsidP="00A9199A">
      <w:pPr>
        <w:jc w:val="both"/>
        <w:rPr>
          <w:rFonts w:ascii="Georgia" w:hAnsi="Georgia"/>
          <w:b/>
          <w:bCs/>
          <w:sz w:val="28"/>
          <w:szCs w:val="28"/>
        </w:rPr>
      </w:pPr>
      <w:r w:rsidRPr="005A2BB3">
        <w:rPr>
          <w:rFonts w:ascii="Georgia" w:hAnsi="Georgia"/>
          <w:b/>
          <w:bCs/>
          <w:sz w:val="28"/>
          <w:szCs w:val="28"/>
        </w:rPr>
        <w:t>Teatro Petruzzelli</w:t>
      </w:r>
      <w:r w:rsidR="00251C46">
        <w:rPr>
          <w:rFonts w:ascii="Georgia" w:hAnsi="Georgia"/>
          <w:b/>
          <w:bCs/>
          <w:sz w:val="28"/>
          <w:szCs w:val="28"/>
        </w:rPr>
        <w:t>, 1° aprile</w:t>
      </w:r>
    </w:p>
    <w:p w14:paraId="6DC63A4E" w14:textId="77777777" w:rsidR="00A9199A" w:rsidRPr="00CF2B1B" w:rsidRDefault="00A9199A" w:rsidP="00A9199A">
      <w:pPr>
        <w:jc w:val="both"/>
        <w:rPr>
          <w:rFonts w:ascii="Georgia" w:hAnsi="Georgia"/>
          <w:sz w:val="20"/>
          <w:szCs w:val="20"/>
        </w:rPr>
      </w:pPr>
    </w:p>
    <w:p w14:paraId="68B7AAA2" w14:textId="71BEB19E" w:rsidR="00A9199A" w:rsidRPr="00653413" w:rsidRDefault="005A2BB3" w:rsidP="00A9199A">
      <w:pPr>
        <w:jc w:val="both"/>
        <w:rPr>
          <w:rFonts w:ascii="Georgia" w:hAnsi="Georgia"/>
          <w:b/>
          <w:bCs/>
        </w:rPr>
      </w:pPr>
      <w:r>
        <w:rPr>
          <w:rFonts w:ascii="Georgia" w:hAnsi="Georgia"/>
          <w:b/>
          <w:bCs/>
        </w:rPr>
        <w:t>7</w:t>
      </w:r>
      <w:r w:rsidR="00A9199A" w:rsidRPr="00653413">
        <w:rPr>
          <w:rFonts w:ascii="Georgia" w:hAnsi="Georgia"/>
          <w:b/>
          <w:bCs/>
        </w:rPr>
        <w:t xml:space="preserve">. CONTRO LA DESERTIFICAZIONE </w:t>
      </w:r>
    </w:p>
    <w:p w14:paraId="691A030F" w14:textId="6738882D" w:rsidR="00A9199A" w:rsidRPr="00B704F5" w:rsidRDefault="00A9199A" w:rsidP="00A9199A">
      <w:pPr>
        <w:jc w:val="both"/>
        <w:rPr>
          <w:rFonts w:ascii="Georgia" w:hAnsi="Georgia"/>
          <w:b/>
          <w:bCs/>
        </w:rPr>
      </w:pPr>
      <w:r w:rsidRPr="00B704F5">
        <w:rPr>
          <w:rFonts w:ascii="Georgia" w:hAnsi="Georgia"/>
        </w:rPr>
        <w:t xml:space="preserve">Proiezione del docufilm </w:t>
      </w:r>
      <w:r w:rsidRPr="00B704F5">
        <w:rPr>
          <w:rFonts w:ascii="Georgia" w:hAnsi="Georgia"/>
          <w:i/>
          <w:iCs/>
        </w:rPr>
        <w:t>The Forest Maker</w:t>
      </w:r>
      <w:r w:rsidRPr="00B704F5">
        <w:rPr>
          <w:rFonts w:ascii="Georgia" w:hAnsi="Georgia"/>
          <w:b/>
          <w:bCs/>
        </w:rPr>
        <w:t xml:space="preserve"> </w:t>
      </w:r>
      <w:r w:rsidRPr="002F1645">
        <w:rPr>
          <w:rFonts w:ascii="Georgia" w:hAnsi="Georgia"/>
        </w:rPr>
        <w:t>(</w:t>
      </w:r>
      <w:r w:rsidRPr="00376CA9">
        <w:rPr>
          <w:rFonts w:ascii="Georgia" w:hAnsi="Georgia"/>
          <w:i/>
          <w:iCs/>
        </w:rPr>
        <w:t>Il costruttore di foreste</w:t>
      </w:r>
      <w:r>
        <w:rPr>
          <w:rFonts w:ascii="Georgia" w:hAnsi="Georgia"/>
        </w:rPr>
        <w:t xml:space="preserve">, </w:t>
      </w:r>
      <w:r w:rsidRPr="00B704F5">
        <w:rPr>
          <w:rFonts w:ascii="Georgia" w:hAnsi="Georgia"/>
        </w:rPr>
        <w:t xml:space="preserve">Germania 2021, </w:t>
      </w:r>
      <w:r w:rsidR="004C7C37" w:rsidRPr="004C7C37">
        <w:rPr>
          <w:rFonts w:ascii="Georgia" w:hAnsi="Georgia"/>
          <w:color w:val="FF0000"/>
        </w:rPr>
        <w:t>87</w:t>
      </w:r>
      <w:r w:rsidRPr="00B704F5">
        <w:rPr>
          <w:rFonts w:ascii="Georgia" w:hAnsi="Georgia"/>
        </w:rPr>
        <w:t>’)</w:t>
      </w:r>
      <w:r>
        <w:rPr>
          <w:rFonts w:ascii="Georgia" w:hAnsi="Georgia"/>
          <w:b/>
          <w:bCs/>
        </w:rPr>
        <w:t xml:space="preserve"> </w:t>
      </w:r>
      <w:r w:rsidRPr="00B704F5">
        <w:rPr>
          <w:rFonts w:ascii="Georgia" w:hAnsi="Georgia"/>
        </w:rPr>
        <w:t>d</w:t>
      </w:r>
      <w:r>
        <w:rPr>
          <w:rFonts w:ascii="Georgia" w:hAnsi="Georgia"/>
        </w:rPr>
        <w:t>el regista Premio Oscar</w:t>
      </w:r>
      <w:r w:rsidRPr="00B704F5">
        <w:rPr>
          <w:rFonts w:ascii="Georgia" w:hAnsi="Georgia"/>
          <w:b/>
          <w:bCs/>
        </w:rPr>
        <w:t xml:space="preserve"> Volker Schlöndorff</w:t>
      </w:r>
      <w:r>
        <w:rPr>
          <w:rFonts w:ascii="Georgia" w:hAnsi="Georgia"/>
          <w:b/>
          <w:bCs/>
        </w:rPr>
        <w:t xml:space="preserve"> </w:t>
      </w:r>
      <w:r w:rsidRPr="00B704F5">
        <w:rPr>
          <w:rFonts w:ascii="Georgia" w:hAnsi="Georgia"/>
        </w:rPr>
        <w:t xml:space="preserve">che interverrà </w:t>
      </w:r>
      <w:r>
        <w:rPr>
          <w:rFonts w:ascii="Georgia" w:hAnsi="Georgia"/>
        </w:rPr>
        <w:t>al termine del film</w:t>
      </w:r>
      <w:r w:rsidRPr="00B704F5">
        <w:rPr>
          <w:rFonts w:ascii="Georgia" w:hAnsi="Georgia"/>
        </w:rPr>
        <w:t xml:space="preserve"> insieme a</w:t>
      </w:r>
      <w:r>
        <w:rPr>
          <w:rFonts w:ascii="Georgia" w:hAnsi="Georgia"/>
        </w:rPr>
        <w:t>d</w:t>
      </w:r>
      <w:r w:rsidRPr="00B704F5">
        <w:rPr>
          <w:rFonts w:ascii="Georgia" w:hAnsi="Georgia"/>
        </w:rPr>
        <w:t xml:space="preserve"> </w:t>
      </w:r>
      <w:r w:rsidRPr="005027BF">
        <w:rPr>
          <w:rFonts w:ascii="Georgia" w:hAnsi="Georgia"/>
          <w:b/>
          <w:bCs/>
        </w:rPr>
        <w:t>Antonello Pasini</w:t>
      </w:r>
      <w:r>
        <w:rPr>
          <w:rFonts w:ascii="Georgia" w:hAnsi="Georgia"/>
        </w:rPr>
        <w:t xml:space="preserve"> del CNR, esperto di cambiamenti climatici.</w:t>
      </w:r>
    </w:p>
    <w:p w14:paraId="25F43A1B" w14:textId="77777777" w:rsidR="00A9199A" w:rsidRPr="00CF2B1B" w:rsidRDefault="00A9199A" w:rsidP="00A9199A">
      <w:pPr>
        <w:jc w:val="both"/>
        <w:rPr>
          <w:rFonts w:ascii="Georgia" w:hAnsi="Georgia"/>
          <w:sz w:val="16"/>
          <w:szCs w:val="16"/>
        </w:rPr>
      </w:pPr>
    </w:p>
    <w:p w14:paraId="57DE46A3" w14:textId="77777777" w:rsidR="00792F39" w:rsidRDefault="00A9199A" w:rsidP="00A9199A">
      <w:pPr>
        <w:jc w:val="both"/>
        <w:rPr>
          <w:rFonts w:ascii="Georgia" w:hAnsi="Georgia"/>
        </w:rPr>
      </w:pPr>
      <w:r w:rsidRPr="00B054F8">
        <w:rPr>
          <w:rFonts w:ascii="Georgia" w:hAnsi="Georgia"/>
          <w:b/>
          <w:bCs/>
        </w:rPr>
        <w:t>Tony Rinaudo</w:t>
      </w:r>
      <w:r w:rsidRPr="00B704F5">
        <w:rPr>
          <w:rFonts w:ascii="Georgia" w:hAnsi="Georgia"/>
        </w:rPr>
        <w:t xml:space="preserve"> è un agronomo australiano, di lontana origine italiana, che combatte da 30 anni insieme ai piccoli agricoltori africani contro la desertificazione e sfida le idee di rimboschimento convenzionale con il suo metodo semplice ma efficace.</w:t>
      </w:r>
      <w:r>
        <w:rPr>
          <w:rFonts w:ascii="Georgia" w:hAnsi="Georgia"/>
        </w:rPr>
        <w:t xml:space="preserve"> </w:t>
      </w:r>
      <w:r w:rsidRPr="005027BF">
        <w:rPr>
          <w:rFonts w:ascii="Georgia" w:hAnsi="Georgia"/>
          <w:i/>
          <w:iCs/>
        </w:rPr>
        <w:t>The Forest Maker</w:t>
      </w:r>
      <w:r w:rsidRPr="005027BF">
        <w:rPr>
          <w:rFonts w:ascii="Georgia" w:hAnsi="Georgia"/>
          <w:b/>
          <w:bCs/>
        </w:rPr>
        <w:t xml:space="preserve"> </w:t>
      </w:r>
      <w:r w:rsidRPr="005027BF">
        <w:rPr>
          <w:rFonts w:ascii="Georgia" w:hAnsi="Georgia"/>
        </w:rPr>
        <w:t xml:space="preserve">(Il costruttore di foreste) è il ritratto di </w:t>
      </w:r>
      <w:r>
        <w:rPr>
          <w:rFonts w:ascii="Georgia" w:hAnsi="Georgia"/>
        </w:rPr>
        <w:t>quest’</w:t>
      </w:r>
      <w:r w:rsidRPr="005027BF">
        <w:rPr>
          <w:rFonts w:ascii="Georgia" w:hAnsi="Georgia"/>
        </w:rPr>
        <w:t>uomo straordinario</w:t>
      </w:r>
      <w:r>
        <w:rPr>
          <w:rFonts w:ascii="Georgia" w:hAnsi="Georgia"/>
        </w:rPr>
        <w:t xml:space="preserve"> </w:t>
      </w:r>
      <w:r w:rsidRPr="005027BF">
        <w:rPr>
          <w:rFonts w:ascii="Georgia" w:hAnsi="Georgia"/>
        </w:rPr>
        <w:t xml:space="preserve">il cui lavoro di una vita è stato premiato con il cosiddetto Nobel alternativo, il Right Livelihood Award nel 2018. Rinaudo ha trovato un modo per far crescere gli alberi nelle zone più aride del Sahel. </w:t>
      </w:r>
    </w:p>
    <w:p w14:paraId="2565E79D" w14:textId="045BFBFA" w:rsidR="00A9199A" w:rsidRDefault="00A9199A" w:rsidP="00A9199A">
      <w:pPr>
        <w:jc w:val="both"/>
        <w:rPr>
          <w:rFonts w:ascii="Georgia" w:hAnsi="Georgia"/>
        </w:rPr>
      </w:pPr>
      <w:r w:rsidRPr="005027BF">
        <w:rPr>
          <w:rFonts w:ascii="Georgia" w:hAnsi="Georgia"/>
        </w:rPr>
        <w:t>Un lavoro di decenni che ha assicurato il sostentamento di migliaia di agricoltori in Africa. Il suo metodo, “Farmer Managed Natural Regeneration” (FMNR)</w:t>
      </w:r>
      <w:r>
        <w:rPr>
          <w:rFonts w:ascii="Georgia" w:hAnsi="Georgia"/>
        </w:rPr>
        <w:t>,</w:t>
      </w:r>
      <w:r w:rsidRPr="005027BF">
        <w:rPr>
          <w:rFonts w:ascii="Georgia" w:hAnsi="Georgia"/>
        </w:rPr>
        <w:t xml:space="preserve"> ripristina non solo il suolo ma anche la dignità e la speranza. Volker Schlöndorff osserva l’effetto che l’FMNR ha avuto sulla lotta alla desertificazione, spesso imbattendosi in questioni che riguardano anche l’Europa – migrazione, cambiamento climatico, giustizia di genere.</w:t>
      </w:r>
      <w:r>
        <w:rPr>
          <w:rFonts w:ascii="Georgia" w:hAnsi="Georgia"/>
        </w:rPr>
        <w:t xml:space="preserve"> </w:t>
      </w:r>
    </w:p>
    <w:p w14:paraId="517348A7" w14:textId="77777777" w:rsidR="00A9199A" w:rsidRDefault="00A9199A" w:rsidP="00A9199A">
      <w:pPr>
        <w:jc w:val="both"/>
        <w:rPr>
          <w:rFonts w:ascii="Georgia" w:hAnsi="Georgia"/>
        </w:rPr>
      </w:pPr>
    </w:p>
    <w:p w14:paraId="4EB7079B" w14:textId="77777777" w:rsidR="00A9199A" w:rsidRPr="00E628C7" w:rsidRDefault="00A9199A" w:rsidP="00A9199A">
      <w:pPr>
        <w:jc w:val="both"/>
        <w:rPr>
          <w:rFonts w:ascii="Georgia" w:hAnsi="Georgia"/>
        </w:rPr>
      </w:pPr>
      <w:r w:rsidRPr="00B054F8">
        <w:rPr>
          <w:rFonts w:ascii="Georgia" w:hAnsi="Georgia" w:cs="Courier New"/>
          <w:b/>
          <w:bCs/>
        </w:rPr>
        <w:t>Antonello Pasini</w:t>
      </w:r>
      <w:r w:rsidRPr="00B054F8">
        <w:rPr>
          <w:rFonts w:ascii="Georgia" w:hAnsi="Georgia" w:cs="Courier New"/>
        </w:rPr>
        <w:t xml:space="preserve"> è un fisico climatologo del CNR e docente di Fisica del clima a</w:t>
      </w:r>
      <w:r w:rsidRPr="00EA4F8D">
        <w:rPr>
          <w:rFonts w:ascii="Georgia" w:hAnsi="Georgia" w:cs="Courier New"/>
        </w:rPr>
        <w:t xml:space="preserve">ll’Università </w:t>
      </w:r>
      <w:r w:rsidRPr="00B054F8">
        <w:rPr>
          <w:rFonts w:ascii="Georgia" w:hAnsi="Georgia" w:cs="Courier New"/>
        </w:rPr>
        <w:t>Roma Tre. Si occupa di elaborare e applicare modelli matematici nell</w:t>
      </w:r>
      <w:r w:rsidRPr="00EA4F8D">
        <w:rPr>
          <w:rFonts w:ascii="Georgia" w:hAnsi="Georgia" w:cs="Courier New"/>
        </w:rPr>
        <w:t>’</w:t>
      </w:r>
      <w:r w:rsidRPr="00B054F8">
        <w:rPr>
          <w:rFonts w:ascii="Georgia" w:hAnsi="Georgia" w:cs="Courier New"/>
        </w:rPr>
        <w:t>ambito dello studio</w:t>
      </w:r>
      <w:r w:rsidRPr="00EA4F8D">
        <w:rPr>
          <w:rFonts w:ascii="Georgia" w:hAnsi="Georgia" w:cs="Courier New"/>
        </w:rPr>
        <w:t xml:space="preserve"> </w:t>
      </w:r>
      <w:r w:rsidRPr="00B054F8">
        <w:rPr>
          <w:rFonts w:ascii="Georgia" w:hAnsi="Georgia" w:cs="Courier New"/>
        </w:rPr>
        <w:t xml:space="preserve">del clima. </w:t>
      </w:r>
      <w:r w:rsidRPr="00EA4F8D">
        <w:rPr>
          <w:rFonts w:ascii="Georgia" w:hAnsi="Georgia" w:cs="Courier New"/>
        </w:rPr>
        <w:t>È</w:t>
      </w:r>
      <w:r w:rsidRPr="00B054F8">
        <w:rPr>
          <w:rFonts w:ascii="Georgia" w:hAnsi="Georgia" w:cs="Courier New"/>
        </w:rPr>
        <w:t xml:space="preserve"> autore di numerosi articoli su riviste internazionali </w:t>
      </w:r>
      <w:r w:rsidRPr="00EA4F8D">
        <w:rPr>
          <w:rFonts w:ascii="Georgia" w:hAnsi="Georgia" w:cs="Courier New"/>
        </w:rPr>
        <w:t>e</w:t>
      </w:r>
      <w:r w:rsidRPr="00B054F8">
        <w:rPr>
          <w:rFonts w:ascii="Georgia" w:hAnsi="Georgia" w:cs="Courier New"/>
        </w:rPr>
        <w:t xml:space="preserve"> ha pubblicato anche libri divulgativi, come </w:t>
      </w:r>
      <w:r w:rsidRPr="00B054F8">
        <w:rPr>
          <w:rFonts w:ascii="Georgia" w:hAnsi="Georgia" w:cs="Courier New"/>
          <w:i/>
          <w:iCs/>
        </w:rPr>
        <w:t>Effetto serra, effetto guerra</w:t>
      </w:r>
      <w:r w:rsidRPr="00B054F8">
        <w:rPr>
          <w:rFonts w:ascii="Georgia" w:hAnsi="Georgia" w:cs="Courier New"/>
        </w:rPr>
        <w:t xml:space="preserve">. </w:t>
      </w:r>
      <w:r w:rsidRPr="00B054F8">
        <w:rPr>
          <w:rFonts w:ascii="Georgia" w:hAnsi="Georgia" w:cs="Courier New"/>
          <w:i/>
          <w:iCs/>
        </w:rPr>
        <w:t>Clima, conflitti, migrazioni: l</w:t>
      </w:r>
      <w:r w:rsidRPr="00EA4F8D">
        <w:rPr>
          <w:rFonts w:ascii="Georgia" w:hAnsi="Georgia" w:cs="Courier New"/>
          <w:i/>
          <w:iCs/>
        </w:rPr>
        <w:t>’</w:t>
      </w:r>
      <w:r w:rsidRPr="00B054F8">
        <w:rPr>
          <w:rFonts w:ascii="Georgia" w:hAnsi="Georgia" w:cs="Courier New"/>
          <w:i/>
          <w:iCs/>
        </w:rPr>
        <w:t>Italia in prima linea</w:t>
      </w:r>
      <w:r w:rsidRPr="00EA4F8D">
        <w:rPr>
          <w:rFonts w:ascii="Georgia" w:hAnsi="Georgia" w:cs="Courier New"/>
        </w:rPr>
        <w:t xml:space="preserve"> (</w:t>
      </w:r>
      <w:r w:rsidRPr="00B054F8">
        <w:rPr>
          <w:rFonts w:ascii="Georgia" w:hAnsi="Georgia" w:cs="Courier New"/>
        </w:rPr>
        <w:t>ed. Chiarelettere</w:t>
      </w:r>
      <w:r w:rsidRPr="00EA4F8D">
        <w:rPr>
          <w:rFonts w:ascii="Georgia" w:hAnsi="Georgia" w:cs="Courier New"/>
        </w:rPr>
        <w:t xml:space="preserve">, </w:t>
      </w:r>
      <w:r w:rsidRPr="00B054F8">
        <w:rPr>
          <w:rFonts w:ascii="Georgia" w:hAnsi="Georgia" w:cs="Courier New"/>
        </w:rPr>
        <w:t xml:space="preserve">con G.  </w:t>
      </w:r>
      <w:r w:rsidRPr="00EA4F8D">
        <w:rPr>
          <w:rFonts w:ascii="Georgia" w:hAnsi="Georgia" w:cs="Courier New"/>
        </w:rPr>
        <w:t xml:space="preserve"> </w:t>
      </w:r>
      <w:r w:rsidRPr="00B054F8">
        <w:rPr>
          <w:rFonts w:ascii="Georgia" w:hAnsi="Georgia" w:cs="Courier New"/>
        </w:rPr>
        <w:t xml:space="preserve">Mastrojeni) e </w:t>
      </w:r>
      <w:r w:rsidRPr="00B054F8">
        <w:rPr>
          <w:rFonts w:ascii="Georgia" w:hAnsi="Georgia" w:cs="Courier New"/>
          <w:i/>
          <w:iCs/>
        </w:rPr>
        <w:t>L</w:t>
      </w:r>
      <w:r w:rsidRPr="00EA4F8D">
        <w:rPr>
          <w:rFonts w:ascii="Georgia" w:hAnsi="Georgia" w:cs="Courier New"/>
          <w:i/>
          <w:iCs/>
        </w:rPr>
        <w:t>’</w:t>
      </w:r>
      <w:r w:rsidRPr="00B054F8">
        <w:rPr>
          <w:rFonts w:ascii="Georgia" w:hAnsi="Georgia" w:cs="Courier New"/>
          <w:i/>
          <w:iCs/>
        </w:rPr>
        <w:t>equazione dei</w:t>
      </w:r>
      <w:r w:rsidRPr="00EA4F8D">
        <w:rPr>
          <w:rFonts w:ascii="Georgia" w:hAnsi="Georgia" w:cs="Courier New"/>
          <w:i/>
          <w:iCs/>
        </w:rPr>
        <w:t xml:space="preserve"> </w:t>
      </w:r>
      <w:r w:rsidRPr="00B054F8">
        <w:rPr>
          <w:rFonts w:ascii="Georgia" w:hAnsi="Georgia" w:cs="Courier New"/>
          <w:i/>
          <w:iCs/>
        </w:rPr>
        <w:t>disastri: cambiamenti climatici su territori fragili</w:t>
      </w:r>
      <w:r w:rsidRPr="00EA4F8D">
        <w:rPr>
          <w:rFonts w:ascii="Georgia" w:hAnsi="Georgia" w:cs="Courier New"/>
        </w:rPr>
        <w:t xml:space="preserve"> (</w:t>
      </w:r>
      <w:r w:rsidRPr="00B054F8">
        <w:rPr>
          <w:rFonts w:ascii="Georgia" w:hAnsi="Georgia" w:cs="Courier New"/>
        </w:rPr>
        <w:t>Codice</w:t>
      </w:r>
      <w:r w:rsidRPr="00EA4F8D">
        <w:rPr>
          <w:rFonts w:ascii="Georgia" w:hAnsi="Georgia" w:cs="Courier New"/>
        </w:rPr>
        <w:t xml:space="preserve"> Edizioni)</w:t>
      </w:r>
      <w:r w:rsidRPr="00B054F8">
        <w:rPr>
          <w:rFonts w:ascii="Georgia" w:hAnsi="Georgia" w:cs="Courier New"/>
        </w:rPr>
        <w:t>.</w:t>
      </w:r>
      <w:r w:rsidRPr="00EA4F8D">
        <w:rPr>
          <w:rFonts w:ascii="Georgia" w:hAnsi="Georgia" w:cs="Courier New"/>
        </w:rPr>
        <w:t xml:space="preserve"> </w:t>
      </w:r>
      <w:r>
        <w:rPr>
          <w:rFonts w:ascii="Georgia" w:hAnsi="Georgia"/>
        </w:rPr>
        <w:t xml:space="preserve">Pasini è </w:t>
      </w:r>
      <w:r w:rsidRPr="00EA4F8D">
        <w:rPr>
          <w:rFonts w:ascii="Georgia" w:hAnsi="Georgia"/>
        </w:rPr>
        <w:t xml:space="preserve">anche un attivo divulgatore: nel 2016 il suo blog “Il Kyoto fisso” ha vinto il Premio nazionale di divulgazione scientifica. </w:t>
      </w:r>
    </w:p>
    <w:p w14:paraId="1EFEB1B8" w14:textId="39C38B09" w:rsidR="00C032AE" w:rsidRDefault="00C032AE" w:rsidP="00C032AE">
      <w:pPr>
        <w:rPr>
          <w:rFonts w:ascii="Georgia" w:hAnsi="Georgia"/>
          <w:b/>
          <w:bCs/>
          <w:color w:val="000000" w:themeColor="text1"/>
        </w:rPr>
      </w:pPr>
    </w:p>
    <w:p w14:paraId="1DB9AA05" w14:textId="76BC3BCF" w:rsidR="00E63186" w:rsidRPr="00970806" w:rsidRDefault="00E63186" w:rsidP="00C032AE">
      <w:pPr>
        <w:rPr>
          <w:rFonts w:ascii="Georgia" w:hAnsi="Georgia"/>
          <w:b/>
          <w:bCs/>
          <w:color w:val="000000" w:themeColor="text1"/>
        </w:rPr>
      </w:pPr>
    </w:p>
    <w:p w14:paraId="413FFF94" w14:textId="0D21EC68" w:rsidR="00E63186" w:rsidRPr="00970806" w:rsidRDefault="00E63186" w:rsidP="00E63186">
      <w:pPr>
        <w:pStyle w:val="Pidipagina"/>
        <w:jc w:val="center"/>
        <w:rPr>
          <w:rFonts w:ascii="Georgia" w:hAnsi="Georgia" w:cs="Arial"/>
          <w:color w:val="FF0000"/>
        </w:rPr>
      </w:pPr>
      <w:r w:rsidRPr="00970806">
        <w:rPr>
          <w:rFonts w:ascii="Georgia" w:hAnsi="Georgia" w:cs="Arial"/>
          <w:color w:val="FF0000"/>
        </w:rPr>
        <w:t>Olivia Alighiero, Flavia Schiavi</w:t>
      </w:r>
    </w:p>
    <w:p w14:paraId="4F3C98EC" w14:textId="77777777" w:rsidR="00E63186" w:rsidRPr="00970806" w:rsidRDefault="00E63186" w:rsidP="00E63186">
      <w:pPr>
        <w:pStyle w:val="Pidipagina"/>
        <w:jc w:val="center"/>
        <w:rPr>
          <w:rFonts w:ascii="Georgia" w:hAnsi="Georgia" w:cs="Arial"/>
          <w:color w:val="000000" w:themeColor="text1"/>
          <w:sz w:val="22"/>
          <w:szCs w:val="22"/>
        </w:rPr>
      </w:pPr>
      <w:r w:rsidRPr="00970806">
        <w:rPr>
          <w:rFonts w:ascii="Georgia" w:hAnsi="Georgia" w:cs="Arial"/>
          <w:b/>
          <w:bCs/>
          <w:color w:val="000000" w:themeColor="text1"/>
          <w:sz w:val="22"/>
          <w:szCs w:val="22"/>
        </w:rPr>
        <w:t xml:space="preserve">info@studiopuntoevirgola.com </w:t>
      </w:r>
      <w:r w:rsidRPr="00970806">
        <w:rPr>
          <w:rFonts w:ascii="Georgia" w:hAnsi="Georgia" w:cs="Arial"/>
          <w:color w:val="000000" w:themeColor="text1"/>
          <w:sz w:val="22"/>
          <w:szCs w:val="22"/>
        </w:rPr>
        <w:t>stampa nazionale</w:t>
      </w:r>
    </w:p>
    <w:p w14:paraId="62C36C80" w14:textId="697701F5" w:rsidR="00E63186" w:rsidRPr="00970806" w:rsidRDefault="00E63186" w:rsidP="00E63186">
      <w:pPr>
        <w:pStyle w:val="Pidipagina"/>
        <w:jc w:val="center"/>
        <w:rPr>
          <w:rFonts w:ascii="Georgia" w:hAnsi="Georgia" w:cs="Arial"/>
          <w:b/>
          <w:bCs/>
          <w:color w:val="000000" w:themeColor="text1"/>
          <w:sz w:val="22"/>
          <w:szCs w:val="22"/>
        </w:rPr>
      </w:pPr>
    </w:p>
    <w:p w14:paraId="15930C57" w14:textId="5BE6F4EE" w:rsidR="00E63186" w:rsidRPr="00970806" w:rsidRDefault="00E63186" w:rsidP="00E63186">
      <w:pPr>
        <w:pStyle w:val="Pidipagina"/>
        <w:jc w:val="center"/>
        <w:rPr>
          <w:rFonts w:ascii="Georgia" w:hAnsi="Georgia" w:cs="Arial"/>
          <w:color w:val="FF0000"/>
        </w:rPr>
      </w:pPr>
      <w:r w:rsidRPr="00970806">
        <w:rPr>
          <w:rFonts w:ascii="Georgia" w:hAnsi="Georgia" w:cs="Arial"/>
          <w:color w:val="FF0000"/>
        </w:rPr>
        <w:t>Alessandra Rizzi</w:t>
      </w:r>
    </w:p>
    <w:p w14:paraId="7E265160" w14:textId="77777777" w:rsidR="00E63186" w:rsidRPr="00970806" w:rsidRDefault="00E63186" w:rsidP="00E63186">
      <w:pPr>
        <w:pStyle w:val="Pidipagina"/>
        <w:jc w:val="center"/>
        <w:rPr>
          <w:rFonts w:ascii="Georgia" w:hAnsi="Georgia" w:cs="Arial"/>
          <w:b/>
          <w:bCs/>
          <w:color w:val="000000" w:themeColor="text1"/>
          <w:sz w:val="22"/>
          <w:szCs w:val="22"/>
        </w:rPr>
      </w:pPr>
      <w:r w:rsidRPr="00970806">
        <w:rPr>
          <w:rFonts w:ascii="Georgia" w:hAnsi="Georgia" w:cs="Arial"/>
          <w:b/>
          <w:bCs/>
          <w:color w:val="000000" w:themeColor="text1"/>
          <w:sz w:val="22"/>
          <w:szCs w:val="22"/>
        </w:rPr>
        <w:t xml:space="preserve">ufficiostampa@bifest.it </w:t>
      </w:r>
      <w:r w:rsidRPr="00970806">
        <w:rPr>
          <w:rFonts w:ascii="Georgia" w:hAnsi="Georgia" w:cs="Arial"/>
          <w:color w:val="000000" w:themeColor="text1"/>
          <w:sz w:val="22"/>
          <w:szCs w:val="22"/>
        </w:rPr>
        <w:t>stampa regionale pugliese</w:t>
      </w:r>
    </w:p>
    <w:p w14:paraId="2E4F64AB" w14:textId="62C37CEE" w:rsidR="00E63186" w:rsidRPr="00970806" w:rsidRDefault="00E63186" w:rsidP="00C032AE">
      <w:pPr>
        <w:rPr>
          <w:rFonts w:ascii="Georgia" w:hAnsi="Georgia"/>
          <w:b/>
          <w:bCs/>
          <w:color w:val="000000" w:themeColor="text1"/>
        </w:rPr>
      </w:pPr>
    </w:p>
    <w:p w14:paraId="009C9746" w14:textId="1263FF9F" w:rsidR="00E63186" w:rsidRDefault="00E63186" w:rsidP="00C032AE">
      <w:pPr>
        <w:rPr>
          <w:rFonts w:ascii="Georgia" w:hAnsi="Georgia"/>
          <w:b/>
          <w:bCs/>
          <w:color w:val="000000" w:themeColor="text1"/>
        </w:rPr>
      </w:pPr>
    </w:p>
    <w:p w14:paraId="68286376" w14:textId="77777777" w:rsidR="00E63186" w:rsidRPr="00DF7CD7" w:rsidRDefault="00E63186" w:rsidP="00E63186">
      <w:pPr>
        <w:pStyle w:val="Pidipagina"/>
        <w:jc w:val="center"/>
        <w:rPr>
          <w:rFonts w:ascii="UnivrstyRoman Bd BT" w:hAnsi="UnivrstyRoman Bd BT"/>
          <w:color w:val="FF0000"/>
          <w:sz w:val="40"/>
          <w:szCs w:val="40"/>
        </w:rPr>
      </w:pPr>
      <w:r w:rsidRPr="00EA5971">
        <w:rPr>
          <w:rFonts w:ascii="UnivrstyRoman Bd BT" w:hAnsi="UnivrstyRoman Bd BT"/>
          <w:color w:val="FF0000"/>
          <w:sz w:val="40"/>
          <w:szCs w:val="40"/>
        </w:rPr>
        <w:t>www.bifest</w:t>
      </w:r>
      <w:r w:rsidRPr="00030884">
        <w:rPr>
          <w:rFonts w:ascii="UnivrstyRoman Bd BT" w:hAnsi="UnivrstyRoman Bd BT"/>
          <w:color w:val="FF0000"/>
          <w:sz w:val="40"/>
          <w:szCs w:val="40"/>
        </w:rPr>
        <w:t>.it</w:t>
      </w:r>
    </w:p>
    <w:p w14:paraId="21522A2A" w14:textId="00539A89" w:rsidR="00E63186" w:rsidRDefault="00E63186" w:rsidP="00C032AE">
      <w:pPr>
        <w:rPr>
          <w:rFonts w:ascii="Georgia" w:hAnsi="Georgia"/>
          <w:b/>
          <w:bCs/>
          <w:color w:val="000000" w:themeColor="text1"/>
        </w:rPr>
      </w:pPr>
    </w:p>
    <w:p w14:paraId="225C295A" w14:textId="77777777" w:rsidR="005F1F0B" w:rsidRPr="00B704F5" w:rsidRDefault="005F1F0B" w:rsidP="00C032AE">
      <w:pPr>
        <w:rPr>
          <w:rFonts w:ascii="Georgia" w:hAnsi="Georgia"/>
          <w:b/>
          <w:bCs/>
          <w:color w:val="000000" w:themeColor="text1"/>
        </w:rPr>
      </w:pPr>
    </w:p>
    <w:sectPr w:rsidR="005F1F0B" w:rsidRPr="00B704F5" w:rsidSect="00A2702F">
      <w:headerReference w:type="default" r:id="rId7"/>
      <w:footerReference w:type="even" r:id="rId8"/>
      <w:footerReference w:type="default" r:id="rId9"/>
      <w:pgSz w:w="11901" w:h="16817"/>
      <w:pgMar w:top="3544" w:right="1134" w:bottom="184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F123C" w14:textId="77777777" w:rsidR="00F613A1" w:rsidRDefault="00F613A1" w:rsidP="00090A29">
      <w:r>
        <w:separator/>
      </w:r>
    </w:p>
  </w:endnote>
  <w:endnote w:type="continuationSeparator" w:id="0">
    <w:p w14:paraId="520C7D20" w14:textId="77777777" w:rsidR="00F613A1" w:rsidRDefault="00F613A1" w:rsidP="0009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rstyRoman Bd BT">
    <w:altName w:val="Calibri"/>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1466270461"/>
      <w:docPartObj>
        <w:docPartGallery w:val="Page Numbers (Bottom of Page)"/>
        <w:docPartUnique/>
      </w:docPartObj>
    </w:sdtPr>
    <w:sdtEndPr>
      <w:rPr>
        <w:rStyle w:val="Numeropagina"/>
      </w:rPr>
    </w:sdtEndPr>
    <w:sdtContent>
      <w:p w14:paraId="2572862D" w14:textId="41EFD26B" w:rsidR="006D73F9" w:rsidRDefault="006D73F9" w:rsidP="00896275">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DC97AA3" w14:textId="77777777" w:rsidR="006D73F9" w:rsidRDefault="006D73F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635641537"/>
      <w:docPartObj>
        <w:docPartGallery w:val="Page Numbers (Bottom of Page)"/>
        <w:docPartUnique/>
      </w:docPartObj>
    </w:sdtPr>
    <w:sdtEndPr>
      <w:rPr>
        <w:rStyle w:val="Numeropagina"/>
      </w:rPr>
    </w:sdtEndPr>
    <w:sdtContent>
      <w:p w14:paraId="251F5DA0" w14:textId="18196FC1" w:rsidR="006D73F9" w:rsidRDefault="006D73F9" w:rsidP="00896275">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F613A1">
          <w:rPr>
            <w:rStyle w:val="Numeropagina"/>
            <w:noProof/>
          </w:rPr>
          <w:t>1</w:t>
        </w:r>
        <w:r>
          <w:rPr>
            <w:rStyle w:val="Numeropagina"/>
          </w:rPr>
          <w:fldChar w:fldCharType="end"/>
        </w:r>
      </w:p>
    </w:sdtContent>
  </w:sdt>
  <w:p w14:paraId="49760D1A" w14:textId="3D342ED3" w:rsidR="00090A29" w:rsidRDefault="00A2702F">
    <w:pPr>
      <w:pStyle w:val="Pidipagina"/>
    </w:pPr>
    <w:r>
      <w:rPr>
        <w:noProof/>
      </w:rPr>
      <w:drawing>
        <wp:anchor distT="0" distB="0" distL="114300" distR="114300" simplePos="0" relativeHeight="251666432" behindDoc="0" locked="0" layoutInCell="1" allowOverlap="1" wp14:anchorId="15F5237B" wp14:editId="78C58473">
          <wp:simplePos x="0" y="0"/>
          <wp:positionH relativeFrom="page">
            <wp:posOffset>-42333</wp:posOffset>
          </wp:positionH>
          <wp:positionV relativeFrom="page">
            <wp:posOffset>9525000</wp:posOffset>
          </wp:positionV>
          <wp:extent cx="7559675" cy="989957"/>
          <wp:effectExtent l="0" t="0" r="0" b="127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59675" cy="989957"/>
                  </a:xfrm>
                  <a:prstGeom prst="rect">
                    <a:avLst/>
                  </a:prstGeom>
                </pic:spPr>
              </pic:pic>
            </a:graphicData>
          </a:graphic>
          <wp14:sizeRelH relativeFrom="margin">
            <wp14:pctWidth>0</wp14:pctWidth>
          </wp14:sizeRelH>
          <wp14:sizeRelV relativeFrom="margin">
            <wp14:pctHeight>0</wp14:pctHeight>
          </wp14:sizeRelV>
        </wp:anchor>
      </w:drawing>
    </w:r>
    <w:r w:rsidR="00295634">
      <w:rPr>
        <w:noProof/>
      </w:rPr>
      <w:drawing>
        <wp:anchor distT="0" distB="0" distL="114300" distR="114300" simplePos="0" relativeHeight="251664384" behindDoc="0" locked="0" layoutInCell="1" allowOverlap="1" wp14:anchorId="11DD38CA" wp14:editId="51441DB3">
          <wp:simplePos x="0" y="0"/>
          <wp:positionH relativeFrom="page">
            <wp:posOffset>59266</wp:posOffset>
          </wp:positionH>
          <wp:positionV relativeFrom="page">
            <wp:posOffset>9523095</wp:posOffset>
          </wp:positionV>
          <wp:extent cx="7603200" cy="1022400"/>
          <wp:effectExtent l="0" t="0" r="4445" b="635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2"/>
                  <a:stretch>
                    <a:fillRect/>
                  </a:stretch>
                </pic:blipFill>
                <pic:spPr>
                  <a:xfrm>
                    <a:off x="0" y="0"/>
                    <a:ext cx="7603200" cy="1022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40847" w14:textId="77777777" w:rsidR="00F613A1" w:rsidRDefault="00F613A1" w:rsidP="00090A29">
      <w:r>
        <w:separator/>
      </w:r>
    </w:p>
  </w:footnote>
  <w:footnote w:type="continuationSeparator" w:id="0">
    <w:p w14:paraId="0306EBAB" w14:textId="77777777" w:rsidR="00F613A1" w:rsidRDefault="00F613A1" w:rsidP="00090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73209" w14:textId="060C9F56" w:rsidR="00090A29" w:rsidRDefault="006C0205">
    <w:pPr>
      <w:pStyle w:val="Intestazione"/>
    </w:pPr>
    <w:r>
      <w:rPr>
        <w:noProof/>
      </w:rPr>
      <w:drawing>
        <wp:anchor distT="0" distB="0" distL="114300" distR="114300" simplePos="0" relativeHeight="251663360" behindDoc="0" locked="0" layoutInCell="1" allowOverlap="1" wp14:anchorId="2D49536D" wp14:editId="3B2019C4">
          <wp:simplePos x="0" y="0"/>
          <wp:positionH relativeFrom="page">
            <wp:posOffset>0</wp:posOffset>
          </wp:positionH>
          <wp:positionV relativeFrom="page">
            <wp:posOffset>5715</wp:posOffset>
          </wp:positionV>
          <wp:extent cx="7601128" cy="1839600"/>
          <wp:effectExtent l="0" t="0" r="6350" b="190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stretch>
                    <a:fillRect/>
                  </a:stretch>
                </pic:blipFill>
                <pic:spPr>
                  <a:xfrm>
                    <a:off x="0" y="0"/>
                    <a:ext cx="7601128" cy="18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235C"/>
    <w:multiLevelType w:val="hybridMultilevel"/>
    <w:tmpl w:val="82C08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3E0CEF"/>
    <w:multiLevelType w:val="hybridMultilevel"/>
    <w:tmpl w:val="0FE628E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4A30FEE"/>
    <w:multiLevelType w:val="hybridMultilevel"/>
    <w:tmpl w:val="BB6CD3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193A52"/>
    <w:multiLevelType w:val="hybridMultilevel"/>
    <w:tmpl w:val="1B3AFCA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C2D58E8"/>
    <w:multiLevelType w:val="hybridMultilevel"/>
    <w:tmpl w:val="437E88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A711CDA"/>
    <w:multiLevelType w:val="hybridMultilevel"/>
    <w:tmpl w:val="A498E49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C935AEC"/>
    <w:multiLevelType w:val="hybridMultilevel"/>
    <w:tmpl w:val="D34236B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221B1D95"/>
    <w:multiLevelType w:val="hybridMultilevel"/>
    <w:tmpl w:val="0CA21AC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2269572D"/>
    <w:multiLevelType w:val="hybridMultilevel"/>
    <w:tmpl w:val="323CA95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nsid w:val="2A345723"/>
    <w:multiLevelType w:val="hybridMultilevel"/>
    <w:tmpl w:val="351A7E1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F9B7796"/>
    <w:multiLevelType w:val="hybridMultilevel"/>
    <w:tmpl w:val="1F86CE2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4CD4BAC"/>
    <w:multiLevelType w:val="hybridMultilevel"/>
    <w:tmpl w:val="AE404DF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4FE34C7"/>
    <w:multiLevelType w:val="hybridMultilevel"/>
    <w:tmpl w:val="F96A192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69F39ED"/>
    <w:multiLevelType w:val="hybridMultilevel"/>
    <w:tmpl w:val="D29418A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C8A303E"/>
    <w:multiLevelType w:val="hybridMultilevel"/>
    <w:tmpl w:val="F476D5D4"/>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443E3F4B"/>
    <w:multiLevelType w:val="hybridMultilevel"/>
    <w:tmpl w:val="BFEC56EC"/>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45993EF0"/>
    <w:multiLevelType w:val="hybridMultilevel"/>
    <w:tmpl w:val="6A8843D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8385B3B"/>
    <w:multiLevelType w:val="hybridMultilevel"/>
    <w:tmpl w:val="800CD6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A84692A"/>
    <w:multiLevelType w:val="hybridMultilevel"/>
    <w:tmpl w:val="79ECBFB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4AA71E4C"/>
    <w:multiLevelType w:val="hybridMultilevel"/>
    <w:tmpl w:val="FB9660D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4EA148B7"/>
    <w:multiLevelType w:val="hybridMultilevel"/>
    <w:tmpl w:val="B7BA11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F1C18BB"/>
    <w:multiLevelType w:val="hybridMultilevel"/>
    <w:tmpl w:val="3A0ADBD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07E26DB"/>
    <w:multiLevelType w:val="hybridMultilevel"/>
    <w:tmpl w:val="A652357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1D7640B"/>
    <w:multiLevelType w:val="hybridMultilevel"/>
    <w:tmpl w:val="983258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99610E7"/>
    <w:multiLevelType w:val="hybridMultilevel"/>
    <w:tmpl w:val="4AB0A32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nsid w:val="63370A1E"/>
    <w:multiLevelType w:val="hybridMultilevel"/>
    <w:tmpl w:val="9A1A70B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6AE7FC7"/>
    <w:multiLevelType w:val="hybridMultilevel"/>
    <w:tmpl w:val="A12E14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7672812"/>
    <w:multiLevelType w:val="hybridMultilevel"/>
    <w:tmpl w:val="EFF8BB2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B7F2577"/>
    <w:multiLevelType w:val="hybridMultilevel"/>
    <w:tmpl w:val="BB36AA7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CC34A69"/>
    <w:multiLevelType w:val="hybridMultilevel"/>
    <w:tmpl w:val="B60A436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F5C5C7D"/>
    <w:multiLevelType w:val="hybridMultilevel"/>
    <w:tmpl w:val="F1FAC0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0CA5454"/>
    <w:multiLevelType w:val="hybridMultilevel"/>
    <w:tmpl w:val="D5FE323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nsid w:val="79A0448F"/>
    <w:multiLevelType w:val="hybridMultilevel"/>
    <w:tmpl w:val="EAEC06C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9"/>
  </w:num>
  <w:num w:numId="4">
    <w:abstractNumId w:val="24"/>
  </w:num>
  <w:num w:numId="5">
    <w:abstractNumId w:val="18"/>
  </w:num>
  <w:num w:numId="6">
    <w:abstractNumId w:val="1"/>
  </w:num>
  <w:num w:numId="7">
    <w:abstractNumId w:val="31"/>
  </w:num>
  <w:num w:numId="8">
    <w:abstractNumId w:val="16"/>
  </w:num>
  <w:num w:numId="9">
    <w:abstractNumId w:val="25"/>
  </w:num>
  <w:num w:numId="10">
    <w:abstractNumId w:val="2"/>
  </w:num>
  <w:num w:numId="11">
    <w:abstractNumId w:val="26"/>
  </w:num>
  <w:num w:numId="12">
    <w:abstractNumId w:val="21"/>
  </w:num>
  <w:num w:numId="13">
    <w:abstractNumId w:val="27"/>
  </w:num>
  <w:num w:numId="14">
    <w:abstractNumId w:val="28"/>
  </w:num>
  <w:num w:numId="15">
    <w:abstractNumId w:val="30"/>
  </w:num>
  <w:num w:numId="16">
    <w:abstractNumId w:val="23"/>
  </w:num>
  <w:num w:numId="17">
    <w:abstractNumId w:val="5"/>
  </w:num>
  <w:num w:numId="18">
    <w:abstractNumId w:val="3"/>
  </w:num>
  <w:num w:numId="19">
    <w:abstractNumId w:val="22"/>
  </w:num>
  <w:num w:numId="20">
    <w:abstractNumId w:val="17"/>
  </w:num>
  <w:num w:numId="21">
    <w:abstractNumId w:val="29"/>
  </w:num>
  <w:num w:numId="22">
    <w:abstractNumId w:val="19"/>
  </w:num>
  <w:num w:numId="23">
    <w:abstractNumId w:val="32"/>
  </w:num>
  <w:num w:numId="24">
    <w:abstractNumId w:val="6"/>
  </w:num>
  <w:num w:numId="25">
    <w:abstractNumId w:val="7"/>
  </w:num>
  <w:num w:numId="26">
    <w:abstractNumId w:val="0"/>
  </w:num>
  <w:num w:numId="27">
    <w:abstractNumId w:val="4"/>
  </w:num>
  <w:num w:numId="28">
    <w:abstractNumId w:val="10"/>
  </w:num>
  <w:num w:numId="29">
    <w:abstractNumId w:val="8"/>
  </w:num>
  <w:num w:numId="30">
    <w:abstractNumId w:val="12"/>
  </w:num>
  <w:num w:numId="31">
    <w:abstractNumId w:val="20"/>
  </w:num>
  <w:num w:numId="32">
    <w:abstractNumId w:val="13"/>
  </w:num>
  <w:num w:numId="33">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A29"/>
    <w:rsid w:val="00000D75"/>
    <w:rsid w:val="0000156D"/>
    <w:rsid w:val="000026BA"/>
    <w:rsid w:val="00005E2F"/>
    <w:rsid w:val="0001208F"/>
    <w:rsid w:val="00013E03"/>
    <w:rsid w:val="000142F0"/>
    <w:rsid w:val="00021023"/>
    <w:rsid w:val="0002240D"/>
    <w:rsid w:val="000231AA"/>
    <w:rsid w:val="000262C0"/>
    <w:rsid w:val="000276FF"/>
    <w:rsid w:val="000306C1"/>
    <w:rsid w:val="00033D72"/>
    <w:rsid w:val="00040C62"/>
    <w:rsid w:val="00041C3C"/>
    <w:rsid w:val="000420FF"/>
    <w:rsid w:val="00045D9C"/>
    <w:rsid w:val="000543CF"/>
    <w:rsid w:val="000557FA"/>
    <w:rsid w:val="00060995"/>
    <w:rsid w:val="00062BE7"/>
    <w:rsid w:val="00064090"/>
    <w:rsid w:val="000714E1"/>
    <w:rsid w:val="0007370D"/>
    <w:rsid w:val="00077A79"/>
    <w:rsid w:val="00080501"/>
    <w:rsid w:val="00085EE6"/>
    <w:rsid w:val="00090A29"/>
    <w:rsid w:val="000A66C6"/>
    <w:rsid w:val="000A7533"/>
    <w:rsid w:val="000A779E"/>
    <w:rsid w:val="000B157A"/>
    <w:rsid w:val="000B26DA"/>
    <w:rsid w:val="000B76CD"/>
    <w:rsid w:val="000C2045"/>
    <w:rsid w:val="000C275A"/>
    <w:rsid w:val="000C2A1A"/>
    <w:rsid w:val="000C4D21"/>
    <w:rsid w:val="000C5636"/>
    <w:rsid w:val="000C7D36"/>
    <w:rsid w:val="000D072F"/>
    <w:rsid w:val="000D1635"/>
    <w:rsid w:val="000E1EE9"/>
    <w:rsid w:val="000E2932"/>
    <w:rsid w:val="000E4394"/>
    <w:rsid w:val="000E5BA2"/>
    <w:rsid w:val="000F0037"/>
    <w:rsid w:val="000F51B8"/>
    <w:rsid w:val="000F5F4B"/>
    <w:rsid w:val="00103327"/>
    <w:rsid w:val="001103CC"/>
    <w:rsid w:val="001105D0"/>
    <w:rsid w:val="00112C2F"/>
    <w:rsid w:val="001179BB"/>
    <w:rsid w:val="00120726"/>
    <w:rsid w:val="00121228"/>
    <w:rsid w:val="00122573"/>
    <w:rsid w:val="00126390"/>
    <w:rsid w:val="001321AC"/>
    <w:rsid w:val="00134F59"/>
    <w:rsid w:val="00135B9B"/>
    <w:rsid w:val="001424A3"/>
    <w:rsid w:val="001428BB"/>
    <w:rsid w:val="00150CAC"/>
    <w:rsid w:val="00153324"/>
    <w:rsid w:val="00156512"/>
    <w:rsid w:val="00157179"/>
    <w:rsid w:val="00157408"/>
    <w:rsid w:val="001623B2"/>
    <w:rsid w:val="00163185"/>
    <w:rsid w:val="00165230"/>
    <w:rsid w:val="00171720"/>
    <w:rsid w:val="00174610"/>
    <w:rsid w:val="00176F42"/>
    <w:rsid w:val="00176FC5"/>
    <w:rsid w:val="00177482"/>
    <w:rsid w:val="00177A32"/>
    <w:rsid w:val="00180C18"/>
    <w:rsid w:val="001829D3"/>
    <w:rsid w:val="00185CAF"/>
    <w:rsid w:val="00187BE9"/>
    <w:rsid w:val="0019206A"/>
    <w:rsid w:val="00192F2C"/>
    <w:rsid w:val="00193D83"/>
    <w:rsid w:val="001951C1"/>
    <w:rsid w:val="001A5AD6"/>
    <w:rsid w:val="001B1738"/>
    <w:rsid w:val="001B71BD"/>
    <w:rsid w:val="001C125E"/>
    <w:rsid w:val="001C2519"/>
    <w:rsid w:val="001C5DF2"/>
    <w:rsid w:val="001E25A3"/>
    <w:rsid w:val="001E3AB4"/>
    <w:rsid w:val="001E48DB"/>
    <w:rsid w:val="001E71EC"/>
    <w:rsid w:val="001F0639"/>
    <w:rsid w:val="001F15DF"/>
    <w:rsid w:val="001F741B"/>
    <w:rsid w:val="001F7D27"/>
    <w:rsid w:val="00200DF0"/>
    <w:rsid w:val="00212272"/>
    <w:rsid w:val="0021510C"/>
    <w:rsid w:val="00224CC9"/>
    <w:rsid w:val="00233050"/>
    <w:rsid w:val="00233DA6"/>
    <w:rsid w:val="00236DD6"/>
    <w:rsid w:val="00237390"/>
    <w:rsid w:val="00242DD6"/>
    <w:rsid w:val="00251C46"/>
    <w:rsid w:val="00262CEF"/>
    <w:rsid w:val="002729EE"/>
    <w:rsid w:val="00273667"/>
    <w:rsid w:val="00275977"/>
    <w:rsid w:val="0027645F"/>
    <w:rsid w:val="00283663"/>
    <w:rsid w:val="00284862"/>
    <w:rsid w:val="00286FC7"/>
    <w:rsid w:val="00291AE7"/>
    <w:rsid w:val="00292B94"/>
    <w:rsid w:val="00293029"/>
    <w:rsid w:val="00293805"/>
    <w:rsid w:val="00295634"/>
    <w:rsid w:val="0029751C"/>
    <w:rsid w:val="002A0344"/>
    <w:rsid w:val="002A3DC1"/>
    <w:rsid w:val="002C03A3"/>
    <w:rsid w:val="002D2B77"/>
    <w:rsid w:val="002D719E"/>
    <w:rsid w:val="002D7D6B"/>
    <w:rsid w:val="002E43EB"/>
    <w:rsid w:val="002E60E7"/>
    <w:rsid w:val="002F2707"/>
    <w:rsid w:val="002F60F5"/>
    <w:rsid w:val="00300E0F"/>
    <w:rsid w:val="0030484E"/>
    <w:rsid w:val="003052CB"/>
    <w:rsid w:val="00306678"/>
    <w:rsid w:val="0030705D"/>
    <w:rsid w:val="00310809"/>
    <w:rsid w:val="00313081"/>
    <w:rsid w:val="00316D61"/>
    <w:rsid w:val="00321FBD"/>
    <w:rsid w:val="00322F86"/>
    <w:rsid w:val="00324D8A"/>
    <w:rsid w:val="00326854"/>
    <w:rsid w:val="0033195D"/>
    <w:rsid w:val="00331B6D"/>
    <w:rsid w:val="00333C5B"/>
    <w:rsid w:val="00336E6C"/>
    <w:rsid w:val="00340845"/>
    <w:rsid w:val="00342BF1"/>
    <w:rsid w:val="003465C9"/>
    <w:rsid w:val="00346A1D"/>
    <w:rsid w:val="0035698B"/>
    <w:rsid w:val="00357606"/>
    <w:rsid w:val="0036036F"/>
    <w:rsid w:val="00364166"/>
    <w:rsid w:val="00365C91"/>
    <w:rsid w:val="00370FD0"/>
    <w:rsid w:val="00371C1A"/>
    <w:rsid w:val="00371D32"/>
    <w:rsid w:val="00372A16"/>
    <w:rsid w:val="00373B61"/>
    <w:rsid w:val="00376CA9"/>
    <w:rsid w:val="00380B86"/>
    <w:rsid w:val="00384E53"/>
    <w:rsid w:val="00387315"/>
    <w:rsid w:val="0038788A"/>
    <w:rsid w:val="003918FA"/>
    <w:rsid w:val="0039205B"/>
    <w:rsid w:val="00395419"/>
    <w:rsid w:val="003A1416"/>
    <w:rsid w:val="003A2C91"/>
    <w:rsid w:val="003A3819"/>
    <w:rsid w:val="003A6ABE"/>
    <w:rsid w:val="003A7A24"/>
    <w:rsid w:val="003B1272"/>
    <w:rsid w:val="003B52B9"/>
    <w:rsid w:val="003C2509"/>
    <w:rsid w:val="003C3E85"/>
    <w:rsid w:val="003C6DAB"/>
    <w:rsid w:val="003D06FC"/>
    <w:rsid w:val="003D1921"/>
    <w:rsid w:val="003D19DE"/>
    <w:rsid w:val="003D3170"/>
    <w:rsid w:val="003D4505"/>
    <w:rsid w:val="003D785D"/>
    <w:rsid w:val="003E01DA"/>
    <w:rsid w:val="003E05E4"/>
    <w:rsid w:val="003E4491"/>
    <w:rsid w:val="003E6AA1"/>
    <w:rsid w:val="003E7836"/>
    <w:rsid w:val="003F1ADF"/>
    <w:rsid w:val="003F36C9"/>
    <w:rsid w:val="003F38E3"/>
    <w:rsid w:val="003F49F3"/>
    <w:rsid w:val="003F7022"/>
    <w:rsid w:val="003F7FB2"/>
    <w:rsid w:val="00400968"/>
    <w:rsid w:val="004044C8"/>
    <w:rsid w:val="0040661C"/>
    <w:rsid w:val="00416844"/>
    <w:rsid w:val="00421BE2"/>
    <w:rsid w:val="00427262"/>
    <w:rsid w:val="00430627"/>
    <w:rsid w:val="00432013"/>
    <w:rsid w:val="00445A2E"/>
    <w:rsid w:val="00446F7B"/>
    <w:rsid w:val="004545BA"/>
    <w:rsid w:val="004547FF"/>
    <w:rsid w:val="00455BC6"/>
    <w:rsid w:val="00457CC8"/>
    <w:rsid w:val="00462559"/>
    <w:rsid w:val="004653D9"/>
    <w:rsid w:val="004728D2"/>
    <w:rsid w:val="00473C9C"/>
    <w:rsid w:val="00484C9B"/>
    <w:rsid w:val="00491959"/>
    <w:rsid w:val="004A1302"/>
    <w:rsid w:val="004A2276"/>
    <w:rsid w:val="004A33A9"/>
    <w:rsid w:val="004A6B83"/>
    <w:rsid w:val="004B503C"/>
    <w:rsid w:val="004B5A89"/>
    <w:rsid w:val="004B7F86"/>
    <w:rsid w:val="004C46AE"/>
    <w:rsid w:val="004C7C37"/>
    <w:rsid w:val="004D4CA6"/>
    <w:rsid w:val="004D532F"/>
    <w:rsid w:val="004E7B31"/>
    <w:rsid w:val="004F0C02"/>
    <w:rsid w:val="004F1A46"/>
    <w:rsid w:val="004F56B6"/>
    <w:rsid w:val="004F76A7"/>
    <w:rsid w:val="00501A9A"/>
    <w:rsid w:val="00501C60"/>
    <w:rsid w:val="005026CA"/>
    <w:rsid w:val="00511D1A"/>
    <w:rsid w:val="00515230"/>
    <w:rsid w:val="00515AFD"/>
    <w:rsid w:val="00520766"/>
    <w:rsid w:val="00520790"/>
    <w:rsid w:val="00526C8C"/>
    <w:rsid w:val="0052709B"/>
    <w:rsid w:val="0052748B"/>
    <w:rsid w:val="00531900"/>
    <w:rsid w:val="0053751C"/>
    <w:rsid w:val="00545657"/>
    <w:rsid w:val="00550F06"/>
    <w:rsid w:val="0055506B"/>
    <w:rsid w:val="0055669E"/>
    <w:rsid w:val="0055681F"/>
    <w:rsid w:val="005613BE"/>
    <w:rsid w:val="0056360A"/>
    <w:rsid w:val="00564C11"/>
    <w:rsid w:val="005678F0"/>
    <w:rsid w:val="0057137D"/>
    <w:rsid w:val="00571F25"/>
    <w:rsid w:val="00571F48"/>
    <w:rsid w:val="0057206F"/>
    <w:rsid w:val="00573CAD"/>
    <w:rsid w:val="00575C68"/>
    <w:rsid w:val="00576599"/>
    <w:rsid w:val="005820A1"/>
    <w:rsid w:val="005831F3"/>
    <w:rsid w:val="00585206"/>
    <w:rsid w:val="0058576B"/>
    <w:rsid w:val="005872D5"/>
    <w:rsid w:val="0059592C"/>
    <w:rsid w:val="005A03B2"/>
    <w:rsid w:val="005A1751"/>
    <w:rsid w:val="005A2BB3"/>
    <w:rsid w:val="005A2D9D"/>
    <w:rsid w:val="005A5B26"/>
    <w:rsid w:val="005A6796"/>
    <w:rsid w:val="005A6D2C"/>
    <w:rsid w:val="005B2EA8"/>
    <w:rsid w:val="005B3AE8"/>
    <w:rsid w:val="005B50AE"/>
    <w:rsid w:val="005B5AE8"/>
    <w:rsid w:val="005B67AA"/>
    <w:rsid w:val="005B7566"/>
    <w:rsid w:val="005D1675"/>
    <w:rsid w:val="005D16C8"/>
    <w:rsid w:val="005D2341"/>
    <w:rsid w:val="005D6A69"/>
    <w:rsid w:val="005E070F"/>
    <w:rsid w:val="005E1B23"/>
    <w:rsid w:val="005E4A7B"/>
    <w:rsid w:val="005F1F0B"/>
    <w:rsid w:val="005F3C1D"/>
    <w:rsid w:val="005F6266"/>
    <w:rsid w:val="005F676B"/>
    <w:rsid w:val="005F68BA"/>
    <w:rsid w:val="006021CD"/>
    <w:rsid w:val="00614688"/>
    <w:rsid w:val="006146C6"/>
    <w:rsid w:val="006148E9"/>
    <w:rsid w:val="00616443"/>
    <w:rsid w:val="006209F6"/>
    <w:rsid w:val="006224FE"/>
    <w:rsid w:val="00624B52"/>
    <w:rsid w:val="00625DF4"/>
    <w:rsid w:val="006264AA"/>
    <w:rsid w:val="00627852"/>
    <w:rsid w:val="0064384E"/>
    <w:rsid w:val="0065024E"/>
    <w:rsid w:val="0065394A"/>
    <w:rsid w:val="006550DE"/>
    <w:rsid w:val="0065571C"/>
    <w:rsid w:val="006570B7"/>
    <w:rsid w:val="00662EB7"/>
    <w:rsid w:val="00664068"/>
    <w:rsid w:val="00665732"/>
    <w:rsid w:val="00670CEA"/>
    <w:rsid w:val="00681E30"/>
    <w:rsid w:val="00683F11"/>
    <w:rsid w:val="006876E0"/>
    <w:rsid w:val="00694FCD"/>
    <w:rsid w:val="00696E23"/>
    <w:rsid w:val="006A3595"/>
    <w:rsid w:val="006A470D"/>
    <w:rsid w:val="006A51F8"/>
    <w:rsid w:val="006A5C55"/>
    <w:rsid w:val="006B4CA0"/>
    <w:rsid w:val="006B7F4C"/>
    <w:rsid w:val="006C0205"/>
    <w:rsid w:val="006C0492"/>
    <w:rsid w:val="006C2089"/>
    <w:rsid w:val="006C4C19"/>
    <w:rsid w:val="006C4CD3"/>
    <w:rsid w:val="006D0827"/>
    <w:rsid w:val="006D0D37"/>
    <w:rsid w:val="006D289C"/>
    <w:rsid w:val="006D3B8B"/>
    <w:rsid w:val="006D421D"/>
    <w:rsid w:val="006D4F9C"/>
    <w:rsid w:val="006D73F9"/>
    <w:rsid w:val="006E3D43"/>
    <w:rsid w:val="006F010C"/>
    <w:rsid w:val="006F13A8"/>
    <w:rsid w:val="006F191C"/>
    <w:rsid w:val="006F21FF"/>
    <w:rsid w:val="006F52D8"/>
    <w:rsid w:val="007019E3"/>
    <w:rsid w:val="0070346F"/>
    <w:rsid w:val="0070662D"/>
    <w:rsid w:val="00710418"/>
    <w:rsid w:val="0071092E"/>
    <w:rsid w:val="007119BB"/>
    <w:rsid w:val="00716CB4"/>
    <w:rsid w:val="00716DB9"/>
    <w:rsid w:val="00722FDB"/>
    <w:rsid w:val="00723542"/>
    <w:rsid w:val="00723EB9"/>
    <w:rsid w:val="00727C2C"/>
    <w:rsid w:val="007361CE"/>
    <w:rsid w:val="00737D96"/>
    <w:rsid w:val="0074741D"/>
    <w:rsid w:val="00750E5C"/>
    <w:rsid w:val="007514DA"/>
    <w:rsid w:val="00756756"/>
    <w:rsid w:val="00760F93"/>
    <w:rsid w:val="00761CAF"/>
    <w:rsid w:val="007635E7"/>
    <w:rsid w:val="007668DE"/>
    <w:rsid w:val="00767BF8"/>
    <w:rsid w:val="00771A83"/>
    <w:rsid w:val="0077302A"/>
    <w:rsid w:val="00774A8C"/>
    <w:rsid w:val="00774CBB"/>
    <w:rsid w:val="00784DCF"/>
    <w:rsid w:val="00785ADE"/>
    <w:rsid w:val="00786405"/>
    <w:rsid w:val="00787BFB"/>
    <w:rsid w:val="00790539"/>
    <w:rsid w:val="00792F39"/>
    <w:rsid w:val="00793B17"/>
    <w:rsid w:val="00793E41"/>
    <w:rsid w:val="0079473D"/>
    <w:rsid w:val="00796D7C"/>
    <w:rsid w:val="007A2506"/>
    <w:rsid w:val="007B188C"/>
    <w:rsid w:val="007B4221"/>
    <w:rsid w:val="007B4D39"/>
    <w:rsid w:val="007B4DC5"/>
    <w:rsid w:val="007C0E27"/>
    <w:rsid w:val="007C3B2B"/>
    <w:rsid w:val="007D42B1"/>
    <w:rsid w:val="007D47B2"/>
    <w:rsid w:val="007D481D"/>
    <w:rsid w:val="007D7ED3"/>
    <w:rsid w:val="007E4FF1"/>
    <w:rsid w:val="007E6585"/>
    <w:rsid w:val="007F0CF9"/>
    <w:rsid w:val="007F5188"/>
    <w:rsid w:val="007F5439"/>
    <w:rsid w:val="00802F38"/>
    <w:rsid w:val="00803B4A"/>
    <w:rsid w:val="00807B52"/>
    <w:rsid w:val="00810DC9"/>
    <w:rsid w:val="00811401"/>
    <w:rsid w:val="00811DF9"/>
    <w:rsid w:val="0082385C"/>
    <w:rsid w:val="00823C27"/>
    <w:rsid w:val="00827BB7"/>
    <w:rsid w:val="0083122A"/>
    <w:rsid w:val="00841625"/>
    <w:rsid w:val="008429E7"/>
    <w:rsid w:val="008433D3"/>
    <w:rsid w:val="00844407"/>
    <w:rsid w:val="00844FF0"/>
    <w:rsid w:val="00846000"/>
    <w:rsid w:val="00850996"/>
    <w:rsid w:val="00850E72"/>
    <w:rsid w:val="008555CE"/>
    <w:rsid w:val="00860CF6"/>
    <w:rsid w:val="00861060"/>
    <w:rsid w:val="00865CE8"/>
    <w:rsid w:val="00866CEE"/>
    <w:rsid w:val="008671DF"/>
    <w:rsid w:val="008676C6"/>
    <w:rsid w:val="0087083B"/>
    <w:rsid w:val="008842E1"/>
    <w:rsid w:val="008A0A24"/>
    <w:rsid w:val="008A5A1A"/>
    <w:rsid w:val="008A7E6B"/>
    <w:rsid w:val="008B3424"/>
    <w:rsid w:val="008B6AB5"/>
    <w:rsid w:val="008B7B0E"/>
    <w:rsid w:val="008B7ECA"/>
    <w:rsid w:val="008C0D13"/>
    <w:rsid w:val="008C18D2"/>
    <w:rsid w:val="008C22A4"/>
    <w:rsid w:val="008D581D"/>
    <w:rsid w:val="008D7D8D"/>
    <w:rsid w:val="008E0B6B"/>
    <w:rsid w:val="008E15EE"/>
    <w:rsid w:val="008E2505"/>
    <w:rsid w:val="008E77BD"/>
    <w:rsid w:val="008E7D02"/>
    <w:rsid w:val="008F0720"/>
    <w:rsid w:val="008F1E52"/>
    <w:rsid w:val="008F4BE5"/>
    <w:rsid w:val="009007A0"/>
    <w:rsid w:val="00906AB0"/>
    <w:rsid w:val="00911044"/>
    <w:rsid w:val="009165CC"/>
    <w:rsid w:val="00923E42"/>
    <w:rsid w:val="00924A31"/>
    <w:rsid w:val="00935493"/>
    <w:rsid w:val="0093637D"/>
    <w:rsid w:val="0093682E"/>
    <w:rsid w:val="00936A13"/>
    <w:rsid w:val="00936C2D"/>
    <w:rsid w:val="00940474"/>
    <w:rsid w:val="0094427F"/>
    <w:rsid w:val="0095434A"/>
    <w:rsid w:val="00954E43"/>
    <w:rsid w:val="0095791B"/>
    <w:rsid w:val="009618BF"/>
    <w:rsid w:val="00962ED8"/>
    <w:rsid w:val="00970806"/>
    <w:rsid w:val="009720F9"/>
    <w:rsid w:val="00972DB3"/>
    <w:rsid w:val="0097719C"/>
    <w:rsid w:val="00980467"/>
    <w:rsid w:val="00985E35"/>
    <w:rsid w:val="009869B7"/>
    <w:rsid w:val="00987F84"/>
    <w:rsid w:val="00992B63"/>
    <w:rsid w:val="009958A4"/>
    <w:rsid w:val="0099612F"/>
    <w:rsid w:val="009978A3"/>
    <w:rsid w:val="009A243F"/>
    <w:rsid w:val="009A2BBA"/>
    <w:rsid w:val="009A768D"/>
    <w:rsid w:val="009A7ABB"/>
    <w:rsid w:val="009B027C"/>
    <w:rsid w:val="009B128B"/>
    <w:rsid w:val="009B5C6F"/>
    <w:rsid w:val="009B7587"/>
    <w:rsid w:val="009B762A"/>
    <w:rsid w:val="009C192D"/>
    <w:rsid w:val="009D032E"/>
    <w:rsid w:val="009D0CC8"/>
    <w:rsid w:val="009D18B8"/>
    <w:rsid w:val="009D200C"/>
    <w:rsid w:val="009D2B08"/>
    <w:rsid w:val="009D423E"/>
    <w:rsid w:val="009D601E"/>
    <w:rsid w:val="009D6DEF"/>
    <w:rsid w:val="009D7BCB"/>
    <w:rsid w:val="009E5BCF"/>
    <w:rsid w:val="009E7A06"/>
    <w:rsid w:val="009F0C02"/>
    <w:rsid w:val="009F1CBC"/>
    <w:rsid w:val="009F27CC"/>
    <w:rsid w:val="009F4148"/>
    <w:rsid w:val="009F45F6"/>
    <w:rsid w:val="009F4B71"/>
    <w:rsid w:val="009F6F7C"/>
    <w:rsid w:val="00A000FA"/>
    <w:rsid w:val="00A04A37"/>
    <w:rsid w:val="00A056F0"/>
    <w:rsid w:val="00A061A7"/>
    <w:rsid w:val="00A14CC6"/>
    <w:rsid w:val="00A17183"/>
    <w:rsid w:val="00A244D6"/>
    <w:rsid w:val="00A25BF6"/>
    <w:rsid w:val="00A2655A"/>
    <w:rsid w:val="00A2702F"/>
    <w:rsid w:val="00A35F7A"/>
    <w:rsid w:val="00A37039"/>
    <w:rsid w:val="00A41533"/>
    <w:rsid w:val="00A42EF2"/>
    <w:rsid w:val="00A4408A"/>
    <w:rsid w:val="00A46DC4"/>
    <w:rsid w:val="00A46F33"/>
    <w:rsid w:val="00A50929"/>
    <w:rsid w:val="00A54D9F"/>
    <w:rsid w:val="00A6616C"/>
    <w:rsid w:val="00A672AC"/>
    <w:rsid w:val="00A71846"/>
    <w:rsid w:val="00A74B3C"/>
    <w:rsid w:val="00A845CF"/>
    <w:rsid w:val="00A858D5"/>
    <w:rsid w:val="00A90C05"/>
    <w:rsid w:val="00A9199A"/>
    <w:rsid w:val="00A91EBB"/>
    <w:rsid w:val="00A92FA2"/>
    <w:rsid w:val="00A946D1"/>
    <w:rsid w:val="00AA4956"/>
    <w:rsid w:val="00AA7773"/>
    <w:rsid w:val="00AB0C33"/>
    <w:rsid w:val="00AB48EE"/>
    <w:rsid w:val="00AC15CB"/>
    <w:rsid w:val="00AC5195"/>
    <w:rsid w:val="00AD15A3"/>
    <w:rsid w:val="00AD2B9D"/>
    <w:rsid w:val="00AD6302"/>
    <w:rsid w:val="00AD6796"/>
    <w:rsid w:val="00AE037A"/>
    <w:rsid w:val="00AE083C"/>
    <w:rsid w:val="00AE3EA8"/>
    <w:rsid w:val="00AE3F29"/>
    <w:rsid w:val="00AE4AFB"/>
    <w:rsid w:val="00AE507F"/>
    <w:rsid w:val="00AE5E72"/>
    <w:rsid w:val="00AE65E1"/>
    <w:rsid w:val="00AE7B19"/>
    <w:rsid w:val="00AF227A"/>
    <w:rsid w:val="00AF637D"/>
    <w:rsid w:val="00AF7046"/>
    <w:rsid w:val="00B0482A"/>
    <w:rsid w:val="00B05729"/>
    <w:rsid w:val="00B07639"/>
    <w:rsid w:val="00B07A37"/>
    <w:rsid w:val="00B11E59"/>
    <w:rsid w:val="00B124F8"/>
    <w:rsid w:val="00B12F4A"/>
    <w:rsid w:val="00B13026"/>
    <w:rsid w:val="00B13AF6"/>
    <w:rsid w:val="00B14355"/>
    <w:rsid w:val="00B15C4D"/>
    <w:rsid w:val="00B15CD8"/>
    <w:rsid w:val="00B21326"/>
    <w:rsid w:val="00B224F3"/>
    <w:rsid w:val="00B256FF"/>
    <w:rsid w:val="00B262E2"/>
    <w:rsid w:val="00B264CE"/>
    <w:rsid w:val="00B32775"/>
    <w:rsid w:val="00B34053"/>
    <w:rsid w:val="00B36449"/>
    <w:rsid w:val="00B44309"/>
    <w:rsid w:val="00B45848"/>
    <w:rsid w:val="00B45A16"/>
    <w:rsid w:val="00B5077F"/>
    <w:rsid w:val="00B52CF8"/>
    <w:rsid w:val="00B54457"/>
    <w:rsid w:val="00B645E1"/>
    <w:rsid w:val="00B650C3"/>
    <w:rsid w:val="00B6677D"/>
    <w:rsid w:val="00B66A40"/>
    <w:rsid w:val="00B66CE5"/>
    <w:rsid w:val="00B70E63"/>
    <w:rsid w:val="00B74E87"/>
    <w:rsid w:val="00B77496"/>
    <w:rsid w:val="00B77B8A"/>
    <w:rsid w:val="00B82D98"/>
    <w:rsid w:val="00B844C0"/>
    <w:rsid w:val="00B907E9"/>
    <w:rsid w:val="00B97325"/>
    <w:rsid w:val="00BA571B"/>
    <w:rsid w:val="00BB0D15"/>
    <w:rsid w:val="00BB399F"/>
    <w:rsid w:val="00BB3E47"/>
    <w:rsid w:val="00BB433D"/>
    <w:rsid w:val="00BB6178"/>
    <w:rsid w:val="00BC0284"/>
    <w:rsid w:val="00BC2685"/>
    <w:rsid w:val="00BC292E"/>
    <w:rsid w:val="00BD1EA0"/>
    <w:rsid w:val="00BD3E65"/>
    <w:rsid w:val="00BD78DD"/>
    <w:rsid w:val="00BE172E"/>
    <w:rsid w:val="00BE1736"/>
    <w:rsid w:val="00BE7C8E"/>
    <w:rsid w:val="00BF0BDB"/>
    <w:rsid w:val="00BF377A"/>
    <w:rsid w:val="00BF3D73"/>
    <w:rsid w:val="00BF4898"/>
    <w:rsid w:val="00BF4F68"/>
    <w:rsid w:val="00BF5178"/>
    <w:rsid w:val="00BF5AC5"/>
    <w:rsid w:val="00C00267"/>
    <w:rsid w:val="00C032AE"/>
    <w:rsid w:val="00C049ED"/>
    <w:rsid w:val="00C12102"/>
    <w:rsid w:val="00C12C95"/>
    <w:rsid w:val="00C179EB"/>
    <w:rsid w:val="00C22EAF"/>
    <w:rsid w:val="00C273F5"/>
    <w:rsid w:val="00C302A6"/>
    <w:rsid w:val="00C42CAE"/>
    <w:rsid w:val="00C479D6"/>
    <w:rsid w:val="00C51DFC"/>
    <w:rsid w:val="00C51FC1"/>
    <w:rsid w:val="00C5345E"/>
    <w:rsid w:val="00C548BF"/>
    <w:rsid w:val="00C66348"/>
    <w:rsid w:val="00C706B7"/>
    <w:rsid w:val="00C7279C"/>
    <w:rsid w:val="00C76297"/>
    <w:rsid w:val="00C77A7D"/>
    <w:rsid w:val="00C830F9"/>
    <w:rsid w:val="00C85E38"/>
    <w:rsid w:val="00C9242C"/>
    <w:rsid w:val="00C93F46"/>
    <w:rsid w:val="00C94FAB"/>
    <w:rsid w:val="00CA199F"/>
    <w:rsid w:val="00CA46B8"/>
    <w:rsid w:val="00CB0093"/>
    <w:rsid w:val="00CB77AE"/>
    <w:rsid w:val="00CC0108"/>
    <w:rsid w:val="00CC14A0"/>
    <w:rsid w:val="00CC434B"/>
    <w:rsid w:val="00CD6B5A"/>
    <w:rsid w:val="00CE0C2E"/>
    <w:rsid w:val="00CE4CF9"/>
    <w:rsid w:val="00CE5753"/>
    <w:rsid w:val="00CF2B1B"/>
    <w:rsid w:val="00CF5C2D"/>
    <w:rsid w:val="00CF5EF5"/>
    <w:rsid w:val="00CF6547"/>
    <w:rsid w:val="00D031DB"/>
    <w:rsid w:val="00D04754"/>
    <w:rsid w:val="00D04F77"/>
    <w:rsid w:val="00D06B1F"/>
    <w:rsid w:val="00D10A0B"/>
    <w:rsid w:val="00D31EA4"/>
    <w:rsid w:val="00D35523"/>
    <w:rsid w:val="00D3744E"/>
    <w:rsid w:val="00D43E1E"/>
    <w:rsid w:val="00D45901"/>
    <w:rsid w:val="00D4745E"/>
    <w:rsid w:val="00D52C5E"/>
    <w:rsid w:val="00D53C1C"/>
    <w:rsid w:val="00D54297"/>
    <w:rsid w:val="00D54F23"/>
    <w:rsid w:val="00D556DE"/>
    <w:rsid w:val="00D56E2D"/>
    <w:rsid w:val="00D62A8C"/>
    <w:rsid w:val="00D62DF7"/>
    <w:rsid w:val="00D65332"/>
    <w:rsid w:val="00D70D76"/>
    <w:rsid w:val="00D74EBB"/>
    <w:rsid w:val="00D90850"/>
    <w:rsid w:val="00D9309E"/>
    <w:rsid w:val="00DA0D5F"/>
    <w:rsid w:val="00DA0EAC"/>
    <w:rsid w:val="00DA156B"/>
    <w:rsid w:val="00DA24E0"/>
    <w:rsid w:val="00DA49FA"/>
    <w:rsid w:val="00DB0725"/>
    <w:rsid w:val="00DB2694"/>
    <w:rsid w:val="00DB2ABE"/>
    <w:rsid w:val="00DC114B"/>
    <w:rsid w:val="00DD1FCC"/>
    <w:rsid w:val="00DD4779"/>
    <w:rsid w:val="00DE0B83"/>
    <w:rsid w:val="00DE3347"/>
    <w:rsid w:val="00DE6C79"/>
    <w:rsid w:val="00DF133F"/>
    <w:rsid w:val="00DF2A89"/>
    <w:rsid w:val="00DF57DA"/>
    <w:rsid w:val="00DF59EF"/>
    <w:rsid w:val="00DF6334"/>
    <w:rsid w:val="00DF7314"/>
    <w:rsid w:val="00DF7694"/>
    <w:rsid w:val="00E02EA2"/>
    <w:rsid w:val="00E042A5"/>
    <w:rsid w:val="00E05B6B"/>
    <w:rsid w:val="00E16A2E"/>
    <w:rsid w:val="00E22003"/>
    <w:rsid w:val="00E229D5"/>
    <w:rsid w:val="00E2419F"/>
    <w:rsid w:val="00E246B8"/>
    <w:rsid w:val="00E24AA4"/>
    <w:rsid w:val="00E27A88"/>
    <w:rsid w:val="00E34044"/>
    <w:rsid w:val="00E41BA6"/>
    <w:rsid w:val="00E556B7"/>
    <w:rsid w:val="00E63186"/>
    <w:rsid w:val="00E65A41"/>
    <w:rsid w:val="00E66320"/>
    <w:rsid w:val="00E66A7F"/>
    <w:rsid w:val="00E72734"/>
    <w:rsid w:val="00E87250"/>
    <w:rsid w:val="00E87D12"/>
    <w:rsid w:val="00E91107"/>
    <w:rsid w:val="00E955D2"/>
    <w:rsid w:val="00EA0818"/>
    <w:rsid w:val="00EA24B8"/>
    <w:rsid w:val="00EA43A6"/>
    <w:rsid w:val="00EB1014"/>
    <w:rsid w:val="00EB41AB"/>
    <w:rsid w:val="00EC13C6"/>
    <w:rsid w:val="00EC2293"/>
    <w:rsid w:val="00EC298E"/>
    <w:rsid w:val="00EC5860"/>
    <w:rsid w:val="00EC6DA0"/>
    <w:rsid w:val="00ED0260"/>
    <w:rsid w:val="00ED47A0"/>
    <w:rsid w:val="00ED4CF6"/>
    <w:rsid w:val="00EE55FA"/>
    <w:rsid w:val="00EE5BF2"/>
    <w:rsid w:val="00EE7739"/>
    <w:rsid w:val="00EF1ADC"/>
    <w:rsid w:val="00F01822"/>
    <w:rsid w:val="00F04838"/>
    <w:rsid w:val="00F06519"/>
    <w:rsid w:val="00F128A8"/>
    <w:rsid w:val="00F131A3"/>
    <w:rsid w:val="00F14B03"/>
    <w:rsid w:val="00F15501"/>
    <w:rsid w:val="00F21061"/>
    <w:rsid w:val="00F226AC"/>
    <w:rsid w:val="00F33557"/>
    <w:rsid w:val="00F342FB"/>
    <w:rsid w:val="00F3576D"/>
    <w:rsid w:val="00F36325"/>
    <w:rsid w:val="00F40844"/>
    <w:rsid w:val="00F522BB"/>
    <w:rsid w:val="00F555FF"/>
    <w:rsid w:val="00F613A1"/>
    <w:rsid w:val="00F62B3C"/>
    <w:rsid w:val="00F71B9B"/>
    <w:rsid w:val="00F72317"/>
    <w:rsid w:val="00F7390C"/>
    <w:rsid w:val="00F74B41"/>
    <w:rsid w:val="00F77471"/>
    <w:rsid w:val="00F8066E"/>
    <w:rsid w:val="00F87DF7"/>
    <w:rsid w:val="00F87FD2"/>
    <w:rsid w:val="00F9298B"/>
    <w:rsid w:val="00F93BD0"/>
    <w:rsid w:val="00FA5783"/>
    <w:rsid w:val="00FA5A9C"/>
    <w:rsid w:val="00FB11F1"/>
    <w:rsid w:val="00FB11F5"/>
    <w:rsid w:val="00FB141A"/>
    <w:rsid w:val="00FB2427"/>
    <w:rsid w:val="00FB5C16"/>
    <w:rsid w:val="00FB615E"/>
    <w:rsid w:val="00FB6491"/>
    <w:rsid w:val="00FC1907"/>
    <w:rsid w:val="00FC64BF"/>
    <w:rsid w:val="00FC654D"/>
    <w:rsid w:val="00FD2FA3"/>
    <w:rsid w:val="00FD6C69"/>
    <w:rsid w:val="00FE0D75"/>
    <w:rsid w:val="00FE0F0F"/>
    <w:rsid w:val="00FE1E82"/>
    <w:rsid w:val="00FE3A26"/>
    <w:rsid w:val="00FE469F"/>
    <w:rsid w:val="00FE484B"/>
    <w:rsid w:val="00FE6C73"/>
    <w:rsid w:val="00FF3FBD"/>
    <w:rsid w:val="00FF745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73EDA6"/>
  <w14:defaultImageDpi w14:val="300"/>
  <w15:docId w15:val="{E5784145-BFDB-B745-9F5C-1F6EF797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7039"/>
    <w:rPr>
      <w:rFonts w:ascii="Times New Roman" w:eastAsia="Times New Roman" w:hAnsi="Times New Roman" w:cs="Times New Roman"/>
    </w:rPr>
  </w:style>
  <w:style w:type="paragraph" w:styleId="Titolo1">
    <w:name w:val="heading 1"/>
    <w:basedOn w:val="Normale"/>
    <w:next w:val="Normale"/>
    <w:link w:val="Titolo1Carattere"/>
    <w:uiPriority w:val="9"/>
    <w:qFormat/>
    <w:rsid w:val="00B52C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A946D1"/>
    <w:pPr>
      <w:spacing w:before="100" w:beforeAutospacing="1" w:after="100" w:afterAutospacing="1"/>
      <w:outlineLvl w:val="1"/>
    </w:pPr>
    <w:rPr>
      <w:b/>
      <w:bCs/>
      <w:sz w:val="36"/>
      <w:szCs w:val="36"/>
    </w:rPr>
  </w:style>
  <w:style w:type="paragraph" w:styleId="Titolo5">
    <w:name w:val="heading 5"/>
    <w:basedOn w:val="Normale"/>
    <w:next w:val="Normale"/>
    <w:link w:val="Titolo5Carattere"/>
    <w:uiPriority w:val="9"/>
    <w:semiHidden/>
    <w:unhideWhenUsed/>
    <w:qFormat/>
    <w:rsid w:val="00A946D1"/>
    <w:pPr>
      <w:keepNext/>
      <w:keepLines/>
      <w:spacing w:before="40" w:line="259" w:lineRule="auto"/>
      <w:outlineLvl w:val="4"/>
    </w:pPr>
    <w:rPr>
      <w:rFonts w:asciiTheme="majorHAnsi" w:eastAsiaTheme="majorEastAsia" w:hAnsiTheme="majorHAnsi" w:cstheme="majorBidi"/>
      <w:color w:val="365F91" w:themeColor="accent1" w:themeShade="BF"/>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90A29"/>
    <w:pPr>
      <w:tabs>
        <w:tab w:val="center" w:pos="4819"/>
        <w:tab w:val="right" w:pos="9638"/>
      </w:tabs>
    </w:pPr>
  </w:style>
  <w:style w:type="character" w:customStyle="1" w:styleId="IntestazioneCarattere">
    <w:name w:val="Intestazione Carattere"/>
    <w:basedOn w:val="Carpredefinitoparagrafo"/>
    <w:link w:val="Intestazione"/>
    <w:uiPriority w:val="99"/>
    <w:rsid w:val="00090A29"/>
  </w:style>
  <w:style w:type="paragraph" w:styleId="Pidipagina">
    <w:name w:val="footer"/>
    <w:basedOn w:val="Normale"/>
    <w:link w:val="PidipaginaCarattere"/>
    <w:uiPriority w:val="99"/>
    <w:unhideWhenUsed/>
    <w:rsid w:val="00090A29"/>
    <w:pPr>
      <w:tabs>
        <w:tab w:val="center" w:pos="4819"/>
        <w:tab w:val="right" w:pos="9638"/>
      </w:tabs>
    </w:pPr>
  </w:style>
  <w:style w:type="character" w:customStyle="1" w:styleId="PidipaginaCarattere">
    <w:name w:val="Piè di pagina Carattere"/>
    <w:basedOn w:val="Carpredefinitoparagrafo"/>
    <w:link w:val="Pidipagina"/>
    <w:uiPriority w:val="99"/>
    <w:rsid w:val="00090A29"/>
  </w:style>
  <w:style w:type="paragraph" w:styleId="Testofumetto">
    <w:name w:val="Balloon Text"/>
    <w:basedOn w:val="Normale"/>
    <w:link w:val="TestofumettoCarattere"/>
    <w:uiPriority w:val="99"/>
    <w:semiHidden/>
    <w:unhideWhenUsed/>
    <w:rsid w:val="00090A29"/>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090A29"/>
    <w:rPr>
      <w:rFonts w:ascii="Lucida Grande" w:hAnsi="Lucida Grande"/>
      <w:sz w:val="18"/>
      <w:szCs w:val="18"/>
    </w:rPr>
  </w:style>
  <w:style w:type="character" w:customStyle="1" w:styleId="Titolo2Carattere">
    <w:name w:val="Titolo 2 Carattere"/>
    <w:basedOn w:val="Carpredefinitoparagrafo"/>
    <w:link w:val="Titolo2"/>
    <w:uiPriority w:val="9"/>
    <w:rsid w:val="00A946D1"/>
    <w:rPr>
      <w:rFonts w:ascii="Times New Roman" w:eastAsia="Times New Roman" w:hAnsi="Times New Roman" w:cs="Times New Roman"/>
      <w:b/>
      <w:bCs/>
      <w:sz w:val="36"/>
      <w:szCs w:val="36"/>
    </w:rPr>
  </w:style>
  <w:style w:type="character" w:customStyle="1" w:styleId="Titolo5Carattere">
    <w:name w:val="Titolo 5 Carattere"/>
    <w:basedOn w:val="Carpredefinitoparagrafo"/>
    <w:link w:val="Titolo5"/>
    <w:uiPriority w:val="9"/>
    <w:semiHidden/>
    <w:rsid w:val="00A946D1"/>
    <w:rPr>
      <w:rFonts w:asciiTheme="majorHAnsi" w:eastAsiaTheme="majorEastAsia" w:hAnsiTheme="majorHAnsi" w:cstheme="majorBidi"/>
      <w:color w:val="365F91" w:themeColor="accent1" w:themeShade="BF"/>
      <w:sz w:val="22"/>
      <w:szCs w:val="22"/>
      <w:lang w:eastAsia="en-US"/>
    </w:rPr>
  </w:style>
  <w:style w:type="character" w:styleId="Collegamentoipertestuale">
    <w:name w:val="Hyperlink"/>
    <w:basedOn w:val="Carpredefinitoparagrafo"/>
    <w:uiPriority w:val="99"/>
    <w:unhideWhenUsed/>
    <w:rsid w:val="00A946D1"/>
    <w:rPr>
      <w:color w:val="0000FF"/>
      <w:u w:val="single"/>
    </w:rPr>
  </w:style>
  <w:style w:type="paragraph" w:styleId="NormaleWeb">
    <w:name w:val="Normal (Web)"/>
    <w:basedOn w:val="Normale"/>
    <w:uiPriority w:val="99"/>
    <w:unhideWhenUsed/>
    <w:rsid w:val="00A946D1"/>
    <w:pPr>
      <w:spacing w:before="100" w:beforeAutospacing="1" w:after="100" w:afterAutospacing="1"/>
    </w:pPr>
  </w:style>
  <w:style w:type="paragraph" w:customStyle="1" w:styleId="team-member-job">
    <w:name w:val="team-member-job"/>
    <w:basedOn w:val="Normale"/>
    <w:rsid w:val="00A946D1"/>
    <w:pPr>
      <w:spacing w:before="100" w:beforeAutospacing="1" w:after="100" w:afterAutospacing="1"/>
    </w:pPr>
  </w:style>
  <w:style w:type="character" w:customStyle="1" w:styleId="Titolo1Carattere">
    <w:name w:val="Titolo 1 Carattere"/>
    <w:basedOn w:val="Carpredefinitoparagrafo"/>
    <w:link w:val="Titolo1"/>
    <w:uiPriority w:val="9"/>
    <w:rsid w:val="00B52CF8"/>
    <w:rPr>
      <w:rFonts w:asciiTheme="majorHAnsi" w:eastAsiaTheme="majorEastAsia" w:hAnsiTheme="majorHAnsi" w:cstheme="majorBidi"/>
      <w:color w:val="365F91" w:themeColor="accent1" w:themeShade="BF"/>
      <w:sz w:val="32"/>
      <w:szCs w:val="32"/>
    </w:rPr>
  </w:style>
  <w:style w:type="character" w:styleId="Enfasigrassetto">
    <w:name w:val="Strong"/>
    <w:basedOn w:val="Carpredefinitoparagrafo"/>
    <w:uiPriority w:val="22"/>
    <w:qFormat/>
    <w:rsid w:val="00B52CF8"/>
    <w:rPr>
      <w:b/>
      <w:bCs/>
    </w:rPr>
  </w:style>
  <w:style w:type="character" w:styleId="Enfasicorsivo">
    <w:name w:val="Emphasis"/>
    <w:basedOn w:val="Carpredefinitoparagrafo"/>
    <w:uiPriority w:val="20"/>
    <w:qFormat/>
    <w:rsid w:val="00B52CF8"/>
    <w:rPr>
      <w:i/>
      <w:iCs/>
    </w:rPr>
  </w:style>
  <w:style w:type="paragraph" w:customStyle="1" w:styleId="menu-item">
    <w:name w:val="menu-item"/>
    <w:basedOn w:val="Normale"/>
    <w:rsid w:val="00B52CF8"/>
    <w:pPr>
      <w:spacing w:before="100" w:beforeAutospacing="1" w:after="100" w:afterAutospacing="1"/>
    </w:pPr>
  </w:style>
  <w:style w:type="character" w:customStyle="1" w:styleId="sub-indicator">
    <w:name w:val="sub-indicator"/>
    <w:basedOn w:val="Carpredefinitoparagrafo"/>
    <w:rsid w:val="00B52CF8"/>
  </w:style>
  <w:style w:type="paragraph" w:customStyle="1" w:styleId="post-meta">
    <w:name w:val="post-meta"/>
    <w:basedOn w:val="Normale"/>
    <w:rsid w:val="00B52CF8"/>
    <w:pPr>
      <w:spacing w:before="100" w:beforeAutospacing="1" w:after="100" w:afterAutospacing="1"/>
    </w:pPr>
  </w:style>
  <w:style w:type="character" w:customStyle="1" w:styleId="post-date">
    <w:name w:val="post-date"/>
    <w:basedOn w:val="Carpredefinitoparagrafo"/>
    <w:rsid w:val="00B52CF8"/>
  </w:style>
  <w:style w:type="character" w:customStyle="1" w:styleId="a2alabel">
    <w:name w:val="a2a_label"/>
    <w:basedOn w:val="Carpredefinitoparagrafo"/>
    <w:rsid w:val="00B52CF8"/>
  </w:style>
  <w:style w:type="character" w:customStyle="1" w:styleId="a2acount">
    <w:name w:val="a2a_count"/>
    <w:basedOn w:val="Carpredefinitoparagrafo"/>
    <w:rsid w:val="00B52CF8"/>
  </w:style>
  <w:style w:type="paragraph" w:customStyle="1" w:styleId="wp-caption-text">
    <w:name w:val="wp-caption-text"/>
    <w:basedOn w:val="Normale"/>
    <w:rsid w:val="00B52CF8"/>
    <w:pPr>
      <w:spacing w:before="100" w:beforeAutospacing="1" w:after="100" w:afterAutospacing="1"/>
    </w:pPr>
  </w:style>
  <w:style w:type="character" w:customStyle="1" w:styleId="mw-headline">
    <w:name w:val="mw-headline"/>
    <w:basedOn w:val="Carpredefinitoparagrafo"/>
    <w:rsid w:val="00340845"/>
  </w:style>
  <w:style w:type="character" w:customStyle="1" w:styleId="yearcolumn">
    <w:name w:val="year_column"/>
    <w:basedOn w:val="Carpredefinitoparagrafo"/>
    <w:rsid w:val="00573CAD"/>
  </w:style>
  <w:style w:type="paragraph" w:styleId="Paragrafoelenco">
    <w:name w:val="List Paragraph"/>
    <w:basedOn w:val="Normale"/>
    <w:uiPriority w:val="34"/>
    <w:qFormat/>
    <w:rsid w:val="00573CAD"/>
    <w:pPr>
      <w:ind w:left="720"/>
      <w:contextualSpacing/>
    </w:pPr>
  </w:style>
  <w:style w:type="paragraph" w:customStyle="1" w:styleId="mw-search-result">
    <w:name w:val="mw-search-result"/>
    <w:basedOn w:val="Normale"/>
    <w:rsid w:val="00B77496"/>
    <w:pPr>
      <w:spacing w:before="100" w:beforeAutospacing="1" w:after="100" w:afterAutospacing="1"/>
    </w:pPr>
  </w:style>
  <w:style w:type="character" w:customStyle="1" w:styleId="a-color-secondary">
    <w:name w:val="a-color-secondary"/>
    <w:basedOn w:val="Carpredefinitoparagrafo"/>
    <w:rsid w:val="00AC15CB"/>
  </w:style>
  <w:style w:type="character" w:styleId="Collegamentovisitato">
    <w:name w:val="FollowedHyperlink"/>
    <w:basedOn w:val="Carpredefinitoparagrafo"/>
    <w:uiPriority w:val="99"/>
    <w:semiHidden/>
    <w:unhideWhenUsed/>
    <w:rsid w:val="00AC15CB"/>
    <w:rPr>
      <w:color w:val="800080" w:themeColor="followedHyperlink"/>
      <w:u w:val="single"/>
    </w:rPr>
  </w:style>
  <w:style w:type="character" w:customStyle="1" w:styleId="UnresolvedMention">
    <w:name w:val="Unresolved Mention"/>
    <w:basedOn w:val="Carpredefinitoparagrafo"/>
    <w:uiPriority w:val="99"/>
    <w:semiHidden/>
    <w:unhideWhenUsed/>
    <w:rsid w:val="00AC15CB"/>
    <w:rPr>
      <w:color w:val="605E5C"/>
      <w:shd w:val="clear" w:color="auto" w:fill="E1DFDD"/>
    </w:rPr>
  </w:style>
  <w:style w:type="character" w:customStyle="1" w:styleId="vi1oh">
    <w:name w:val="vi1oh"/>
    <w:basedOn w:val="Carpredefinitoparagrafo"/>
    <w:rsid w:val="00C273F5"/>
  </w:style>
  <w:style w:type="character" w:customStyle="1" w:styleId="xxcontentpasted0">
    <w:name w:val="x_x_contentpasted0"/>
    <w:basedOn w:val="Carpredefinitoparagrafo"/>
    <w:rsid w:val="00C273F5"/>
  </w:style>
  <w:style w:type="character" w:customStyle="1" w:styleId="cc-item-value">
    <w:name w:val="cc-item-value"/>
    <w:basedOn w:val="Carpredefinitoparagrafo"/>
    <w:rsid w:val="00B36449"/>
  </w:style>
  <w:style w:type="paragraph" w:customStyle="1" w:styleId="ox-aced5a2044-msonormal">
    <w:name w:val="ox-aced5a2044-msonormal"/>
    <w:basedOn w:val="Normale"/>
    <w:rsid w:val="0036036F"/>
    <w:pPr>
      <w:spacing w:before="100" w:beforeAutospacing="1" w:after="100" w:afterAutospacing="1"/>
    </w:pPr>
    <w:rPr>
      <w:rFonts w:ascii="Times" w:hAnsi="Times"/>
      <w:sz w:val="20"/>
      <w:szCs w:val="20"/>
    </w:rPr>
  </w:style>
  <w:style w:type="character" w:customStyle="1" w:styleId="xykmvie">
    <w:name w:val="x_ykmvie"/>
    <w:basedOn w:val="Carpredefinitoparagrafo"/>
    <w:rsid w:val="00D35523"/>
  </w:style>
  <w:style w:type="character" w:styleId="Numeropagina">
    <w:name w:val="page number"/>
    <w:basedOn w:val="Carpredefinitoparagrafo"/>
    <w:uiPriority w:val="99"/>
    <w:semiHidden/>
    <w:unhideWhenUsed/>
    <w:rsid w:val="006D7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13063">
      <w:bodyDiv w:val="1"/>
      <w:marLeft w:val="0"/>
      <w:marRight w:val="0"/>
      <w:marTop w:val="0"/>
      <w:marBottom w:val="0"/>
      <w:divBdr>
        <w:top w:val="none" w:sz="0" w:space="0" w:color="auto"/>
        <w:left w:val="none" w:sz="0" w:space="0" w:color="auto"/>
        <w:bottom w:val="none" w:sz="0" w:space="0" w:color="auto"/>
        <w:right w:val="none" w:sz="0" w:space="0" w:color="auto"/>
      </w:divBdr>
    </w:div>
    <w:div w:id="87164765">
      <w:bodyDiv w:val="1"/>
      <w:marLeft w:val="0"/>
      <w:marRight w:val="0"/>
      <w:marTop w:val="0"/>
      <w:marBottom w:val="0"/>
      <w:divBdr>
        <w:top w:val="none" w:sz="0" w:space="0" w:color="auto"/>
        <w:left w:val="none" w:sz="0" w:space="0" w:color="auto"/>
        <w:bottom w:val="none" w:sz="0" w:space="0" w:color="auto"/>
        <w:right w:val="none" w:sz="0" w:space="0" w:color="auto"/>
      </w:divBdr>
    </w:div>
    <w:div w:id="101728637">
      <w:bodyDiv w:val="1"/>
      <w:marLeft w:val="0"/>
      <w:marRight w:val="0"/>
      <w:marTop w:val="0"/>
      <w:marBottom w:val="0"/>
      <w:divBdr>
        <w:top w:val="none" w:sz="0" w:space="0" w:color="auto"/>
        <w:left w:val="none" w:sz="0" w:space="0" w:color="auto"/>
        <w:bottom w:val="none" w:sz="0" w:space="0" w:color="auto"/>
        <w:right w:val="none" w:sz="0" w:space="0" w:color="auto"/>
      </w:divBdr>
    </w:div>
    <w:div w:id="105198309">
      <w:bodyDiv w:val="1"/>
      <w:marLeft w:val="0"/>
      <w:marRight w:val="0"/>
      <w:marTop w:val="0"/>
      <w:marBottom w:val="0"/>
      <w:divBdr>
        <w:top w:val="none" w:sz="0" w:space="0" w:color="auto"/>
        <w:left w:val="none" w:sz="0" w:space="0" w:color="auto"/>
        <w:bottom w:val="none" w:sz="0" w:space="0" w:color="auto"/>
        <w:right w:val="none" w:sz="0" w:space="0" w:color="auto"/>
      </w:divBdr>
    </w:div>
    <w:div w:id="113015121">
      <w:bodyDiv w:val="1"/>
      <w:marLeft w:val="0"/>
      <w:marRight w:val="0"/>
      <w:marTop w:val="0"/>
      <w:marBottom w:val="0"/>
      <w:divBdr>
        <w:top w:val="none" w:sz="0" w:space="0" w:color="auto"/>
        <w:left w:val="none" w:sz="0" w:space="0" w:color="auto"/>
        <w:bottom w:val="none" w:sz="0" w:space="0" w:color="auto"/>
        <w:right w:val="none" w:sz="0" w:space="0" w:color="auto"/>
      </w:divBdr>
    </w:div>
    <w:div w:id="274483399">
      <w:bodyDiv w:val="1"/>
      <w:marLeft w:val="0"/>
      <w:marRight w:val="0"/>
      <w:marTop w:val="0"/>
      <w:marBottom w:val="0"/>
      <w:divBdr>
        <w:top w:val="none" w:sz="0" w:space="0" w:color="auto"/>
        <w:left w:val="none" w:sz="0" w:space="0" w:color="auto"/>
        <w:bottom w:val="none" w:sz="0" w:space="0" w:color="auto"/>
        <w:right w:val="none" w:sz="0" w:space="0" w:color="auto"/>
      </w:divBdr>
      <w:divsChild>
        <w:div w:id="455023632">
          <w:marLeft w:val="0"/>
          <w:marRight w:val="0"/>
          <w:marTop w:val="0"/>
          <w:marBottom w:val="0"/>
          <w:divBdr>
            <w:top w:val="none" w:sz="0" w:space="0" w:color="auto"/>
            <w:left w:val="none" w:sz="0" w:space="0" w:color="auto"/>
            <w:bottom w:val="none" w:sz="0" w:space="0" w:color="auto"/>
            <w:right w:val="none" w:sz="0" w:space="0" w:color="auto"/>
          </w:divBdr>
        </w:div>
        <w:div w:id="430900367">
          <w:marLeft w:val="0"/>
          <w:marRight w:val="0"/>
          <w:marTop w:val="0"/>
          <w:marBottom w:val="0"/>
          <w:divBdr>
            <w:top w:val="none" w:sz="0" w:space="0" w:color="auto"/>
            <w:left w:val="none" w:sz="0" w:space="0" w:color="auto"/>
            <w:bottom w:val="none" w:sz="0" w:space="0" w:color="auto"/>
            <w:right w:val="none" w:sz="0" w:space="0" w:color="auto"/>
          </w:divBdr>
        </w:div>
        <w:div w:id="1478108416">
          <w:marLeft w:val="0"/>
          <w:marRight w:val="0"/>
          <w:marTop w:val="0"/>
          <w:marBottom w:val="0"/>
          <w:divBdr>
            <w:top w:val="none" w:sz="0" w:space="0" w:color="auto"/>
            <w:left w:val="none" w:sz="0" w:space="0" w:color="auto"/>
            <w:bottom w:val="none" w:sz="0" w:space="0" w:color="auto"/>
            <w:right w:val="none" w:sz="0" w:space="0" w:color="auto"/>
          </w:divBdr>
        </w:div>
      </w:divsChild>
    </w:div>
    <w:div w:id="420371152">
      <w:bodyDiv w:val="1"/>
      <w:marLeft w:val="0"/>
      <w:marRight w:val="0"/>
      <w:marTop w:val="0"/>
      <w:marBottom w:val="0"/>
      <w:divBdr>
        <w:top w:val="none" w:sz="0" w:space="0" w:color="auto"/>
        <w:left w:val="none" w:sz="0" w:space="0" w:color="auto"/>
        <w:bottom w:val="none" w:sz="0" w:space="0" w:color="auto"/>
        <w:right w:val="none" w:sz="0" w:space="0" w:color="auto"/>
      </w:divBdr>
    </w:div>
    <w:div w:id="441532929">
      <w:bodyDiv w:val="1"/>
      <w:marLeft w:val="0"/>
      <w:marRight w:val="0"/>
      <w:marTop w:val="0"/>
      <w:marBottom w:val="0"/>
      <w:divBdr>
        <w:top w:val="none" w:sz="0" w:space="0" w:color="auto"/>
        <w:left w:val="none" w:sz="0" w:space="0" w:color="auto"/>
        <w:bottom w:val="none" w:sz="0" w:space="0" w:color="auto"/>
        <w:right w:val="none" w:sz="0" w:space="0" w:color="auto"/>
      </w:divBdr>
      <w:divsChild>
        <w:div w:id="1377773802">
          <w:marLeft w:val="0"/>
          <w:marRight w:val="0"/>
          <w:marTop w:val="0"/>
          <w:marBottom w:val="0"/>
          <w:divBdr>
            <w:top w:val="none" w:sz="0" w:space="0" w:color="auto"/>
            <w:left w:val="none" w:sz="0" w:space="0" w:color="auto"/>
            <w:bottom w:val="none" w:sz="0" w:space="0" w:color="auto"/>
            <w:right w:val="none" w:sz="0" w:space="0" w:color="auto"/>
          </w:divBdr>
        </w:div>
        <w:div w:id="676616833">
          <w:marLeft w:val="0"/>
          <w:marRight w:val="0"/>
          <w:marTop w:val="0"/>
          <w:marBottom w:val="0"/>
          <w:divBdr>
            <w:top w:val="none" w:sz="0" w:space="0" w:color="auto"/>
            <w:left w:val="none" w:sz="0" w:space="0" w:color="auto"/>
            <w:bottom w:val="none" w:sz="0" w:space="0" w:color="auto"/>
            <w:right w:val="none" w:sz="0" w:space="0" w:color="auto"/>
          </w:divBdr>
        </w:div>
        <w:div w:id="1072654174">
          <w:marLeft w:val="0"/>
          <w:marRight w:val="0"/>
          <w:marTop w:val="0"/>
          <w:marBottom w:val="0"/>
          <w:divBdr>
            <w:top w:val="none" w:sz="0" w:space="0" w:color="auto"/>
            <w:left w:val="none" w:sz="0" w:space="0" w:color="auto"/>
            <w:bottom w:val="none" w:sz="0" w:space="0" w:color="auto"/>
            <w:right w:val="none" w:sz="0" w:space="0" w:color="auto"/>
          </w:divBdr>
          <w:divsChild>
            <w:div w:id="26106631">
              <w:marLeft w:val="0"/>
              <w:marRight w:val="0"/>
              <w:marTop w:val="0"/>
              <w:marBottom w:val="0"/>
              <w:divBdr>
                <w:top w:val="none" w:sz="0" w:space="0" w:color="auto"/>
                <w:left w:val="none" w:sz="0" w:space="0" w:color="auto"/>
                <w:bottom w:val="none" w:sz="0" w:space="0" w:color="auto"/>
                <w:right w:val="none" w:sz="0" w:space="0" w:color="auto"/>
              </w:divBdr>
              <w:divsChild>
                <w:div w:id="595671274">
                  <w:marLeft w:val="0"/>
                  <w:marRight w:val="0"/>
                  <w:marTop w:val="0"/>
                  <w:marBottom w:val="0"/>
                  <w:divBdr>
                    <w:top w:val="none" w:sz="0" w:space="0" w:color="auto"/>
                    <w:left w:val="none" w:sz="0" w:space="0" w:color="auto"/>
                    <w:bottom w:val="none" w:sz="0" w:space="0" w:color="auto"/>
                    <w:right w:val="none" w:sz="0" w:space="0" w:color="auto"/>
                  </w:divBdr>
                  <w:divsChild>
                    <w:div w:id="71770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436319">
      <w:bodyDiv w:val="1"/>
      <w:marLeft w:val="0"/>
      <w:marRight w:val="0"/>
      <w:marTop w:val="0"/>
      <w:marBottom w:val="0"/>
      <w:divBdr>
        <w:top w:val="none" w:sz="0" w:space="0" w:color="auto"/>
        <w:left w:val="none" w:sz="0" w:space="0" w:color="auto"/>
        <w:bottom w:val="none" w:sz="0" w:space="0" w:color="auto"/>
        <w:right w:val="none" w:sz="0" w:space="0" w:color="auto"/>
      </w:divBdr>
    </w:div>
    <w:div w:id="655568131">
      <w:bodyDiv w:val="1"/>
      <w:marLeft w:val="0"/>
      <w:marRight w:val="0"/>
      <w:marTop w:val="0"/>
      <w:marBottom w:val="0"/>
      <w:divBdr>
        <w:top w:val="none" w:sz="0" w:space="0" w:color="auto"/>
        <w:left w:val="none" w:sz="0" w:space="0" w:color="auto"/>
        <w:bottom w:val="none" w:sz="0" w:space="0" w:color="auto"/>
        <w:right w:val="none" w:sz="0" w:space="0" w:color="auto"/>
      </w:divBdr>
    </w:div>
    <w:div w:id="762410757">
      <w:bodyDiv w:val="1"/>
      <w:marLeft w:val="0"/>
      <w:marRight w:val="0"/>
      <w:marTop w:val="0"/>
      <w:marBottom w:val="0"/>
      <w:divBdr>
        <w:top w:val="none" w:sz="0" w:space="0" w:color="auto"/>
        <w:left w:val="none" w:sz="0" w:space="0" w:color="auto"/>
        <w:bottom w:val="none" w:sz="0" w:space="0" w:color="auto"/>
        <w:right w:val="none" w:sz="0" w:space="0" w:color="auto"/>
      </w:divBdr>
    </w:div>
    <w:div w:id="770204171">
      <w:bodyDiv w:val="1"/>
      <w:marLeft w:val="0"/>
      <w:marRight w:val="0"/>
      <w:marTop w:val="0"/>
      <w:marBottom w:val="0"/>
      <w:divBdr>
        <w:top w:val="none" w:sz="0" w:space="0" w:color="auto"/>
        <w:left w:val="none" w:sz="0" w:space="0" w:color="auto"/>
        <w:bottom w:val="none" w:sz="0" w:space="0" w:color="auto"/>
        <w:right w:val="none" w:sz="0" w:space="0" w:color="auto"/>
      </w:divBdr>
    </w:div>
    <w:div w:id="807238466">
      <w:bodyDiv w:val="1"/>
      <w:marLeft w:val="0"/>
      <w:marRight w:val="0"/>
      <w:marTop w:val="0"/>
      <w:marBottom w:val="0"/>
      <w:divBdr>
        <w:top w:val="none" w:sz="0" w:space="0" w:color="auto"/>
        <w:left w:val="none" w:sz="0" w:space="0" w:color="auto"/>
        <w:bottom w:val="none" w:sz="0" w:space="0" w:color="auto"/>
        <w:right w:val="none" w:sz="0" w:space="0" w:color="auto"/>
      </w:divBdr>
    </w:div>
    <w:div w:id="893851476">
      <w:bodyDiv w:val="1"/>
      <w:marLeft w:val="0"/>
      <w:marRight w:val="0"/>
      <w:marTop w:val="0"/>
      <w:marBottom w:val="0"/>
      <w:divBdr>
        <w:top w:val="none" w:sz="0" w:space="0" w:color="auto"/>
        <w:left w:val="none" w:sz="0" w:space="0" w:color="auto"/>
        <w:bottom w:val="none" w:sz="0" w:space="0" w:color="auto"/>
        <w:right w:val="none" w:sz="0" w:space="0" w:color="auto"/>
      </w:divBdr>
    </w:div>
    <w:div w:id="903641415">
      <w:bodyDiv w:val="1"/>
      <w:marLeft w:val="0"/>
      <w:marRight w:val="0"/>
      <w:marTop w:val="0"/>
      <w:marBottom w:val="0"/>
      <w:divBdr>
        <w:top w:val="none" w:sz="0" w:space="0" w:color="auto"/>
        <w:left w:val="none" w:sz="0" w:space="0" w:color="auto"/>
        <w:bottom w:val="none" w:sz="0" w:space="0" w:color="auto"/>
        <w:right w:val="none" w:sz="0" w:space="0" w:color="auto"/>
      </w:divBdr>
    </w:div>
    <w:div w:id="1008099254">
      <w:bodyDiv w:val="1"/>
      <w:marLeft w:val="0"/>
      <w:marRight w:val="0"/>
      <w:marTop w:val="0"/>
      <w:marBottom w:val="0"/>
      <w:divBdr>
        <w:top w:val="none" w:sz="0" w:space="0" w:color="auto"/>
        <w:left w:val="none" w:sz="0" w:space="0" w:color="auto"/>
        <w:bottom w:val="none" w:sz="0" w:space="0" w:color="auto"/>
        <w:right w:val="none" w:sz="0" w:space="0" w:color="auto"/>
      </w:divBdr>
    </w:div>
    <w:div w:id="1151486150">
      <w:bodyDiv w:val="1"/>
      <w:marLeft w:val="0"/>
      <w:marRight w:val="0"/>
      <w:marTop w:val="0"/>
      <w:marBottom w:val="0"/>
      <w:divBdr>
        <w:top w:val="none" w:sz="0" w:space="0" w:color="auto"/>
        <w:left w:val="none" w:sz="0" w:space="0" w:color="auto"/>
        <w:bottom w:val="none" w:sz="0" w:space="0" w:color="auto"/>
        <w:right w:val="none" w:sz="0" w:space="0" w:color="auto"/>
      </w:divBdr>
    </w:div>
    <w:div w:id="1267926050">
      <w:bodyDiv w:val="1"/>
      <w:marLeft w:val="0"/>
      <w:marRight w:val="0"/>
      <w:marTop w:val="0"/>
      <w:marBottom w:val="0"/>
      <w:divBdr>
        <w:top w:val="none" w:sz="0" w:space="0" w:color="auto"/>
        <w:left w:val="none" w:sz="0" w:space="0" w:color="auto"/>
        <w:bottom w:val="none" w:sz="0" w:space="0" w:color="auto"/>
        <w:right w:val="none" w:sz="0" w:space="0" w:color="auto"/>
      </w:divBdr>
    </w:div>
    <w:div w:id="1281955635">
      <w:bodyDiv w:val="1"/>
      <w:marLeft w:val="0"/>
      <w:marRight w:val="0"/>
      <w:marTop w:val="0"/>
      <w:marBottom w:val="0"/>
      <w:divBdr>
        <w:top w:val="none" w:sz="0" w:space="0" w:color="auto"/>
        <w:left w:val="none" w:sz="0" w:space="0" w:color="auto"/>
        <w:bottom w:val="none" w:sz="0" w:space="0" w:color="auto"/>
        <w:right w:val="none" w:sz="0" w:space="0" w:color="auto"/>
      </w:divBdr>
    </w:div>
    <w:div w:id="1299606491">
      <w:bodyDiv w:val="1"/>
      <w:marLeft w:val="0"/>
      <w:marRight w:val="0"/>
      <w:marTop w:val="0"/>
      <w:marBottom w:val="0"/>
      <w:divBdr>
        <w:top w:val="none" w:sz="0" w:space="0" w:color="auto"/>
        <w:left w:val="none" w:sz="0" w:space="0" w:color="auto"/>
        <w:bottom w:val="none" w:sz="0" w:space="0" w:color="auto"/>
        <w:right w:val="none" w:sz="0" w:space="0" w:color="auto"/>
      </w:divBdr>
    </w:div>
    <w:div w:id="1316256275">
      <w:bodyDiv w:val="1"/>
      <w:marLeft w:val="0"/>
      <w:marRight w:val="0"/>
      <w:marTop w:val="0"/>
      <w:marBottom w:val="0"/>
      <w:divBdr>
        <w:top w:val="none" w:sz="0" w:space="0" w:color="auto"/>
        <w:left w:val="none" w:sz="0" w:space="0" w:color="auto"/>
        <w:bottom w:val="none" w:sz="0" w:space="0" w:color="auto"/>
        <w:right w:val="none" w:sz="0" w:space="0" w:color="auto"/>
      </w:divBdr>
    </w:div>
    <w:div w:id="1386182108">
      <w:bodyDiv w:val="1"/>
      <w:marLeft w:val="0"/>
      <w:marRight w:val="0"/>
      <w:marTop w:val="0"/>
      <w:marBottom w:val="0"/>
      <w:divBdr>
        <w:top w:val="none" w:sz="0" w:space="0" w:color="auto"/>
        <w:left w:val="none" w:sz="0" w:space="0" w:color="auto"/>
        <w:bottom w:val="none" w:sz="0" w:space="0" w:color="auto"/>
        <w:right w:val="none" w:sz="0" w:space="0" w:color="auto"/>
      </w:divBdr>
    </w:div>
    <w:div w:id="1436443244">
      <w:bodyDiv w:val="1"/>
      <w:marLeft w:val="0"/>
      <w:marRight w:val="0"/>
      <w:marTop w:val="0"/>
      <w:marBottom w:val="0"/>
      <w:divBdr>
        <w:top w:val="none" w:sz="0" w:space="0" w:color="auto"/>
        <w:left w:val="none" w:sz="0" w:space="0" w:color="auto"/>
        <w:bottom w:val="none" w:sz="0" w:space="0" w:color="auto"/>
        <w:right w:val="none" w:sz="0" w:space="0" w:color="auto"/>
      </w:divBdr>
    </w:div>
    <w:div w:id="1452238082">
      <w:bodyDiv w:val="1"/>
      <w:marLeft w:val="0"/>
      <w:marRight w:val="0"/>
      <w:marTop w:val="0"/>
      <w:marBottom w:val="0"/>
      <w:divBdr>
        <w:top w:val="none" w:sz="0" w:space="0" w:color="auto"/>
        <w:left w:val="none" w:sz="0" w:space="0" w:color="auto"/>
        <w:bottom w:val="none" w:sz="0" w:space="0" w:color="auto"/>
        <w:right w:val="none" w:sz="0" w:space="0" w:color="auto"/>
      </w:divBdr>
    </w:div>
    <w:div w:id="1497260558">
      <w:bodyDiv w:val="1"/>
      <w:marLeft w:val="0"/>
      <w:marRight w:val="0"/>
      <w:marTop w:val="0"/>
      <w:marBottom w:val="0"/>
      <w:divBdr>
        <w:top w:val="none" w:sz="0" w:space="0" w:color="auto"/>
        <w:left w:val="none" w:sz="0" w:space="0" w:color="auto"/>
        <w:bottom w:val="none" w:sz="0" w:space="0" w:color="auto"/>
        <w:right w:val="none" w:sz="0" w:space="0" w:color="auto"/>
      </w:divBdr>
    </w:div>
    <w:div w:id="1544711369">
      <w:bodyDiv w:val="1"/>
      <w:marLeft w:val="0"/>
      <w:marRight w:val="0"/>
      <w:marTop w:val="0"/>
      <w:marBottom w:val="0"/>
      <w:divBdr>
        <w:top w:val="none" w:sz="0" w:space="0" w:color="auto"/>
        <w:left w:val="none" w:sz="0" w:space="0" w:color="auto"/>
        <w:bottom w:val="none" w:sz="0" w:space="0" w:color="auto"/>
        <w:right w:val="none" w:sz="0" w:space="0" w:color="auto"/>
      </w:divBdr>
    </w:div>
    <w:div w:id="1586761190">
      <w:bodyDiv w:val="1"/>
      <w:marLeft w:val="0"/>
      <w:marRight w:val="0"/>
      <w:marTop w:val="0"/>
      <w:marBottom w:val="0"/>
      <w:divBdr>
        <w:top w:val="none" w:sz="0" w:space="0" w:color="auto"/>
        <w:left w:val="none" w:sz="0" w:space="0" w:color="auto"/>
        <w:bottom w:val="none" w:sz="0" w:space="0" w:color="auto"/>
        <w:right w:val="none" w:sz="0" w:space="0" w:color="auto"/>
      </w:divBdr>
    </w:div>
    <w:div w:id="1631933304">
      <w:bodyDiv w:val="1"/>
      <w:marLeft w:val="0"/>
      <w:marRight w:val="0"/>
      <w:marTop w:val="0"/>
      <w:marBottom w:val="0"/>
      <w:divBdr>
        <w:top w:val="none" w:sz="0" w:space="0" w:color="auto"/>
        <w:left w:val="none" w:sz="0" w:space="0" w:color="auto"/>
        <w:bottom w:val="none" w:sz="0" w:space="0" w:color="auto"/>
        <w:right w:val="none" w:sz="0" w:space="0" w:color="auto"/>
      </w:divBdr>
    </w:div>
    <w:div w:id="1689529421">
      <w:bodyDiv w:val="1"/>
      <w:marLeft w:val="0"/>
      <w:marRight w:val="0"/>
      <w:marTop w:val="0"/>
      <w:marBottom w:val="0"/>
      <w:divBdr>
        <w:top w:val="none" w:sz="0" w:space="0" w:color="auto"/>
        <w:left w:val="none" w:sz="0" w:space="0" w:color="auto"/>
        <w:bottom w:val="none" w:sz="0" w:space="0" w:color="auto"/>
        <w:right w:val="none" w:sz="0" w:space="0" w:color="auto"/>
      </w:divBdr>
    </w:div>
    <w:div w:id="1726638899">
      <w:bodyDiv w:val="1"/>
      <w:marLeft w:val="0"/>
      <w:marRight w:val="0"/>
      <w:marTop w:val="0"/>
      <w:marBottom w:val="0"/>
      <w:divBdr>
        <w:top w:val="none" w:sz="0" w:space="0" w:color="auto"/>
        <w:left w:val="none" w:sz="0" w:space="0" w:color="auto"/>
        <w:bottom w:val="none" w:sz="0" w:space="0" w:color="auto"/>
        <w:right w:val="none" w:sz="0" w:space="0" w:color="auto"/>
      </w:divBdr>
      <w:divsChild>
        <w:div w:id="601884208">
          <w:marLeft w:val="0"/>
          <w:marRight w:val="0"/>
          <w:marTop w:val="0"/>
          <w:marBottom w:val="0"/>
          <w:divBdr>
            <w:top w:val="none" w:sz="0" w:space="0" w:color="auto"/>
            <w:left w:val="none" w:sz="0" w:space="0" w:color="auto"/>
            <w:bottom w:val="none" w:sz="0" w:space="0" w:color="auto"/>
            <w:right w:val="none" w:sz="0" w:space="0" w:color="auto"/>
          </w:divBdr>
        </w:div>
      </w:divsChild>
    </w:div>
    <w:div w:id="1730037387">
      <w:bodyDiv w:val="1"/>
      <w:marLeft w:val="0"/>
      <w:marRight w:val="0"/>
      <w:marTop w:val="0"/>
      <w:marBottom w:val="0"/>
      <w:divBdr>
        <w:top w:val="none" w:sz="0" w:space="0" w:color="auto"/>
        <w:left w:val="none" w:sz="0" w:space="0" w:color="auto"/>
        <w:bottom w:val="none" w:sz="0" w:space="0" w:color="auto"/>
        <w:right w:val="none" w:sz="0" w:space="0" w:color="auto"/>
      </w:divBdr>
    </w:div>
    <w:div w:id="1742946038">
      <w:bodyDiv w:val="1"/>
      <w:marLeft w:val="0"/>
      <w:marRight w:val="0"/>
      <w:marTop w:val="0"/>
      <w:marBottom w:val="0"/>
      <w:divBdr>
        <w:top w:val="none" w:sz="0" w:space="0" w:color="auto"/>
        <w:left w:val="none" w:sz="0" w:space="0" w:color="auto"/>
        <w:bottom w:val="none" w:sz="0" w:space="0" w:color="auto"/>
        <w:right w:val="none" w:sz="0" w:space="0" w:color="auto"/>
      </w:divBdr>
    </w:div>
    <w:div w:id="1909148335">
      <w:bodyDiv w:val="1"/>
      <w:marLeft w:val="0"/>
      <w:marRight w:val="0"/>
      <w:marTop w:val="0"/>
      <w:marBottom w:val="0"/>
      <w:divBdr>
        <w:top w:val="none" w:sz="0" w:space="0" w:color="auto"/>
        <w:left w:val="none" w:sz="0" w:space="0" w:color="auto"/>
        <w:bottom w:val="none" w:sz="0" w:space="0" w:color="auto"/>
        <w:right w:val="none" w:sz="0" w:space="0" w:color="auto"/>
      </w:divBdr>
      <w:divsChild>
        <w:div w:id="1383794174">
          <w:marLeft w:val="0"/>
          <w:marRight w:val="0"/>
          <w:marTop w:val="0"/>
          <w:marBottom w:val="0"/>
          <w:divBdr>
            <w:top w:val="none" w:sz="0" w:space="0" w:color="auto"/>
            <w:left w:val="none" w:sz="0" w:space="0" w:color="auto"/>
            <w:bottom w:val="none" w:sz="0" w:space="0" w:color="auto"/>
            <w:right w:val="none" w:sz="0" w:space="0" w:color="auto"/>
          </w:divBdr>
        </w:div>
      </w:divsChild>
    </w:div>
    <w:div w:id="1916042980">
      <w:bodyDiv w:val="1"/>
      <w:marLeft w:val="0"/>
      <w:marRight w:val="0"/>
      <w:marTop w:val="0"/>
      <w:marBottom w:val="0"/>
      <w:divBdr>
        <w:top w:val="none" w:sz="0" w:space="0" w:color="auto"/>
        <w:left w:val="none" w:sz="0" w:space="0" w:color="auto"/>
        <w:bottom w:val="none" w:sz="0" w:space="0" w:color="auto"/>
        <w:right w:val="none" w:sz="0" w:space="0" w:color="auto"/>
      </w:divBdr>
    </w:div>
    <w:div w:id="1972248312">
      <w:bodyDiv w:val="1"/>
      <w:marLeft w:val="0"/>
      <w:marRight w:val="0"/>
      <w:marTop w:val="0"/>
      <w:marBottom w:val="0"/>
      <w:divBdr>
        <w:top w:val="none" w:sz="0" w:space="0" w:color="auto"/>
        <w:left w:val="none" w:sz="0" w:space="0" w:color="auto"/>
        <w:bottom w:val="none" w:sz="0" w:space="0" w:color="auto"/>
        <w:right w:val="none" w:sz="0" w:space="0" w:color="auto"/>
      </w:divBdr>
    </w:div>
    <w:div w:id="2013070041">
      <w:bodyDiv w:val="1"/>
      <w:marLeft w:val="0"/>
      <w:marRight w:val="0"/>
      <w:marTop w:val="0"/>
      <w:marBottom w:val="0"/>
      <w:divBdr>
        <w:top w:val="none" w:sz="0" w:space="0" w:color="auto"/>
        <w:left w:val="none" w:sz="0" w:space="0" w:color="auto"/>
        <w:bottom w:val="none" w:sz="0" w:space="0" w:color="auto"/>
        <w:right w:val="none" w:sz="0" w:space="0" w:color="auto"/>
      </w:divBdr>
    </w:div>
    <w:div w:id="2100366259">
      <w:bodyDiv w:val="1"/>
      <w:marLeft w:val="0"/>
      <w:marRight w:val="0"/>
      <w:marTop w:val="0"/>
      <w:marBottom w:val="0"/>
      <w:divBdr>
        <w:top w:val="none" w:sz="0" w:space="0" w:color="auto"/>
        <w:left w:val="none" w:sz="0" w:space="0" w:color="auto"/>
        <w:bottom w:val="none" w:sz="0" w:space="0" w:color="auto"/>
        <w:right w:val="none" w:sz="0" w:space="0" w:color="auto"/>
      </w:divBdr>
    </w:div>
    <w:div w:id="2129004653">
      <w:bodyDiv w:val="1"/>
      <w:marLeft w:val="0"/>
      <w:marRight w:val="0"/>
      <w:marTop w:val="0"/>
      <w:marBottom w:val="0"/>
      <w:divBdr>
        <w:top w:val="none" w:sz="0" w:space="0" w:color="auto"/>
        <w:left w:val="none" w:sz="0" w:space="0" w:color="auto"/>
        <w:bottom w:val="none" w:sz="0" w:space="0" w:color="auto"/>
        <w:right w:val="none" w:sz="0" w:space="0" w:color="auto"/>
      </w:divBdr>
      <w:divsChild>
        <w:div w:id="400955761">
          <w:marLeft w:val="0"/>
          <w:marRight w:val="0"/>
          <w:marTop w:val="0"/>
          <w:marBottom w:val="0"/>
          <w:divBdr>
            <w:top w:val="none" w:sz="0" w:space="0" w:color="auto"/>
            <w:left w:val="none" w:sz="0" w:space="0" w:color="auto"/>
            <w:bottom w:val="none" w:sz="0" w:space="0" w:color="auto"/>
            <w:right w:val="none" w:sz="0" w:space="0" w:color="auto"/>
          </w:divBdr>
          <w:divsChild>
            <w:div w:id="465323193">
              <w:marLeft w:val="0"/>
              <w:marRight w:val="0"/>
              <w:marTop w:val="0"/>
              <w:marBottom w:val="0"/>
              <w:divBdr>
                <w:top w:val="none" w:sz="0" w:space="0" w:color="auto"/>
                <w:left w:val="none" w:sz="0" w:space="0" w:color="auto"/>
                <w:bottom w:val="none" w:sz="0" w:space="0" w:color="auto"/>
                <w:right w:val="none" w:sz="0" w:space="0" w:color="auto"/>
              </w:divBdr>
            </w:div>
          </w:divsChild>
        </w:div>
        <w:div w:id="1612737839">
          <w:marLeft w:val="0"/>
          <w:marRight w:val="0"/>
          <w:marTop w:val="0"/>
          <w:marBottom w:val="0"/>
          <w:divBdr>
            <w:top w:val="none" w:sz="0" w:space="0" w:color="auto"/>
            <w:left w:val="none" w:sz="0" w:space="0" w:color="auto"/>
            <w:bottom w:val="none" w:sz="0" w:space="0" w:color="auto"/>
            <w:right w:val="none" w:sz="0" w:space="0" w:color="auto"/>
          </w:divBdr>
          <w:divsChild>
            <w:div w:id="1585916917">
              <w:marLeft w:val="0"/>
              <w:marRight w:val="0"/>
              <w:marTop w:val="0"/>
              <w:marBottom w:val="0"/>
              <w:divBdr>
                <w:top w:val="none" w:sz="0" w:space="0" w:color="auto"/>
                <w:left w:val="none" w:sz="0" w:space="0" w:color="auto"/>
                <w:bottom w:val="none" w:sz="0" w:space="0" w:color="auto"/>
                <w:right w:val="none" w:sz="0" w:space="0" w:color="auto"/>
              </w:divBdr>
              <w:divsChild>
                <w:div w:id="1017272952">
                  <w:marLeft w:val="0"/>
                  <w:marRight w:val="0"/>
                  <w:marTop w:val="0"/>
                  <w:marBottom w:val="0"/>
                  <w:divBdr>
                    <w:top w:val="none" w:sz="0" w:space="0" w:color="auto"/>
                    <w:left w:val="none" w:sz="0" w:space="0" w:color="auto"/>
                    <w:bottom w:val="none" w:sz="0" w:space="0" w:color="auto"/>
                    <w:right w:val="none" w:sz="0" w:space="0" w:color="auto"/>
                  </w:divBdr>
                  <w:divsChild>
                    <w:div w:id="2839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34594">
          <w:marLeft w:val="0"/>
          <w:marRight w:val="0"/>
          <w:marTop w:val="0"/>
          <w:marBottom w:val="0"/>
          <w:divBdr>
            <w:top w:val="none" w:sz="0" w:space="0" w:color="auto"/>
            <w:left w:val="none" w:sz="0" w:space="0" w:color="auto"/>
            <w:bottom w:val="none" w:sz="0" w:space="0" w:color="auto"/>
            <w:right w:val="none" w:sz="0" w:space="0" w:color="auto"/>
          </w:divBdr>
          <w:divsChild>
            <w:div w:id="1199976295">
              <w:marLeft w:val="0"/>
              <w:marRight w:val="0"/>
              <w:marTop w:val="0"/>
              <w:marBottom w:val="0"/>
              <w:divBdr>
                <w:top w:val="none" w:sz="0" w:space="0" w:color="auto"/>
                <w:left w:val="none" w:sz="0" w:space="0" w:color="auto"/>
                <w:bottom w:val="none" w:sz="0" w:space="0" w:color="auto"/>
                <w:right w:val="none" w:sz="0" w:space="0" w:color="auto"/>
              </w:divBdr>
            </w:div>
          </w:divsChild>
        </w:div>
        <w:div w:id="819344756">
          <w:marLeft w:val="0"/>
          <w:marRight w:val="0"/>
          <w:marTop w:val="0"/>
          <w:marBottom w:val="0"/>
          <w:divBdr>
            <w:top w:val="none" w:sz="0" w:space="0" w:color="auto"/>
            <w:left w:val="none" w:sz="0" w:space="0" w:color="auto"/>
            <w:bottom w:val="none" w:sz="0" w:space="0" w:color="auto"/>
            <w:right w:val="none" w:sz="0" w:space="0" w:color="auto"/>
          </w:divBdr>
        </w:div>
        <w:div w:id="854345151">
          <w:marLeft w:val="0"/>
          <w:marRight w:val="0"/>
          <w:marTop w:val="0"/>
          <w:marBottom w:val="0"/>
          <w:divBdr>
            <w:top w:val="none" w:sz="0" w:space="0" w:color="auto"/>
            <w:left w:val="none" w:sz="0" w:space="0" w:color="auto"/>
            <w:bottom w:val="none" w:sz="0" w:space="0" w:color="auto"/>
            <w:right w:val="none" w:sz="0" w:space="0" w:color="auto"/>
          </w:divBdr>
        </w:div>
        <w:div w:id="1369454820">
          <w:marLeft w:val="0"/>
          <w:marRight w:val="0"/>
          <w:marTop w:val="0"/>
          <w:marBottom w:val="0"/>
          <w:divBdr>
            <w:top w:val="none" w:sz="0" w:space="0" w:color="auto"/>
            <w:left w:val="none" w:sz="0" w:space="0" w:color="auto"/>
            <w:bottom w:val="none" w:sz="0" w:space="0" w:color="auto"/>
            <w:right w:val="none" w:sz="0" w:space="0" w:color="auto"/>
          </w:divBdr>
        </w:div>
        <w:div w:id="211430531">
          <w:marLeft w:val="0"/>
          <w:marRight w:val="0"/>
          <w:marTop w:val="0"/>
          <w:marBottom w:val="0"/>
          <w:divBdr>
            <w:top w:val="none" w:sz="0" w:space="0" w:color="auto"/>
            <w:left w:val="none" w:sz="0" w:space="0" w:color="auto"/>
            <w:bottom w:val="none" w:sz="0" w:space="0" w:color="auto"/>
            <w:right w:val="none" w:sz="0" w:space="0" w:color="auto"/>
          </w:divBdr>
        </w:div>
        <w:div w:id="11479408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4601</Words>
  <Characters>26230</Characters>
  <Application>Microsoft Office Word</Application>
  <DocSecurity>0</DocSecurity>
  <Lines>218</Lines>
  <Paragraphs>61</Paragraphs>
  <ScaleCrop>false</ScaleCrop>
  <HeadingPairs>
    <vt:vector size="2" baseType="variant">
      <vt:variant>
        <vt:lpstr>Titolo</vt:lpstr>
      </vt:variant>
      <vt:variant>
        <vt:i4>1</vt:i4>
      </vt:variant>
    </vt:vector>
  </HeadingPairs>
  <TitlesOfParts>
    <vt:vector size="1" baseType="lpstr">
      <vt:lpstr/>
    </vt:vector>
  </TitlesOfParts>
  <Company>L'Arancia</Company>
  <LinksUpToDate>false</LinksUpToDate>
  <CharactersWithSpaces>30770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Laricchia</dc:creator>
  <cp:keywords/>
  <dc:description/>
  <cp:lastModifiedBy>HP</cp:lastModifiedBy>
  <cp:revision>2</cp:revision>
  <cp:lastPrinted>2023-03-06T17:29:00Z</cp:lastPrinted>
  <dcterms:created xsi:type="dcterms:W3CDTF">2023-03-08T12:40:00Z</dcterms:created>
  <dcterms:modified xsi:type="dcterms:W3CDTF">2023-03-08T12:40:00Z</dcterms:modified>
</cp:coreProperties>
</file>