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9" w:type="dxa"/>
        <w:tblInd w:w="108" w:type="dxa"/>
        <w:tblLayout w:type="fixed"/>
        <w:tblLook w:val="04A0"/>
      </w:tblPr>
      <w:tblGrid>
        <w:gridCol w:w="4196"/>
        <w:gridCol w:w="2608"/>
        <w:gridCol w:w="1276"/>
        <w:gridCol w:w="1599"/>
      </w:tblGrid>
      <w:tr w:rsidR="00A36286" w:rsidRPr="00F9531C" w:rsidTr="0094288F">
        <w:trPr>
          <w:trHeight w:val="2625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31C" w:rsidRDefault="00F9531C" w:rsidP="00A362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it-IT" w:eastAsia="en-GB"/>
              </w:rPr>
            </w:pPr>
          </w:p>
          <w:p w:rsidR="00F9531C" w:rsidRDefault="00F9531C" w:rsidP="00F953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it-IT" w:eastAsia="en-GB"/>
              </w:rPr>
              <w:t>PREVENTIVO ECONOMICO</w:t>
            </w:r>
          </w:p>
          <w:p w:rsidR="00F9531C" w:rsidRDefault="00F9531C" w:rsidP="00A362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it-IT" w:eastAsia="en-GB"/>
              </w:rPr>
            </w:pPr>
          </w:p>
          <w:p w:rsidR="00A36286" w:rsidRPr="00F9531C" w:rsidRDefault="00A36286" w:rsidP="00A362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it-IT" w:eastAsia="en-GB"/>
              </w:rPr>
            </w:pPr>
          </w:p>
        </w:tc>
      </w:tr>
      <w:tr w:rsidR="00A36286" w:rsidRPr="00F9531C" w:rsidTr="0094288F">
        <w:trPr>
          <w:trHeight w:val="42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86" w:rsidRDefault="00F9531C" w:rsidP="00F953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Soggetto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</w:t>
            </w:r>
            <w:r w:rsidR="00A36286"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roponente</w:t>
            </w:r>
            <w:proofErr w:type="spellEnd"/>
            <w:r w:rsidR="00A36286"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:___________________________________________________</w:t>
            </w:r>
          </w:p>
          <w:p w:rsidR="00F9531C" w:rsidRDefault="00F9531C" w:rsidP="00F953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  <w:p w:rsidR="00F9531C" w:rsidRDefault="00F9531C" w:rsidP="00F953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  <w:p w:rsidR="00F9531C" w:rsidRPr="00F9531C" w:rsidRDefault="00F9531C" w:rsidP="00F953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1635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Voci</w:t>
            </w:r>
            <w:proofErr w:type="spellEnd"/>
            <w:r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spesa</w:t>
            </w:r>
            <w:proofErr w:type="spellEnd"/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ind w:right="-289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Ore di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attività</w:t>
            </w:r>
            <w:proofErr w:type="spellEnd"/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F953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Importo</w:t>
            </w:r>
            <w:proofErr w:type="spellEnd"/>
            <w:r w:rsid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Complessivo</w:t>
            </w:r>
            <w:proofErr w:type="spellEnd"/>
          </w:p>
        </w:tc>
      </w:tr>
      <w:tr w:rsidR="00A36286" w:rsidRPr="00F9531C" w:rsidTr="0094288F">
        <w:trPr>
          <w:trHeight w:val="69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Personale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(max 65%)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Coordinamento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del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progetto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coordinamento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Consulenze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/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supervisioni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cons./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superv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Formatori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formatori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Educatori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professionali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educatori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Psicologi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39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psicologi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Operatori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39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operatori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Assistenti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sociali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39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assistenti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sociali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Mediatori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interculturali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linguistici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sociale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05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mediatori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Tutor di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intermediazione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lavorativa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05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tutor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39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Personale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amministrativo</w:t>
            </w:r>
            <w:proofErr w:type="spellEnd"/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25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personale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amministrativo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Consulenza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legale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consulenze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2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personale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A36286" w:rsidRPr="0094288F" w:rsidTr="0094288F">
        <w:trPr>
          <w:trHeight w:val="105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Mezzi e attrezzature per i servizi di assistenza (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max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 xml:space="preserve"> 5% 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7D31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</w:tr>
      <w:tr w:rsidR="00A36286" w:rsidRPr="00F9531C" w:rsidTr="0094288F">
        <w:trPr>
          <w:trHeight w:val="73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Acquisto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noleggio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/leasing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8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Manutenzione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6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mezzi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e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attrezzature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A36286" w:rsidRPr="0094288F" w:rsidTr="0094288F">
        <w:trPr>
          <w:trHeight w:val="33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Spese di gestione dei servizi  di assistenza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3C6E7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</w:tr>
      <w:tr w:rsidR="00A36286" w:rsidRPr="00F9531C" w:rsidTr="0094288F">
        <w:trPr>
          <w:trHeight w:val="69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Affitto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locali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specificare</w:t>
            </w:r>
            <w:proofErr w:type="spellEnd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8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Materiali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consumo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8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manutenzione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6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utenze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specificare</w:t>
            </w:r>
            <w:proofErr w:type="spellEnd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9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vitto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vestiario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6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alloggio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pernottamento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4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Spese materiali di gestione (pulizie, casalinghi ecc.)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7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Spese carburante, pedaggi e spostamenti beneficiarie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4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emersione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1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Spese di presa di contatto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9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tutela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8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prima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assistenza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integrazione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sociale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103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Spese di seconda accoglienza per formazione professionale e inserimento lavorativo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7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mediche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Pocket money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beneficiarie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2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Borse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lavoro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6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Tirocini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apprendistato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46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Altre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9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Totale spese di gestione  servizi di assistenza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A36286" w:rsidRPr="00F9531C" w:rsidTr="0094288F">
        <w:trPr>
          <w:trHeight w:val="63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799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Costi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generali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(max 7%)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E799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7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Affitto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locali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specificare</w:t>
            </w:r>
            <w:proofErr w:type="spellEnd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73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Materiali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consumo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di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manutenzione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2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utenze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proofErr w:type="spellStart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specificare</w:t>
            </w:r>
            <w:proofErr w:type="spellEnd"/>
            <w:r w:rsidRPr="00F9531C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51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Spese</w:t>
            </w:r>
            <w:proofErr w:type="spellEnd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amministrative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73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Spese vitto, alloggio e trasporto del personale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63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costi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generali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A36286" w:rsidRPr="0094288F" w:rsidTr="0094288F">
        <w:trPr>
          <w:trHeight w:val="6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Spese di produzione e divulgazione materiale (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max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 xml:space="preserve"> 3%)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5E0B2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</w:tr>
      <w:tr w:rsidR="00A36286" w:rsidRPr="00F9531C" w:rsidTr="0094288F">
        <w:trPr>
          <w:trHeight w:val="61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Totale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materiale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divulgativo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A36286" w:rsidRPr="00F9531C" w:rsidTr="0094288F">
        <w:trPr>
          <w:trHeight w:val="300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300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285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300"/>
        </w:trPr>
        <w:tc>
          <w:tcPr>
            <w:tcW w:w="6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RIEPILOGO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330"/>
        </w:trPr>
        <w:tc>
          <w:tcPr>
            <w:tcW w:w="6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315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SUB   TOTALE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45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Personale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94288F" w:rsidTr="0094288F">
        <w:trPr>
          <w:trHeight w:val="6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Mezzi e attrezzature per i servizi di assistenza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it-IT" w:eastAsia="en-GB"/>
              </w:rPr>
            </w:pPr>
          </w:p>
        </w:tc>
      </w:tr>
      <w:tr w:rsidR="00A36286" w:rsidRPr="0094288F" w:rsidTr="0094288F">
        <w:trPr>
          <w:trHeight w:val="30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t>Spese di gestione servizi di assistenza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it-IT" w:eastAsia="en-GB"/>
              </w:rPr>
            </w:pPr>
          </w:p>
        </w:tc>
      </w:tr>
      <w:tr w:rsidR="00A36286" w:rsidRPr="00F9531C" w:rsidTr="0094288F">
        <w:trPr>
          <w:trHeight w:val="540"/>
        </w:trPr>
        <w:tc>
          <w:tcPr>
            <w:tcW w:w="4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Costi</w:t>
            </w:r>
            <w:proofErr w:type="spellEnd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generali</w:t>
            </w:r>
            <w:proofErr w:type="spellEnd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94288F" w:rsidTr="0094288F">
        <w:trPr>
          <w:trHeight w:val="705"/>
        </w:trPr>
        <w:tc>
          <w:tcPr>
            <w:tcW w:w="41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it-IT" w:eastAsia="en-GB"/>
              </w:rPr>
              <w:lastRenderedPageBreak/>
              <w:t>Spese di produzione e divulgazione materiale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</w:pPr>
            <w:r w:rsidRPr="00F9531C">
              <w:rPr>
                <w:rFonts w:eastAsia="Times New Roman" w:cstheme="minorHAnsi"/>
                <w:color w:val="000000"/>
                <w:sz w:val="20"/>
                <w:szCs w:val="20"/>
                <w:lang w:val="it-IT"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it-IT" w:eastAsia="en-GB"/>
              </w:rPr>
            </w:pPr>
          </w:p>
        </w:tc>
      </w:tr>
      <w:tr w:rsidR="00A36286" w:rsidRPr="00F9531C" w:rsidTr="0094288F">
        <w:trPr>
          <w:trHeight w:val="315"/>
        </w:trPr>
        <w:tc>
          <w:tcPr>
            <w:tcW w:w="4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TOTALE RICHIESTA FINANZIAMENTO 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330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A36286" w:rsidRPr="00F9531C" w:rsidTr="0094288F">
        <w:trPr>
          <w:trHeight w:val="255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F9531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286" w:rsidRPr="00F9531C" w:rsidRDefault="00A36286" w:rsidP="00A3628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Grigliatabella"/>
        <w:tblW w:w="0" w:type="auto"/>
        <w:tblInd w:w="118" w:type="dxa"/>
        <w:tblLook w:val="04A0"/>
      </w:tblPr>
      <w:tblGrid>
        <w:gridCol w:w="4140"/>
        <w:gridCol w:w="3800"/>
      </w:tblGrid>
      <w:tr w:rsidR="00700405" w:rsidRPr="00700405" w:rsidTr="00700405">
        <w:trPr>
          <w:trHeight w:val="615"/>
        </w:trPr>
        <w:tc>
          <w:tcPr>
            <w:tcW w:w="4140" w:type="dxa"/>
            <w:noWrap/>
            <w:hideMark/>
          </w:tcPr>
          <w:p w:rsidR="00700405" w:rsidRPr="00700405" w:rsidRDefault="0070040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Voci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spesa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Azioni</w:t>
            </w:r>
            <w:proofErr w:type="spellEnd"/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Cofinanziamento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volontario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420"/>
        </w:trPr>
        <w:tc>
          <w:tcPr>
            <w:tcW w:w="414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800" w:type="dxa"/>
            <w:hideMark/>
          </w:tcPr>
          <w:p w:rsidR="00700405" w:rsidRPr="00700405" w:rsidRDefault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00405" w:rsidRPr="00700405" w:rsidTr="00700405">
        <w:trPr>
          <w:trHeight w:val="288"/>
        </w:trPr>
        <w:tc>
          <w:tcPr>
            <w:tcW w:w="4140" w:type="dxa"/>
            <w:hideMark/>
          </w:tcPr>
          <w:p w:rsidR="00700405" w:rsidRPr="00700405" w:rsidRDefault="00700405" w:rsidP="0070040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cofinanziamento</w:t>
            </w:r>
            <w:proofErr w:type="spellEnd"/>
            <w:r w:rsidRPr="007004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0405">
              <w:rPr>
                <w:rFonts w:cstheme="minorHAnsi"/>
                <w:b/>
                <w:bCs/>
                <w:sz w:val="20"/>
                <w:szCs w:val="20"/>
              </w:rPr>
              <w:t>volontario</w:t>
            </w:r>
            <w:proofErr w:type="spellEnd"/>
          </w:p>
        </w:tc>
        <w:tc>
          <w:tcPr>
            <w:tcW w:w="3800" w:type="dxa"/>
            <w:noWrap/>
            <w:hideMark/>
          </w:tcPr>
          <w:p w:rsidR="00700405" w:rsidRPr="00700405" w:rsidRDefault="00700405" w:rsidP="00700405">
            <w:pPr>
              <w:rPr>
                <w:rFonts w:cstheme="minorHAnsi"/>
                <w:sz w:val="20"/>
                <w:szCs w:val="20"/>
              </w:rPr>
            </w:pPr>
            <w:r w:rsidRPr="00700405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:rsidR="00F1098D" w:rsidRDefault="00F1098D">
      <w:pPr>
        <w:rPr>
          <w:rFonts w:cstheme="minorHAnsi"/>
          <w:sz w:val="20"/>
          <w:szCs w:val="20"/>
        </w:rPr>
      </w:pPr>
    </w:p>
    <w:tbl>
      <w:tblPr>
        <w:tblW w:w="7948" w:type="dxa"/>
        <w:tblInd w:w="98" w:type="dxa"/>
        <w:tblLook w:val="04A0"/>
      </w:tblPr>
      <w:tblGrid>
        <w:gridCol w:w="4121"/>
        <w:gridCol w:w="3827"/>
      </w:tblGrid>
      <w:tr w:rsidR="00AE0BEF" w:rsidRPr="00AE0BEF" w:rsidTr="00AE0BEF">
        <w:trPr>
          <w:trHeight w:val="555"/>
        </w:trPr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2F3"/>
            <w:vAlign w:val="center"/>
            <w:hideMark/>
          </w:tcPr>
          <w:p w:rsidR="00AE0BEF" w:rsidRPr="00AE0BEF" w:rsidRDefault="00AE0BEF" w:rsidP="00AE0BE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E0BEF"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TOTALE COMPLESSIVO DEL PROGETTO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2F3"/>
            <w:noWrap/>
            <w:vAlign w:val="center"/>
            <w:hideMark/>
          </w:tcPr>
          <w:p w:rsidR="00AE0BEF" w:rsidRPr="00AE0BEF" w:rsidRDefault="00AE0BEF" w:rsidP="00AE0B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E0B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0.00</w:t>
            </w:r>
          </w:p>
        </w:tc>
      </w:tr>
    </w:tbl>
    <w:p w:rsidR="00AE0BEF" w:rsidRPr="00F9531C" w:rsidRDefault="00AE0BEF">
      <w:pPr>
        <w:rPr>
          <w:rFonts w:cstheme="minorHAnsi"/>
          <w:sz w:val="20"/>
          <w:szCs w:val="20"/>
        </w:rPr>
      </w:pPr>
    </w:p>
    <w:sectPr w:rsidR="00AE0BEF" w:rsidRPr="00F9531C" w:rsidSect="00F109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A1" w:rsidRDefault="009D0EA1" w:rsidP="00AE0BEF">
      <w:pPr>
        <w:spacing w:after="0" w:line="240" w:lineRule="auto"/>
      </w:pPr>
      <w:r>
        <w:separator/>
      </w:r>
    </w:p>
  </w:endnote>
  <w:endnote w:type="continuationSeparator" w:id="0">
    <w:p w:rsidR="009D0EA1" w:rsidRDefault="009D0EA1" w:rsidP="00AE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A1" w:rsidRDefault="009D0EA1" w:rsidP="00AE0BEF">
      <w:pPr>
        <w:spacing w:after="0" w:line="240" w:lineRule="auto"/>
      </w:pPr>
      <w:r>
        <w:separator/>
      </w:r>
    </w:p>
  </w:footnote>
  <w:footnote w:type="continuationSeparator" w:id="0">
    <w:p w:rsidR="009D0EA1" w:rsidRDefault="009D0EA1" w:rsidP="00AE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EF" w:rsidRDefault="00AE0BEF" w:rsidP="00AE0BEF">
    <w:pPr>
      <w:spacing w:after="0" w:line="240" w:lineRule="auto"/>
      <w:jc w:val="right"/>
      <w:rPr>
        <w:rFonts w:eastAsia="Times New Roman" w:cstheme="minorHAnsi"/>
        <w:b/>
        <w:bCs/>
        <w:sz w:val="20"/>
        <w:szCs w:val="20"/>
        <w:lang w:val="it-IT" w:eastAsia="en-GB"/>
      </w:rPr>
    </w:pPr>
    <w:r>
      <w:rPr>
        <w:rFonts w:eastAsia="Times New Roman" w:cstheme="minorHAnsi"/>
        <w:b/>
        <w:bCs/>
        <w:sz w:val="20"/>
        <w:szCs w:val="20"/>
        <w:lang w:val="it-IT" w:eastAsia="en-GB"/>
      </w:rPr>
      <w:t>Allegato 5</w:t>
    </w:r>
  </w:p>
  <w:p w:rsidR="00AE0BEF" w:rsidRDefault="00AE0BE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86"/>
    <w:rsid w:val="002324F0"/>
    <w:rsid w:val="00594155"/>
    <w:rsid w:val="00700405"/>
    <w:rsid w:val="007473FE"/>
    <w:rsid w:val="0094288F"/>
    <w:rsid w:val="009D0EA1"/>
    <w:rsid w:val="00A36286"/>
    <w:rsid w:val="00A70EA7"/>
    <w:rsid w:val="00AE0BEF"/>
    <w:rsid w:val="00BC733A"/>
    <w:rsid w:val="00E06821"/>
    <w:rsid w:val="00E27529"/>
    <w:rsid w:val="00F1098D"/>
    <w:rsid w:val="00F9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70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E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BEF"/>
  </w:style>
  <w:style w:type="paragraph" w:styleId="Pidipagina">
    <w:name w:val="footer"/>
    <w:basedOn w:val="Normale"/>
    <w:link w:val="PidipaginaCarattere"/>
    <w:uiPriority w:val="99"/>
    <w:semiHidden/>
    <w:unhideWhenUsed/>
    <w:rsid w:val="00AE0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0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2022-07-15T13:59:00Z</dcterms:created>
  <dcterms:modified xsi:type="dcterms:W3CDTF">2022-07-15T13:59:00Z</dcterms:modified>
</cp:coreProperties>
</file>