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046" w:rsidRDefault="00463722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20"/>
        </w:tabs>
        <w:spacing w:before="360" w:line="240" w:lineRule="auto"/>
        <w:ind w:firstLine="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ab/>
        <w:t xml:space="preserve">Alla REGIONE PUGLIA </w:t>
      </w:r>
    </w:p>
    <w:p w:rsidR="00A33046" w:rsidRDefault="00463722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20"/>
        </w:tabs>
        <w:spacing w:before="9" w:line="240" w:lineRule="auto"/>
        <w:ind w:firstLine="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i/>
          <w:color w:val="000000"/>
          <w:sz w:val="20"/>
          <w:szCs w:val="20"/>
        </w:rPr>
        <w:tab/>
        <w:t>Dipartimento Turismo, Economia della Cultura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p w:rsidR="00A33046" w:rsidRDefault="00463722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20"/>
        </w:tabs>
        <w:spacing w:before="9" w:line="240" w:lineRule="auto"/>
        <w:ind w:firstLine="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b/>
          <w:i/>
          <w:color w:val="000000"/>
          <w:sz w:val="20"/>
          <w:szCs w:val="20"/>
        </w:rPr>
        <w:t xml:space="preserve">e Valorizzazione del Territorio </w:t>
      </w:r>
    </w:p>
    <w:p w:rsidR="00A33046" w:rsidRDefault="00463722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20"/>
        </w:tabs>
        <w:spacing w:before="9" w:line="240" w:lineRule="auto"/>
        <w:ind w:firstLine="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ab/>
        <w:t xml:space="preserve">Sezione Economia della Cultura </w:t>
      </w:r>
    </w:p>
    <w:p w:rsidR="00A33046" w:rsidRDefault="00463722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20"/>
        </w:tabs>
        <w:spacing w:before="9" w:line="240" w:lineRule="auto"/>
        <w:ind w:firstLine="0"/>
        <w:jc w:val="both"/>
        <w:rPr>
          <w:rFonts w:ascii="Calibri" w:eastAsia="Calibri" w:hAnsi="Calibri" w:cs="Calibri"/>
          <w:i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ab/>
      </w:r>
      <w:hyperlink r:id="rId9" w:history="1">
        <w:r w:rsidR="00D80CDD" w:rsidRPr="00856F0C">
          <w:rPr>
            <w:rStyle w:val="Collegamentoipertestuale"/>
            <w:rFonts w:ascii="Calibri" w:eastAsia="Calibri" w:hAnsi="Calibri" w:cs="Calibri"/>
            <w:i/>
            <w:sz w:val="20"/>
            <w:szCs w:val="20"/>
          </w:rPr>
          <w:t>programmaspettacolo@pec.rupar.puglia.it</w:t>
        </w:r>
      </w:hyperlink>
    </w:p>
    <w:p w:rsidR="00A33046" w:rsidRDefault="00463722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5529"/>
        </w:tabs>
        <w:spacing w:before="600" w:line="242" w:lineRule="auto"/>
        <w:ind w:left="851" w:hanging="851"/>
        <w:jc w:val="both"/>
        <w:rPr>
          <w:rFonts w:ascii="Calibri" w:eastAsia="Calibri" w:hAnsi="Calibri" w:cs="Calibri"/>
          <w:color w:val="000000"/>
          <w:sz w:val="20"/>
          <w:szCs w:val="20"/>
          <w:highlight w:val="white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Oggetto: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 xml:space="preserve">Programmazione Attività di sostegno in materia di Spettacolo dal vivo - </w:t>
      </w:r>
      <w:proofErr w:type="spellStart"/>
      <w:r>
        <w:rPr>
          <w:rFonts w:ascii="Calibri" w:eastAsia="Calibri" w:hAnsi="Calibri" w:cs="Calibri"/>
          <w:b/>
          <w:sz w:val="20"/>
          <w:szCs w:val="20"/>
        </w:rPr>
        <w:t>L.R.</w:t>
      </w:r>
      <w:proofErr w:type="spellEnd"/>
      <w:r>
        <w:rPr>
          <w:rFonts w:ascii="Calibri" w:eastAsia="Calibri" w:hAnsi="Calibri" w:cs="Calibri"/>
          <w:b/>
          <w:sz w:val="20"/>
          <w:szCs w:val="20"/>
        </w:rPr>
        <w:t xml:space="preserve"> 6/2004 </w:t>
      </w:r>
      <w:r>
        <w:rPr>
          <w:rFonts w:ascii="Calibri" w:eastAsia="Calibri" w:hAnsi="Calibri" w:cs="Calibri"/>
          <w:sz w:val="20"/>
          <w:szCs w:val="20"/>
        </w:rPr>
        <w:t>–</w:t>
      </w:r>
      <w:r>
        <w:rPr>
          <w:rFonts w:ascii="Calibri" w:eastAsia="Calibri" w:hAnsi="Calibri" w:cs="Calibri"/>
          <w:b/>
          <w:sz w:val="20"/>
          <w:szCs w:val="20"/>
        </w:rPr>
        <w:t xml:space="preserve"> Avviso pubblico per il sostegno delle attività di spettacolo dal vivo, anno 2023 - Soggetti non riconosciuti dal </w:t>
      </w:r>
      <w:proofErr w:type="spellStart"/>
      <w:r>
        <w:rPr>
          <w:rFonts w:ascii="Calibri" w:eastAsia="Calibri" w:hAnsi="Calibri" w:cs="Calibri"/>
          <w:b/>
          <w:sz w:val="20"/>
          <w:szCs w:val="20"/>
        </w:rPr>
        <w:t>MiC</w:t>
      </w:r>
      <w:proofErr w:type="spellEnd"/>
      <w:r>
        <w:rPr>
          <w:rFonts w:ascii="Calibri" w:eastAsia="Calibri" w:hAnsi="Calibri" w:cs="Calibri"/>
          <w:b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–</w:t>
      </w:r>
      <w:r>
        <w:rPr>
          <w:rFonts w:ascii="Calibri" w:eastAsia="Calibri" w:hAnsi="Calibri" w:cs="Calibri"/>
          <w:b/>
          <w:sz w:val="20"/>
          <w:szCs w:val="20"/>
        </w:rPr>
        <w:t xml:space="preserve">  </w:t>
      </w:r>
      <w:r>
        <w:rPr>
          <w:rFonts w:ascii="Calibri" w:eastAsia="Calibri" w:hAnsi="Calibri" w:cs="Calibri"/>
          <w:b/>
          <w:sz w:val="20"/>
          <w:szCs w:val="20"/>
          <w:highlight w:val="white"/>
        </w:rPr>
        <w:t xml:space="preserve">ISTANZA </w:t>
      </w:r>
      <w:proofErr w:type="spellStart"/>
      <w:r>
        <w:rPr>
          <w:rFonts w:ascii="Calibri" w:eastAsia="Calibri" w:hAnsi="Calibri" w:cs="Calibri"/>
          <w:b/>
          <w:sz w:val="20"/>
          <w:szCs w:val="20"/>
          <w:highlight w:val="white"/>
        </w:rPr>
        <w:t>DI</w:t>
      </w:r>
      <w:proofErr w:type="spellEnd"/>
      <w:r>
        <w:rPr>
          <w:rFonts w:ascii="Calibri" w:eastAsia="Calibri" w:hAnsi="Calibri" w:cs="Calibri"/>
          <w:b/>
          <w:sz w:val="20"/>
          <w:szCs w:val="20"/>
          <w:highlight w:val="white"/>
        </w:rPr>
        <w:t xml:space="preserve"> FINANZIAMENTO </w:t>
      </w:r>
      <w:r>
        <w:rPr>
          <w:rFonts w:ascii="Calibri" w:eastAsia="Calibri" w:hAnsi="Calibri" w:cs="Calibri"/>
          <w:b/>
          <w:color w:val="000000"/>
          <w:sz w:val="20"/>
          <w:szCs w:val="20"/>
          <w:highlight w:val="white"/>
        </w:rPr>
        <w:t>202</w:t>
      </w:r>
      <w:r>
        <w:rPr>
          <w:rFonts w:ascii="Calibri" w:eastAsia="Calibri" w:hAnsi="Calibri" w:cs="Calibri"/>
          <w:b/>
          <w:sz w:val="20"/>
          <w:szCs w:val="20"/>
          <w:highlight w:val="white"/>
        </w:rPr>
        <w:t>3</w:t>
      </w:r>
      <w:r>
        <w:rPr>
          <w:rFonts w:ascii="Calibri" w:eastAsia="Calibri" w:hAnsi="Calibri" w:cs="Calibri"/>
          <w:b/>
          <w:color w:val="000000"/>
          <w:sz w:val="20"/>
          <w:szCs w:val="20"/>
          <w:highlight w:val="white"/>
        </w:rPr>
        <w:t xml:space="preserve">. </w:t>
      </w:r>
    </w:p>
    <w:p w:rsidR="00A33046" w:rsidRDefault="00463722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720" w:after="240" w:line="240" w:lineRule="auto"/>
        <w:ind w:firstLine="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Il sottoscritto _____________________ nato a _____________________ (__) il ______________ in qualità di Legale  rappresentante di ____________________ propone, il seguente Progetto:</w:t>
      </w:r>
    </w:p>
    <w:p w:rsidR="00A33046" w:rsidRDefault="00463722">
      <w:pPr>
        <w:pStyle w:val="normal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60" w:after="120" w:line="242" w:lineRule="auto"/>
        <w:ind w:left="709" w:hanging="425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ANAGRAFICA INTERVENTO</w:t>
      </w:r>
    </w:p>
    <w:tbl>
      <w:tblPr>
        <w:tblStyle w:val="a"/>
        <w:tblpPr w:leftFromText="141" w:rightFromText="141" w:vertAnchor="text" w:tblpY="25"/>
        <w:tblW w:w="8931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3270"/>
        <w:gridCol w:w="5661"/>
      </w:tblGrid>
      <w:tr w:rsidR="00A33046">
        <w:trPr>
          <w:trHeight w:val="374"/>
        </w:trPr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33046" w:rsidRDefault="0046372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Soggetto proponente </w:t>
            </w:r>
          </w:p>
        </w:tc>
        <w:tc>
          <w:tcPr>
            <w:tcW w:w="5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33046" w:rsidRDefault="0046372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A33046">
        <w:trPr>
          <w:trHeight w:val="494"/>
        </w:trPr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33046" w:rsidRDefault="0046372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Natura Giuridica del Soggetto </w:t>
            </w:r>
          </w:p>
        </w:tc>
        <w:tc>
          <w:tcPr>
            <w:tcW w:w="5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33046" w:rsidRDefault="00A3304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A33046">
        <w:trPr>
          <w:trHeight w:val="422"/>
        </w:trPr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33046" w:rsidRDefault="0046372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Sede Legale </w:t>
            </w:r>
          </w:p>
        </w:tc>
        <w:tc>
          <w:tcPr>
            <w:tcW w:w="5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33046" w:rsidRDefault="00A3304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A33046">
        <w:trPr>
          <w:trHeight w:val="422"/>
        </w:trPr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33046" w:rsidRDefault="0046372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Sede Operativa</w:t>
            </w:r>
          </w:p>
        </w:tc>
        <w:tc>
          <w:tcPr>
            <w:tcW w:w="5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33046" w:rsidRDefault="00A3304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A33046">
        <w:trPr>
          <w:trHeight w:val="422"/>
        </w:trPr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33046" w:rsidRDefault="0046372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Cod. Fiscale</w:t>
            </w:r>
          </w:p>
        </w:tc>
        <w:tc>
          <w:tcPr>
            <w:tcW w:w="5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33046" w:rsidRDefault="00A3304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A33046">
        <w:trPr>
          <w:trHeight w:val="422"/>
        </w:trPr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33046" w:rsidRDefault="0046372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Partita IVA</w:t>
            </w:r>
          </w:p>
        </w:tc>
        <w:tc>
          <w:tcPr>
            <w:tcW w:w="5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33046" w:rsidRDefault="00A3304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A33046">
        <w:trPr>
          <w:trHeight w:val="422"/>
        </w:trPr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33046" w:rsidRDefault="0046372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Numero REA</w:t>
            </w:r>
          </w:p>
          <w:p w:rsidR="00A33046" w:rsidRDefault="0046372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(obbligatorio per la Sezione B)</w:t>
            </w:r>
          </w:p>
        </w:tc>
        <w:tc>
          <w:tcPr>
            <w:tcW w:w="5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33046" w:rsidRDefault="00A3304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A33046">
        <w:trPr>
          <w:trHeight w:val="422"/>
        </w:trPr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33046" w:rsidRDefault="0046372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Codici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Ateco</w:t>
            </w:r>
            <w:proofErr w:type="spellEnd"/>
          </w:p>
          <w:p w:rsidR="00A33046" w:rsidRDefault="0046372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(obbligatorio per la Sezione B un codice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Ateco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prevalente nel settore 90.0 o  59.1 o nelle relative sottocategorie)</w:t>
            </w:r>
          </w:p>
        </w:tc>
        <w:tc>
          <w:tcPr>
            <w:tcW w:w="5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33046" w:rsidRDefault="0046372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_____________________</w:t>
            </w:r>
          </w:p>
          <w:p w:rsidR="00A33046" w:rsidRDefault="0046372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_____________________</w:t>
            </w:r>
          </w:p>
          <w:p w:rsidR="00A33046" w:rsidRDefault="0046372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_____________________</w:t>
            </w:r>
          </w:p>
          <w:p w:rsidR="00A33046" w:rsidRDefault="0046372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_____________________</w:t>
            </w:r>
          </w:p>
        </w:tc>
      </w:tr>
      <w:tr w:rsidR="00A33046">
        <w:trPr>
          <w:trHeight w:val="422"/>
        </w:trPr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33046" w:rsidRDefault="0046372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Telefono</w:t>
            </w:r>
          </w:p>
        </w:tc>
        <w:tc>
          <w:tcPr>
            <w:tcW w:w="5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33046" w:rsidRDefault="00A3304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A33046">
        <w:trPr>
          <w:trHeight w:val="422"/>
        </w:trPr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33046" w:rsidRDefault="0046372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Indirizzo PEC</w:t>
            </w:r>
          </w:p>
        </w:tc>
        <w:tc>
          <w:tcPr>
            <w:tcW w:w="5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33046" w:rsidRDefault="00A3304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A33046">
        <w:trPr>
          <w:trHeight w:val="422"/>
        </w:trPr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33046" w:rsidRDefault="0046372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Email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(account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gmail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5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33046" w:rsidRDefault="00A3304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A33046">
        <w:trPr>
          <w:trHeight w:val="422"/>
        </w:trPr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33046" w:rsidRDefault="0046372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Titolo del Progetto proposto </w:t>
            </w:r>
          </w:p>
        </w:tc>
        <w:tc>
          <w:tcPr>
            <w:tcW w:w="5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33046" w:rsidRDefault="00A3304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A33046">
        <w:trPr>
          <w:trHeight w:val="637"/>
        </w:trPr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33046" w:rsidRDefault="0046372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lastRenderedPageBreak/>
              <w:t xml:space="preserve">Finanziamenti ricevuti 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dalla Regione Puglia o dall’Agenzia regionale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Pugliapromozione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</w:p>
          <w:p w:rsidR="00A33046" w:rsidRDefault="0046372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</w:rPr>
              <w:t xml:space="preserve">(da compilare solo se beneficiari in 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in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uno degli avvisi regionali, nel periodo 201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9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-202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, avendo cura di indicare il finanziamento più recente</w:t>
            </w:r>
            <w:r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5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33046" w:rsidRDefault="0046372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360" w:line="242" w:lineRule="auto"/>
              <w:ind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</w:rPr>
              <w:t xml:space="preserve">AVVISO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_______________________________________</w:t>
            </w:r>
          </w:p>
          <w:p w:rsidR="00A33046" w:rsidRDefault="0046372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360" w:line="242" w:lineRule="auto"/>
              <w:ind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</w:rPr>
              <w:t xml:space="preserve">ANNO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_________________</w:t>
            </w:r>
          </w:p>
          <w:p w:rsidR="00A33046" w:rsidRDefault="0046372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line="242" w:lineRule="auto"/>
              <w:ind w:hanging="2"/>
              <w:rPr>
                <w:rFonts w:ascii="Calibri" w:eastAsia="Calibri" w:hAnsi="Calibri" w:cs="Calibri"/>
                <w:strike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</w:rPr>
              <w:t xml:space="preserve">FINANZIAMENTO RICEVUTO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____________________________</w:t>
            </w:r>
          </w:p>
        </w:tc>
      </w:tr>
      <w:tr w:rsidR="00A33046">
        <w:trPr>
          <w:trHeight w:val="637"/>
        </w:trPr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33046" w:rsidRDefault="0046372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Ambito e tipologia prevalente di  attività previste ai sensi dell’art. 3, comma 1, dell’Avviso </w:t>
            </w:r>
          </w:p>
        </w:tc>
        <w:tc>
          <w:tcPr>
            <w:tcW w:w="5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33046" w:rsidRDefault="0046372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360" w:line="242" w:lineRule="auto"/>
              <w:ind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</w:rPr>
              <w:t xml:space="preserve">AMBITO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_______________________________________</w:t>
            </w:r>
          </w:p>
          <w:p w:rsidR="00A33046" w:rsidRDefault="0046372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line="242" w:lineRule="auto"/>
              <w:ind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</w:rPr>
              <w:t xml:space="preserve">TIPOLOGIA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_____________________________________</w:t>
            </w:r>
          </w:p>
        </w:tc>
      </w:tr>
      <w:tr w:rsidR="00A33046">
        <w:trPr>
          <w:trHeight w:val="591"/>
        </w:trPr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33046" w:rsidRDefault="0046372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Località di svolgimento delle  attività spettacolari previste  da progetto</w:t>
            </w:r>
          </w:p>
        </w:tc>
        <w:tc>
          <w:tcPr>
            <w:tcW w:w="5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33046" w:rsidRDefault="0046372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Comune _________________________________</w:t>
            </w:r>
          </w:p>
          <w:p w:rsidR="00A33046" w:rsidRDefault="0046372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Comune _________________________________</w:t>
            </w:r>
          </w:p>
          <w:p w:rsidR="00A33046" w:rsidRDefault="0046372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Comune _________________________________</w:t>
            </w:r>
          </w:p>
          <w:p w:rsidR="00A33046" w:rsidRDefault="0046372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Comune _________________________________</w:t>
            </w:r>
          </w:p>
        </w:tc>
      </w:tr>
      <w:tr w:rsidR="00A33046">
        <w:trPr>
          <w:trHeight w:val="591"/>
        </w:trPr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33046" w:rsidRDefault="0046372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Soggetti ATI/ATS</w:t>
            </w:r>
          </w:p>
          <w:p w:rsidR="00A33046" w:rsidRDefault="0046372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(da compilarsi solo per la SEZIONE B, in caso di partecipazione in  forma associata - partenariato - nell’ambito di un’ATI o un’ATS)</w:t>
            </w:r>
          </w:p>
        </w:tc>
        <w:tc>
          <w:tcPr>
            <w:tcW w:w="5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33046" w:rsidRDefault="0046372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Capofila _________________________________</w:t>
            </w:r>
          </w:p>
          <w:p w:rsidR="00A33046" w:rsidRDefault="0046372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Partner 1 ________________________________</w:t>
            </w:r>
          </w:p>
          <w:p w:rsidR="00A33046" w:rsidRDefault="0046372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Partner 2 ________________________________</w:t>
            </w:r>
          </w:p>
          <w:p w:rsidR="00A33046" w:rsidRDefault="0046372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Partner 3 ________________________________</w:t>
            </w:r>
          </w:p>
        </w:tc>
      </w:tr>
    </w:tbl>
    <w:p w:rsidR="00A33046" w:rsidRPr="000B153A" w:rsidRDefault="00463722" w:rsidP="0063191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42" w:lineRule="auto"/>
        <w:ind w:firstLine="284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0B153A">
        <w:rPr>
          <w:rFonts w:ascii="Calibri" w:eastAsia="Calibri" w:hAnsi="Calibri" w:cs="Calibri"/>
          <w:color w:val="000000"/>
          <w:sz w:val="20"/>
          <w:szCs w:val="20"/>
        </w:rPr>
        <w:t xml:space="preserve">Il sottoscritto Legale Rappresentante, </w:t>
      </w:r>
      <w:r w:rsidRPr="000B153A">
        <w:rPr>
          <w:rFonts w:ascii="Calibri" w:eastAsia="Calibri" w:hAnsi="Calibri" w:cs="Calibri"/>
          <w:b/>
          <w:color w:val="000000"/>
          <w:sz w:val="20"/>
          <w:szCs w:val="20"/>
        </w:rPr>
        <w:t>presenta la propria candidatura per il Programma Annuale 202</w:t>
      </w:r>
      <w:r w:rsidRPr="000B153A">
        <w:rPr>
          <w:rFonts w:ascii="Calibri" w:eastAsia="Calibri" w:hAnsi="Calibri" w:cs="Calibri"/>
          <w:b/>
          <w:sz w:val="20"/>
          <w:szCs w:val="20"/>
        </w:rPr>
        <w:t>3</w:t>
      </w:r>
      <w:r w:rsidRPr="000B153A">
        <w:rPr>
          <w:rFonts w:ascii="Calibri" w:eastAsia="Calibri" w:hAnsi="Calibri" w:cs="Calibri"/>
          <w:b/>
          <w:color w:val="000000"/>
          <w:sz w:val="20"/>
          <w:szCs w:val="20"/>
        </w:rPr>
        <w:t xml:space="preserve"> di cui all’Avviso approvato con </w:t>
      </w:r>
      <w:proofErr w:type="spellStart"/>
      <w:r w:rsidRPr="000B153A">
        <w:rPr>
          <w:rFonts w:ascii="Calibri" w:eastAsia="Calibri" w:hAnsi="Calibri" w:cs="Calibri"/>
          <w:b/>
          <w:color w:val="000000"/>
          <w:sz w:val="20"/>
          <w:szCs w:val="20"/>
        </w:rPr>
        <w:t>D.D.</w:t>
      </w:r>
      <w:proofErr w:type="spellEnd"/>
      <w:r w:rsidRPr="000B153A">
        <w:rPr>
          <w:rFonts w:ascii="Calibri" w:eastAsia="Calibri" w:hAnsi="Calibri" w:cs="Calibri"/>
          <w:b/>
          <w:color w:val="000000"/>
          <w:sz w:val="20"/>
          <w:szCs w:val="20"/>
        </w:rPr>
        <w:t xml:space="preserve"> n. </w:t>
      </w:r>
      <w:r w:rsidR="00EB7D64">
        <w:rPr>
          <w:rFonts w:ascii="Calibri" w:eastAsia="Calibri" w:hAnsi="Calibri" w:cs="Calibri"/>
          <w:b/>
          <w:color w:val="000000"/>
          <w:sz w:val="20"/>
          <w:szCs w:val="20"/>
        </w:rPr>
        <w:t>340</w:t>
      </w:r>
      <w:r w:rsidRPr="000B153A">
        <w:rPr>
          <w:rFonts w:ascii="Calibri" w:eastAsia="Calibri" w:hAnsi="Calibri" w:cs="Calibri"/>
          <w:b/>
          <w:color w:val="000000"/>
          <w:sz w:val="20"/>
          <w:szCs w:val="20"/>
        </w:rPr>
        <w:t xml:space="preserve"> del </w:t>
      </w:r>
      <w:r w:rsidR="00EB7D64">
        <w:rPr>
          <w:rFonts w:ascii="Calibri" w:eastAsia="Calibri" w:hAnsi="Calibri" w:cs="Calibri"/>
          <w:b/>
          <w:color w:val="000000"/>
          <w:sz w:val="20"/>
          <w:szCs w:val="20"/>
        </w:rPr>
        <w:t>07</w:t>
      </w:r>
      <w:r w:rsidRPr="000B153A">
        <w:rPr>
          <w:rFonts w:ascii="Calibri" w:eastAsia="Calibri" w:hAnsi="Calibri" w:cs="Calibri"/>
          <w:b/>
          <w:color w:val="000000"/>
          <w:sz w:val="20"/>
          <w:szCs w:val="20"/>
        </w:rPr>
        <w:t>/11/2023, a valere sulla:</w:t>
      </w:r>
    </w:p>
    <w:p w:rsidR="00A33046" w:rsidRPr="000B153A" w:rsidRDefault="00463722">
      <w:pPr>
        <w:pStyle w:val="normal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240" w:line="240" w:lineRule="auto"/>
        <w:ind w:left="567" w:hanging="284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0B153A">
        <w:rPr>
          <w:rFonts w:ascii="Calibri" w:eastAsia="Calibri" w:hAnsi="Calibri" w:cs="Calibri"/>
          <w:b/>
          <w:color w:val="000000"/>
          <w:sz w:val="20"/>
          <w:szCs w:val="20"/>
        </w:rPr>
        <w:t>SEZIONE A</w:t>
      </w:r>
      <w:r w:rsidRPr="000B153A">
        <w:rPr>
          <w:rFonts w:ascii="Calibri" w:eastAsia="Calibri" w:hAnsi="Calibri" w:cs="Calibri"/>
          <w:color w:val="000000"/>
          <w:sz w:val="20"/>
          <w:szCs w:val="20"/>
        </w:rPr>
        <w:t xml:space="preserve"> - soggetti di minori dimensioni e con ridotto impatto organizzativo che, sulla base delle progettualità candidate, possono accedere ad un contributo da € 5.000,00 e fino ad un massimo di € 20.000,00.</w:t>
      </w:r>
    </w:p>
    <w:p w:rsidR="00A33046" w:rsidRPr="000B153A" w:rsidRDefault="00463722">
      <w:pPr>
        <w:pStyle w:val="normal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60" w:line="240" w:lineRule="auto"/>
        <w:ind w:left="568" w:hanging="284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0B153A">
        <w:rPr>
          <w:rFonts w:ascii="Calibri" w:eastAsia="Calibri" w:hAnsi="Calibri" w:cs="Calibri"/>
          <w:b/>
          <w:color w:val="000000"/>
          <w:sz w:val="20"/>
          <w:szCs w:val="20"/>
        </w:rPr>
        <w:t>SEZIONE B</w:t>
      </w:r>
      <w:r w:rsidRPr="000B153A">
        <w:rPr>
          <w:rFonts w:ascii="Calibri" w:eastAsia="Calibri" w:hAnsi="Calibri" w:cs="Calibri"/>
          <w:color w:val="000000"/>
          <w:sz w:val="20"/>
          <w:szCs w:val="20"/>
        </w:rPr>
        <w:t xml:space="preserve"> - soggetti di maggiori dimensioni che possono ricevere un finanziamento superiore a € 20.000,00 e fino ad un massimo di € 120.000,00, elevabili a € 150.000,00 in caso di partecipazione in partenariato:</w:t>
      </w:r>
    </w:p>
    <w:p w:rsidR="00A33046" w:rsidRPr="000B153A" w:rsidRDefault="00463722">
      <w:pPr>
        <w:pStyle w:val="normal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993" w:hanging="283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0B153A">
        <w:rPr>
          <w:rFonts w:ascii="Calibri" w:eastAsia="Calibri" w:hAnsi="Calibri" w:cs="Calibri"/>
          <w:color w:val="000000"/>
          <w:sz w:val="20"/>
          <w:szCs w:val="20"/>
        </w:rPr>
        <w:t>in forma SINGOLA;</w:t>
      </w:r>
    </w:p>
    <w:p w:rsidR="00A33046" w:rsidRPr="000B153A" w:rsidRDefault="00463722">
      <w:pPr>
        <w:pStyle w:val="normal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 w:after="240" w:line="240" w:lineRule="auto"/>
        <w:ind w:left="993" w:hanging="283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0B153A">
        <w:rPr>
          <w:rFonts w:ascii="Calibri" w:eastAsia="Calibri" w:hAnsi="Calibri" w:cs="Calibri"/>
          <w:color w:val="000000"/>
          <w:sz w:val="20"/>
          <w:szCs w:val="20"/>
        </w:rPr>
        <w:t>in forma ASSOCIATA (con i partner indicati nella Tabella 1), in qualità di soggetto CAPOFILA.</w:t>
      </w:r>
    </w:p>
    <w:p w:rsidR="00A33046" w:rsidRPr="000B153A" w:rsidRDefault="00463722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51" w:line="242" w:lineRule="auto"/>
        <w:ind w:firstLine="284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0B153A">
        <w:rPr>
          <w:rFonts w:ascii="Calibri" w:eastAsia="Calibri" w:hAnsi="Calibri" w:cs="Calibri"/>
          <w:color w:val="000000"/>
          <w:sz w:val="20"/>
          <w:szCs w:val="20"/>
        </w:rPr>
        <w:t xml:space="preserve">A tal fine, ai sensi degli articoli 46 e 47 del D.P.R. 28 dicembre 2000, n. 445 e </w:t>
      </w:r>
      <w:proofErr w:type="spellStart"/>
      <w:r w:rsidRPr="000B153A">
        <w:rPr>
          <w:rFonts w:ascii="Calibri" w:eastAsia="Calibri" w:hAnsi="Calibri" w:cs="Calibri"/>
          <w:color w:val="000000"/>
          <w:sz w:val="20"/>
          <w:szCs w:val="20"/>
        </w:rPr>
        <w:t>ss.mm.ii.</w:t>
      </w:r>
      <w:proofErr w:type="spellEnd"/>
      <w:r w:rsidRPr="000B153A">
        <w:rPr>
          <w:rFonts w:ascii="Calibri" w:eastAsia="Calibri" w:hAnsi="Calibri" w:cs="Calibri"/>
          <w:color w:val="000000"/>
          <w:sz w:val="20"/>
          <w:szCs w:val="20"/>
        </w:rPr>
        <w:t xml:space="preserve">, sotto la propria responsabilità e consapevole delle sanzioni  penali in caso di dichiarazioni mendaci, previste nell’art. 76 del citato D.P.R. </w:t>
      </w:r>
    </w:p>
    <w:p w:rsidR="00A33046" w:rsidRPr="000B153A" w:rsidRDefault="00463722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firstLine="0"/>
        <w:jc w:val="center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0B153A">
        <w:rPr>
          <w:rFonts w:ascii="Calibri" w:eastAsia="Calibri" w:hAnsi="Calibri" w:cs="Calibri"/>
          <w:b/>
          <w:color w:val="000000"/>
          <w:sz w:val="20"/>
          <w:szCs w:val="20"/>
        </w:rPr>
        <w:t>DICHIARA</w:t>
      </w:r>
    </w:p>
    <w:p w:rsidR="00A33046" w:rsidRPr="000B153A" w:rsidRDefault="00463722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firstLine="284"/>
        <w:rPr>
          <w:rFonts w:ascii="Calibri" w:eastAsia="Calibri" w:hAnsi="Calibri" w:cs="Calibri"/>
          <w:color w:val="000000"/>
          <w:sz w:val="20"/>
          <w:szCs w:val="20"/>
        </w:rPr>
      </w:pPr>
      <w:r w:rsidRPr="000B153A">
        <w:rPr>
          <w:rFonts w:ascii="Calibri" w:eastAsia="Calibri" w:hAnsi="Calibri" w:cs="Calibri"/>
          <w:color w:val="000000"/>
          <w:sz w:val="20"/>
          <w:szCs w:val="20"/>
        </w:rPr>
        <w:t>che il soggetto proponente:</w:t>
      </w:r>
    </w:p>
    <w:p w:rsidR="00A33046" w:rsidRPr="000B153A" w:rsidRDefault="00463722">
      <w:pPr>
        <w:pStyle w:val="normal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6" w:line="242" w:lineRule="auto"/>
        <w:ind w:left="426" w:hanging="284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0B153A">
        <w:rPr>
          <w:rFonts w:ascii="Calibri" w:eastAsia="Calibri" w:hAnsi="Calibri" w:cs="Calibri"/>
          <w:color w:val="000000"/>
          <w:sz w:val="20"/>
          <w:szCs w:val="20"/>
        </w:rPr>
        <w:t xml:space="preserve">è in possesso della capacità amministrativa, finanziaria ed operativa per soddisfare le condizioni della concessione del contributo regionale in  oggetto; </w:t>
      </w:r>
    </w:p>
    <w:p w:rsidR="00A33046" w:rsidRPr="000B153A" w:rsidRDefault="00463722">
      <w:pPr>
        <w:pStyle w:val="normal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6" w:line="242" w:lineRule="auto"/>
        <w:ind w:left="426" w:hanging="284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0B153A">
        <w:rPr>
          <w:rFonts w:ascii="Calibri" w:eastAsia="Calibri" w:hAnsi="Calibri" w:cs="Calibri"/>
          <w:color w:val="000000"/>
          <w:sz w:val="20"/>
          <w:szCs w:val="20"/>
        </w:rPr>
        <w:t>è in possesso dell’agibilità dei locali o dei luoghi destinati a pubblico spettacolo e/o intrattenimento per le attività per le quali è richiesto il contributo;</w:t>
      </w:r>
    </w:p>
    <w:p w:rsidR="00A33046" w:rsidRPr="000B153A" w:rsidRDefault="00463722">
      <w:pPr>
        <w:pStyle w:val="normal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6" w:line="242" w:lineRule="auto"/>
        <w:ind w:left="426" w:hanging="284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0B153A">
        <w:rPr>
          <w:rFonts w:ascii="Calibri" w:eastAsia="Calibri" w:hAnsi="Calibri" w:cs="Calibri"/>
          <w:color w:val="000000"/>
          <w:sz w:val="20"/>
          <w:szCs w:val="20"/>
        </w:rPr>
        <w:t>ha sede legale o operativa nella regione Puglia;</w:t>
      </w:r>
    </w:p>
    <w:p w:rsidR="00A33046" w:rsidRPr="000B153A" w:rsidRDefault="00463722">
      <w:pPr>
        <w:pStyle w:val="normal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6" w:line="242" w:lineRule="auto"/>
        <w:ind w:left="426" w:hanging="284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0B153A">
        <w:rPr>
          <w:rFonts w:ascii="Calibri" w:eastAsia="Calibri" w:hAnsi="Calibri" w:cs="Calibri"/>
          <w:color w:val="000000"/>
          <w:sz w:val="20"/>
          <w:szCs w:val="20"/>
        </w:rPr>
        <w:t xml:space="preserve">non si trova nelle condizioni che non consentono la concessione dei finanziamenti ai sensi della normativa antimafia (D. </w:t>
      </w:r>
      <w:proofErr w:type="spellStart"/>
      <w:r w:rsidRPr="000B153A">
        <w:rPr>
          <w:rFonts w:ascii="Calibri" w:eastAsia="Calibri" w:hAnsi="Calibri" w:cs="Calibri"/>
          <w:color w:val="000000"/>
          <w:sz w:val="20"/>
          <w:szCs w:val="20"/>
        </w:rPr>
        <w:t>Lgs</w:t>
      </w:r>
      <w:proofErr w:type="spellEnd"/>
      <w:r w:rsidRPr="000B153A">
        <w:rPr>
          <w:rFonts w:ascii="Calibri" w:eastAsia="Calibri" w:hAnsi="Calibri" w:cs="Calibri"/>
          <w:color w:val="000000"/>
          <w:sz w:val="20"/>
          <w:szCs w:val="20"/>
        </w:rPr>
        <w:t>. n. 159/2011);</w:t>
      </w:r>
    </w:p>
    <w:p w:rsidR="00A33046" w:rsidRPr="000B153A" w:rsidRDefault="00463722">
      <w:pPr>
        <w:pStyle w:val="normal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6" w:line="242" w:lineRule="auto"/>
        <w:ind w:left="426" w:hanging="284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0B153A">
        <w:rPr>
          <w:rFonts w:ascii="Calibri" w:eastAsia="Calibri" w:hAnsi="Calibri" w:cs="Calibri"/>
          <w:color w:val="000000"/>
          <w:sz w:val="20"/>
          <w:szCs w:val="20"/>
        </w:rPr>
        <w:t xml:space="preserve">garantisce il rispetto delle norme a tutela del principio orizzontale di parità di genere e non </w:t>
      </w:r>
      <w:r w:rsidRPr="000B153A">
        <w:rPr>
          <w:rFonts w:ascii="Calibri" w:eastAsia="Calibri" w:hAnsi="Calibri" w:cs="Calibri"/>
          <w:color w:val="000000"/>
          <w:sz w:val="20"/>
          <w:szCs w:val="20"/>
        </w:rPr>
        <w:lastRenderedPageBreak/>
        <w:t xml:space="preserve">discriminazione e dell'accessibilità, della dignità dei lavoratori, degli obblighi </w:t>
      </w:r>
      <w:proofErr w:type="spellStart"/>
      <w:r w:rsidRPr="000B153A">
        <w:rPr>
          <w:rFonts w:ascii="Calibri" w:eastAsia="Calibri" w:hAnsi="Calibri" w:cs="Calibri"/>
          <w:color w:val="000000"/>
          <w:sz w:val="20"/>
          <w:szCs w:val="20"/>
        </w:rPr>
        <w:t>assunzionali</w:t>
      </w:r>
      <w:proofErr w:type="spellEnd"/>
      <w:r w:rsidRPr="000B153A">
        <w:rPr>
          <w:rFonts w:ascii="Calibri" w:eastAsia="Calibri" w:hAnsi="Calibri" w:cs="Calibri"/>
          <w:color w:val="000000"/>
          <w:sz w:val="20"/>
          <w:szCs w:val="20"/>
        </w:rPr>
        <w:t xml:space="preserve"> previsti dai </w:t>
      </w:r>
      <w:proofErr w:type="spellStart"/>
      <w:r w:rsidRPr="000B153A">
        <w:rPr>
          <w:rFonts w:ascii="Calibri" w:eastAsia="Calibri" w:hAnsi="Calibri" w:cs="Calibri"/>
          <w:color w:val="000000"/>
          <w:sz w:val="20"/>
          <w:szCs w:val="20"/>
        </w:rPr>
        <w:t>CC.NN.LL</w:t>
      </w:r>
      <w:proofErr w:type="spellEnd"/>
      <w:r w:rsidRPr="000B153A">
        <w:rPr>
          <w:rFonts w:ascii="Calibri" w:eastAsia="Calibri" w:hAnsi="Calibri" w:cs="Calibri"/>
          <w:color w:val="000000"/>
          <w:sz w:val="20"/>
          <w:szCs w:val="20"/>
        </w:rPr>
        <w:t xml:space="preserve">. firmati dalle </w:t>
      </w:r>
      <w:proofErr w:type="spellStart"/>
      <w:r w:rsidRPr="000B153A">
        <w:rPr>
          <w:rFonts w:ascii="Calibri" w:eastAsia="Calibri" w:hAnsi="Calibri" w:cs="Calibri"/>
          <w:color w:val="000000"/>
          <w:sz w:val="20"/>
          <w:szCs w:val="20"/>
        </w:rPr>
        <w:t>OO.SS</w:t>
      </w:r>
      <w:proofErr w:type="spellEnd"/>
      <w:r w:rsidRPr="000B153A">
        <w:rPr>
          <w:rFonts w:ascii="Calibri" w:eastAsia="Calibri" w:hAnsi="Calibri" w:cs="Calibri"/>
          <w:color w:val="000000"/>
          <w:sz w:val="20"/>
          <w:szCs w:val="20"/>
        </w:rPr>
        <w:t xml:space="preserve">. maggiormente rappresentative a livello nazionale dei settori di riferimento, dei trattamenti retributivi e di ogni altro vincolo contrattuale, nonché del contrasto ad ogni forma di precariato; </w:t>
      </w:r>
    </w:p>
    <w:p w:rsidR="00A33046" w:rsidRPr="000B153A" w:rsidRDefault="00463722">
      <w:pPr>
        <w:pStyle w:val="normal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6" w:line="242" w:lineRule="auto"/>
        <w:ind w:left="426" w:hanging="284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0B153A">
        <w:rPr>
          <w:rFonts w:ascii="Calibri" w:eastAsia="Calibri" w:hAnsi="Calibri" w:cs="Calibri"/>
          <w:color w:val="000000"/>
          <w:sz w:val="20"/>
          <w:szCs w:val="20"/>
        </w:rPr>
        <w:t>è in regola con le norme che disciplinano il diritto al lavoro dei disabili (L. 12/03/1999 n.68);</w:t>
      </w:r>
    </w:p>
    <w:p w:rsidR="00A33046" w:rsidRPr="000B153A" w:rsidRDefault="00463722">
      <w:pPr>
        <w:pStyle w:val="normal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6" w:line="242" w:lineRule="auto"/>
        <w:ind w:left="426" w:hanging="284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0B153A">
        <w:rPr>
          <w:rFonts w:ascii="Calibri" w:eastAsia="Calibri" w:hAnsi="Calibri" w:cs="Calibri"/>
          <w:color w:val="000000"/>
          <w:sz w:val="20"/>
          <w:szCs w:val="20"/>
        </w:rPr>
        <w:t xml:space="preserve">rispetta le normative in materia di sicurezza e tutela della salute nei luoghi di lavoro - T.U. sulla Sicurezza </w:t>
      </w:r>
      <w:proofErr w:type="spellStart"/>
      <w:r w:rsidRPr="000B153A">
        <w:rPr>
          <w:rFonts w:ascii="Calibri" w:eastAsia="Calibri" w:hAnsi="Calibri" w:cs="Calibri"/>
          <w:color w:val="000000"/>
          <w:sz w:val="20"/>
          <w:szCs w:val="20"/>
        </w:rPr>
        <w:t>D.Lgs</w:t>
      </w:r>
      <w:proofErr w:type="spellEnd"/>
      <w:r w:rsidRPr="000B153A">
        <w:rPr>
          <w:rFonts w:ascii="Calibri" w:eastAsia="Calibri" w:hAnsi="Calibri" w:cs="Calibri"/>
          <w:color w:val="000000"/>
          <w:sz w:val="20"/>
          <w:szCs w:val="20"/>
        </w:rPr>
        <w:t xml:space="preserve"> 81/2008;</w:t>
      </w:r>
    </w:p>
    <w:p w:rsidR="00A33046" w:rsidRPr="000B153A" w:rsidRDefault="00463722">
      <w:pPr>
        <w:pStyle w:val="normal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6" w:line="242" w:lineRule="auto"/>
        <w:ind w:left="426" w:hanging="284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0B153A">
        <w:rPr>
          <w:rFonts w:ascii="Calibri" w:eastAsia="Calibri" w:hAnsi="Calibri" w:cs="Calibri"/>
          <w:color w:val="000000"/>
          <w:sz w:val="20"/>
          <w:szCs w:val="20"/>
        </w:rPr>
        <w:t>applica ai propri dipendenti il CCNL del seguente comparto: _______________;</w:t>
      </w:r>
    </w:p>
    <w:p w:rsidR="00A33046" w:rsidRPr="000B153A" w:rsidRDefault="00463722">
      <w:pPr>
        <w:pStyle w:val="normal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6" w:line="242" w:lineRule="auto"/>
        <w:ind w:left="426" w:hanging="284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0B153A">
        <w:rPr>
          <w:rFonts w:ascii="Calibri" w:eastAsia="Calibri" w:hAnsi="Calibri" w:cs="Calibri"/>
          <w:color w:val="000000"/>
          <w:sz w:val="20"/>
          <w:szCs w:val="20"/>
        </w:rPr>
        <w:t>è in regola con la certificazione di agibilità rilasciata dall'INPS gestione ex ENPALS, con specifica matricola per l'attività per la quale è chiesto il contributo, e, in caso di ospitalità, collabora con soggetti in possesso di certificato di agibilità INPS gestione ex ENPALS intestato ai medesimi;</w:t>
      </w:r>
    </w:p>
    <w:p w:rsidR="00A33046" w:rsidRPr="000B153A" w:rsidRDefault="00463722">
      <w:pPr>
        <w:pStyle w:val="normal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6" w:line="242" w:lineRule="auto"/>
        <w:ind w:left="426" w:hanging="284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0B153A">
        <w:rPr>
          <w:rFonts w:ascii="Calibri" w:eastAsia="Calibri" w:hAnsi="Calibri" w:cs="Calibri"/>
          <w:color w:val="000000"/>
          <w:sz w:val="20"/>
          <w:szCs w:val="20"/>
        </w:rPr>
        <w:t xml:space="preserve">non ha commesso violazioni gravi, definitivamente accertate, rispetto agli relativi al pagamento delle imposte e tasse, alle norme in materia di contributi previdenziali e assistenziali e in materia di salute e sicurezza sui luoghi di lavoro (T.U. Sicurezza- </w:t>
      </w:r>
      <w:proofErr w:type="spellStart"/>
      <w:r w:rsidRPr="000B153A">
        <w:rPr>
          <w:rFonts w:ascii="Calibri" w:eastAsia="Calibri" w:hAnsi="Calibri" w:cs="Calibri"/>
          <w:color w:val="000000"/>
          <w:sz w:val="20"/>
          <w:szCs w:val="20"/>
        </w:rPr>
        <w:t>D.Lgs</w:t>
      </w:r>
      <w:proofErr w:type="spellEnd"/>
      <w:r w:rsidRPr="000B153A">
        <w:rPr>
          <w:rFonts w:ascii="Calibri" w:eastAsia="Calibri" w:hAnsi="Calibri" w:cs="Calibri"/>
          <w:color w:val="000000"/>
          <w:sz w:val="20"/>
          <w:szCs w:val="20"/>
        </w:rPr>
        <w:t xml:space="preserve"> 81/2008) e rispetto ad ogni altro obbligo derivante dai rapporti di lavoro, secondo la legislazione italiana o quella dello Stato in cui sono stabiliti;</w:t>
      </w:r>
    </w:p>
    <w:p w:rsidR="00A33046" w:rsidRPr="000B153A" w:rsidRDefault="00463722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firstLine="0"/>
        <w:jc w:val="center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0B153A">
        <w:rPr>
          <w:rFonts w:ascii="Calibri" w:eastAsia="Calibri" w:hAnsi="Calibri" w:cs="Calibri"/>
          <w:b/>
          <w:color w:val="000000"/>
          <w:sz w:val="20"/>
          <w:szCs w:val="20"/>
        </w:rPr>
        <w:t>Dichiara, inoltre:</w:t>
      </w:r>
    </w:p>
    <w:p w:rsidR="00A33046" w:rsidRPr="000B153A" w:rsidRDefault="00463722">
      <w:pPr>
        <w:pStyle w:val="normal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6" w:line="242" w:lineRule="auto"/>
        <w:ind w:left="426" w:hanging="284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0B153A">
        <w:rPr>
          <w:rFonts w:ascii="Calibri" w:eastAsia="Calibri" w:hAnsi="Calibri" w:cs="Calibri"/>
          <w:color w:val="000000"/>
          <w:sz w:val="20"/>
          <w:szCs w:val="20"/>
        </w:rPr>
        <w:t xml:space="preserve">che la proposta candidata è coerente con le previsioni contenute nella L. R. n. 6 del 29/04/2004 e nella parte terza, “Interventi finanziari”, del R.R. n. 11/2007; </w:t>
      </w:r>
    </w:p>
    <w:p w:rsidR="00A33046" w:rsidRPr="000B153A" w:rsidRDefault="00463722">
      <w:pPr>
        <w:pStyle w:val="normal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6" w:line="242" w:lineRule="auto"/>
        <w:ind w:left="426" w:hanging="284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0B153A">
        <w:rPr>
          <w:rFonts w:ascii="Calibri" w:eastAsia="Calibri" w:hAnsi="Calibri" w:cs="Calibri"/>
          <w:color w:val="000000"/>
          <w:sz w:val="20"/>
          <w:szCs w:val="20"/>
        </w:rPr>
        <w:t>che l</w:t>
      </w:r>
      <w:r w:rsidRPr="000B153A">
        <w:rPr>
          <w:rFonts w:ascii="Calibri" w:eastAsia="Calibri" w:hAnsi="Calibri" w:cs="Calibri"/>
          <w:sz w:val="20"/>
          <w:szCs w:val="20"/>
        </w:rPr>
        <w:t>’importo totale del finanziamento che si richiede per l’anno 2023 è pari a € ______________</w:t>
      </w:r>
      <w:r w:rsidRPr="000B153A">
        <w:rPr>
          <w:rFonts w:ascii="Calibri" w:eastAsia="Calibri" w:hAnsi="Calibri" w:cs="Calibri"/>
          <w:color w:val="000000"/>
          <w:sz w:val="20"/>
          <w:szCs w:val="20"/>
        </w:rPr>
        <w:t xml:space="preserve">; </w:t>
      </w:r>
    </w:p>
    <w:p w:rsidR="00A33046" w:rsidRPr="000B153A" w:rsidRDefault="00463722">
      <w:pPr>
        <w:pStyle w:val="normal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6" w:line="242" w:lineRule="auto"/>
        <w:ind w:left="426" w:hanging="284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0B153A">
        <w:rPr>
          <w:rFonts w:ascii="Calibri" w:eastAsia="Calibri" w:hAnsi="Calibri" w:cs="Calibri"/>
          <w:color w:val="000000"/>
          <w:sz w:val="20"/>
          <w:szCs w:val="20"/>
        </w:rPr>
        <w:t>che le attività della Pr</w:t>
      </w:r>
      <w:r w:rsidRPr="000B153A">
        <w:rPr>
          <w:rFonts w:ascii="Calibri" w:eastAsia="Calibri" w:hAnsi="Calibri" w:cs="Calibri"/>
          <w:sz w:val="20"/>
          <w:szCs w:val="20"/>
        </w:rPr>
        <w:t>oposta Progettuale</w:t>
      </w:r>
      <w:r w:rsidRPr="000B153A">
        <w:rPr>
          <w:rFonts w:ascii="Calibri" w:eastAsia="Calibri" w:hAnsi="Calibri" w:cs="Calibri"/>
          <w:color w:val="000000"/>
          <w:sz w:val="20"/>
          <w:szCs w:val="20"/>
        </w:rPr>
        <w:t xml:space="preserve"> 202</w:t>
      </w:r>
      <w:r w:rsidRPr="000B153A">
        <w:rPr>
          <w:rFonts w:ascii="Calibri" w:eastAsia="Calibri" w:hAnsi="Calibri" w:cs="Calibri"/>
          <w:sz w:val="20"/>
          <w:szCs w:val="20"/>
        </w:rPr>
        <w:t>3</w:t>
      </w:r>
      <w:r w:rsidRPr="000B153A">
        <w:rPr>
          <w:rFonts w:ascii="Calibri" w:eastAsia="Calibri" w:hAnsi="Calibri" w:cs="Calibri"/>
          <w:color w:val="000000"/>
          <w:sz w:val="20"/>
          <w:szCs w:val="20"/>
        </w:rPr>
        <w:t xml:space="preserve">, come dettagliate nella Tabella </w:t>
      </w:r>
      <w:r w:rsidRPr="000B153A">
        <w:rPr>
          <w:rFonts w:ascii="Calibri" w:eastAsia="Calibri" w:hAnsi="Calibri" w:cs="Calibri"/>
          <w:sz w:val="20"/>
          <w:szCs w:val="20"/>
        </w:rPr>
        <w:t>4</w:t>
      </w:r>
      <w:r w:rsidRPr="000B153A">
        <w:rPr>
          <w:rFonts w:ascii="Calibri" w:eastAsia="Calibri" w:hAnsi="Calibri" w:cs="Calibri"/>
          <w:color w:val="000000"/>
          <w:sz w:val="20"/>
          <w:szCs w:val="20"/>
        </w:rPr>
        <w:t xml:space="preserve"> - CRONOPROGRAMMA, trovano piena realizzazione nel  periodo compreso: </w:t>
      </w:r>
    </w:p>
    <w:p w:rsidR="00A33046" w:rsidRPr="000B153A" w:rsidRDefault="00463722">
      <w:pPr>
        <w:pStyle w:val="normal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6" w:line="242" w:lineRule="auto"/>
        <w:ind w:left="851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0B153A">
        <w:rPr>
          <w:rFonts w:ascii="Calibri" w:eastAsia="Calibri" w:hAnsi="Calibri" w:cs="Calibri"/>
          <w:color w:val="000000"/>
          <w:sz w:val="20"/>
          <w:szCs w:val="20"/>
        </w:rPr>
        <w:t>tra il __/__/____ (data di avvio delle attività, che non può essere antecedente al 01/01/202</w:t>
      </w:r>
      <w:r w:rsidRPr="000B153A">
        <w:rPr>
          <w:rFonts w:ascii="Calibri" w:eastAsia="Calibri" w:hAnsi="Calibri" w:cs="Calibri"/>
          <w:sz w:val="20"/>
          <w:szCs w:val="20"/>
        </w:rPr>
        <w:t>3</w:t>
      </w:r>
      <w:r w:rsidRPr="000B153A">
        <w:rPr>
          <w:rFonts w:ascii="Calibri" w:eastAsia="Calibri" w:hAnsi="Calibri" w:cs="Calibri"/>
          <w:color w:val="000000"/>
          <w:sz w:val="20"/>
          <w:szCs w:val="20"/>
        </w:rPr>
        <w:t>)</w:t>
      </w:r>
    </w:p>
    <w:p w:rsidR="00A33046" w:rsidRPr="000B153A" w:rsidRDefault="00463722">
      <w:pPr>
        <w:pStyle w:val="normal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6" w:line="242" w:lineRule="auto"/>
        <w:ind w:left="851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0B153A">
        <w:rPr>
          <w:rFonts w:ascii="Calibri" w:eastAsia="Calibri" w:hAnsi="Calibri" w:cs="Calibri"/>
          <w:color w:val="000000"/>
          <w:sz w:val="20"/>
          <w:szCs w:val="20"/>
        </w:rPr>
        <w:t>e il __/__/____ (data di  conclusione delle attività, che non può essere successiva al 31/12/202</w:t>
      </w:r>
      <w:r w:rsidRPr="000B153A">
        <w:rPr>
          <w:rFonts w:ascii="Calibri" w:eastAsia="Calibri" w:hAnsi="Calibri" w:cs="Calibri"/>
          <w:sz w:val="20"/>
          <w:szCs w:val="20"/>
        </w:rPr>
        <w:t>3</w:t>
      </w:r>
      <w:r w:rsidRPr="000B153A">
        <w:rPr>
          <w:rFonts w:ascii="Calibri" w:eastAsia="Calibri" w:hAnsi="Calibri" w:cs="Calibri"/>
          <w:color w:val="000000"/>
          <w:sz w:val="20"/>
          <w:szCs w:val="20"/>
        </w:rPr>
        <w:t>);</w:t>
      </w:r>
    </w:p>
    <w:p w:rsidR="00A33046" w:rsidRPr="000B153A" w:rsidRDefault="00463722">
      <w:pPr>
        <w:pStyle w:val="normal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6" w:line="242" w:lineRule="auto"/>
        <w:ind w:left="426" w:hanging="284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0B153A">
        <w:rPr>
          <w:rFonts w:ascii="Calibri" w:eastAsia="Calibri" w:hAnsi="Calibri" w:cs="Calibri"/>
          <w:color w:val="000000"/>
          <w:sz w:val="20"/>
          <w:szCs w:val="20"/>
        </w:rPr>
        <w:t xml:space="preserve">che le attività della </w:t>
      </w:r>
      <w:r w:rsidRPr="000B153A">
        <w:rPr>
          <w:rFonts w:ascii="Calibri" w:eastAsia="Calibri" w:hAnsi="Calibri" w:cs="Calibri"/>
          <w:sz w:val="20"/>
          <w:szCs w:val="20"/>
        </w:rPr>
        <w:t>Proposta Progettuale 2023</w:t>
      </w:r>
      <w:r w:rsidRPr="000B153A">
        <w:rPr>
          <w:rFonts w:ascii="Calibri" w:eastAsia="Calibri" w:hAnsi="Calibri" w:cs="Calibri"/>
          <w:color w:val="000000"/>
          <w:sz w:val="20"/>
          <w:szCs w:val="20"/>
        </w:rPr>
        <w:t xml:space="preserve"> si svolgono prevalentemente nel territorio della Regione Puglia, hanno un significativo rilievo territoriale e coinvolgono artisti, relatori e curatori di rilievo regionale, nazionale o internazionale;</w:t>
      </w:r>
    </w:p>
    <w:p w:rsidR="00A33046" w:rsidRPr="000B153A" w:rsidRDefault="00463722">
      <w:pPr>
        <w:pStyle w:val="normal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6" w:line="242" w:lineRule="auto"/>
        <w:ind w:left="426" w:hanging="284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0B153A">
        <w:rPr>
          <w:rFonts w:ascii="Calibri" w:eastAsia="Calibri" w:hAnsi="Calibri" w:cs="Calibri"/>
          <w:color w:val="000000"/>
          <w:sz w:val="20"/>
          <w:szCs w:val="20"/>
        </w:rPr>
        <w:t>di prendere atto che le attività del Programma Annuale 202</w:t>
      </w:r>
      <w:r w:rsidRPr="000B153A">
        <w:rPr>
          <w:rFonts w:ascii="Calibri" w:eastAsia="Calibri" w:hAnsi="Calibri" w:cs="Calibri"/>
          <w:sz w:val="20"/>
          <w:szCs w:val="20"/>
        </w:rPr>
        <w:t>3</w:t>
      </w:r>
      <w:r w:rsidRPr="000B153A">
        <w:rPr>
          <w:rFonts w:ascii="Calibri" w:eastAsia="Calibri" w:hAnsi="Calibri" w:cs="Calibri"/>
          <w:color w:val="000000"/>
          <w:sz w:val="20"/>
          <w:szCs w:val="20"/>
        </w:rPr>
        <w:t xml:space="preserve"> non potranno essere finanziate né </w:t>
      </w:r>
      <w:r w:rsidRPr="000B153A">
        <w:rPr>
          <w:rFonts w:ascii="Calibri" w:eastAsia="Calibri" w:hAnsi="Calibri" w:cs="Calibri"/>
          <w:sz w:val="20"/>
          <w:szCs w:val="20"/>
        </w:rPr>
        <w:t>a valere sulla Procedura negozi</w:t>
      </w:r>
      <w:r w:rsidRPr="000B153A">
        <w:rPr>
          <w:rFonts w:ascii="Calibri" w:eastAsia="Calibri" w:hAnsi="Calibri" w:cs="Calibri"/>
          <w:sz w:val="20"/>
          <w:szCs w:val="20"/>
          <w:highlight w:val="white"/>
        </w:rPr>
        <w:t xml:space="preserve">ale </w:t>
      </w:r>
      <w:r w:rsidRPr="000B153A">
        <w:rPr>
          <w:rFonts w:ascii="Calibri" w:eastAsia="Calibri" w:hAnsi="Calibri" w:cs="Calibri"/>
          <w:sz w:val="20"/>
          <w:szCs w:val="20"/>
        </w:rPr>
        <w:t>per l’anno 2023 per i Soggetti ministeriali FNSV</w:t>
      </w:r>
      <w:r w:rsidRPr="000B153A">
        <w:rPr>
          <w:rFonts w:ascii="Calibri" w:eastAsia="Calibri" w:hAnsi="Calibri" w:cs="Calibri"/>
          <w:color w:val="000000"/>
          <w:sz w:val="20"/>
          <w:szCs w:val="20"/>
        </w:rPr>
        <w:t xml:space="preserve"> né </w:t>
      </w:r>
      <w:r w:rsidRPr="000B153A">
        <w:rPr>
          <w:rFonts w:ascii="Calibri" w:eastAsia="Calibri" w:hAnsi="Calibri" w:cs="Calibri"/>
          <w:sz w:val="20"/>
          <w:szCs w:val="20"/>
        </w:rPr>
        <w:t>a valere sul Fondo Speciale C</w:t>
      </w:r>
      <w:r w:rsidRPr="000B153A">
        <w:rPr>
          <w:rFonts w:ascii="Calibri" w:eastAsia="Calibri" w:hAnsi="Calibri" w:cs="Calibri"/>
          <w:sz w:val="20"/>
          <w:szCs w:val="20"/>
          <w:highlight w:val="white"/>
        </w:rPr>
        <w:t>ultura 2023, ex art. 15 della Legge regionale n. 40/2016</w:t>
      </w:r>
      <w:r w:rsidRPr="000B153A">
        <w:rPr>
          <w:rFonts w:ascii="Calibri" w:eastAsia="Calibri" w:hAnsi="Calibri" w:cs="Calibri"/>
          <w:color w:val="000000"/>
          <w:sz w:val="20"/>
          <w:szCs w:val="20"/>
        </w:rPr>
        <w:t xml:space="preserve">; </w:t>
      </w:r>
    </w:p>
    <w:p w:rsidR="00A33046" w:rsidRPr="000B153A" w:rsidRDefault="00463722">
      <w:pPr>
        <w:pStyle w:val="normal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6" w:line="242" w:lineRule="auto"/>
        <w:ind w:left="426" w:hanging="284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0B153A">
        <w:rPr>
          <w:rFonts w:ascii="Calibri" w:eastAsia="Calibri" w:hAnsi="Calibri" w:cs="Calibri"/>
          <w:color w:val="000000"/>
          <w:sz w:val="20"/>
          <w:szCs w:val="20"/>
        </w:rPr>
        <w:t>che la proposta progettuale afferente all’annualità 202</w:t>
      </w:r>
      <w:r w:rsidRPr="000B153A">
        <w:rPr>
          <w:rFonts w:ascii="Calibri" w:eastAsia="Calibri" w:hAnsi="Calibri" w:cs="Calibri"/>
          <w:sz w:val="20"/>
          <w:szCs w:val="20"/>
        </w:rPr>
        <w:t>3</w:t>
      </w:r>
      <w:r w:rsidRPr="000B153A">
        <w:rPr>
          <w:rFonts w:ascii="Calibri" w:eastAsia="Calibri" w:hAnsi="Calibri" w:cs="Calibri"/>
          <w:color w:val="000000"/>
          <w:sz w:val="20"/>
          <w:szCs w:val="20"/>
        </w:rPr>
        <w:t xml:space="preserve"> presenta i seguenti contenuti:</w:t>
      </w:r>
    </w:p>
    <w:p w:rsidR="00A33046" w:rsidRDefault="00463722">
      <w:pPr>
        <w:pStyle w:val="normal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60" w:after="120" w:line="242" w:lineRule="auto"/>
        <w:ind w:left="709" w:hanging="425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Informazioni generali </w:t>
      </w:r>
      <w:r>
        <w:rPr>
          <w:rFonts w:ascii="Calibri" w:eastAsia="Calibri" w:hAnsi="Calibri" w:cs="Calibri"/>
          <w:b/>
        </w:rPr>
        <w:t>Proposta Progettuale</w:t>
      </w:r>
      <w:r>
        <w:rPr>
          <w:rFonts w:ascii="Calibri" w:eastAsia="Calibri" w:hAnsi="Calibri" w:cs="Calibri"/>
          <w:b/>
          <w:color w:val="000000"/>
        </w:rPr>
        <w:t xml:space="preserve"> 202</w:t>
      </w:r>
      <w:r>
        <w:rPr>
          <w:rFonts w:ascii="Calibri" w:eastAsia="Calibri" w:hAnsi="Calibri" w:cs="Calibri"/>
          <w:b/>
        </w:rPr>
        <w:t>3</w:t>
      </w:r>
    </w:p>
    <w:tbl>
      <w:tblPr>
        <w:tblStyle w:val="a0"/>
        <w:tblW w:w="9045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9045"/>
      </w:tblGrid>
      <w:tr w:rsidR="00A33046">
        <w:trPr>
          <w:trHeight w:val="267"/>
        </w:trPr>
        <w:tc>
          <w:tcPr>
            <w:tcW w:w="9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046" w:rsidRDefault="0046372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</w:rPr>
              <w:t>Descrizione sintetica dell’intervento annuale (</w:t>
            </w:r>
            <w:proofErr w:type="spellStart"/>
            <w:r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</w:rPr>
              <w:t>max</w:t>
            </w:r>
            <w:proofErr w:type="spellEnd"/>
            <w:r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</w:rPr>
              <w:t xml:space="preserve"> 6.000 caratteri - spazi esclusi)</w:t>
            </w:r>
          </w:p>
          <w:p w:rsidR="00A33046" w:rsidRPr="00561381" w:rsidRDefault="0046372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561381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Descrivere in forma sintetica l’intervento riportando le informazioni necessarie alla  valutazione articolate secondo i seguenti punti: </w:t>
            </w:r>
          </w:p>
          <w:p w:rsidR="00A33046" w:rsidRPr="00561381" w:rsidRDefault="00463722" w:rsidP="00463722">
            <w:pPr>
              <w:pStyle w:val="normal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41" w:hanging="142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561381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Produzioni artistiche ovvero eventi spettacolari che caratterizzano le attività progettuali, tempi di realizzazione della proposta nel suo complesso e </w:t>
            </w:r>
            <w:proofErr w:type="spellStart"/>
            <w:r w:rsidRPr="00561381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cronoprogramma</w:t>
            </w:r>
            <w:proofErr w:type="spellEnd"/>
            <w:r w:rsidRPr="00561381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delle attività rivolte al pubblico;  </w:t>
            </w:r>
          </w:p>
          <w:p w:rsidR="00A33046" w:rsidRPr="00561381" w:rsidRDefault="00463722" w:rsidP="00463722">
            <w:pPr>
              <w:pStyle w:val="normal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41" w:hanging="142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561381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Professionalità e maestranze impiegate, specificando le risorse umane interne e  quelle esterne, le rispettive modalità contrattuali di impiego, la composizione  delle risorse umane impiegate per genere e per fasce di età; </w:t>
            </w:r>
            <w:r w:rsidRPr="00561381">
              <w:rPr>
                <w:rFonts w:ascii="Calibri" w:eastAsia="Calibri" w:hAnsi="Calibri" w:cs="Calibri"/>
                <w:strike/>
                <w:color w:val="000000"/>
                <w:sz w:val="16"/>
                <w:szCs w:val="16"/>
              </w:rPr>
              <w:t xml:space="preserve"> </w:t>
            </w:r>
          </w:p>
          <w:p w:rsidR="00A33046" w:rsidRPr="00561381" w:rsidRDefault="00463722" w:rsidP="00463722">
            <w:pPr>
              <w:pStyle w:val="normal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41" w:hanging="142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561381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Indicatori di attività prescelti (solo per la Sezione B) (</w:t>
            </w:r>
            <w:proofErr w:type="spellStart"/>
            <w:r w:rsidRPr="00561381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es</w:t>
            </w:r>
            <w:proofErr w:type="spellEnd"/>
            <w:r w:rsidRPr="00561381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: gg. di eventi, </w:t>
            </w:r>
            <w:proofErr w:type="spellStart"/>
            <w:r w:rsidRPr="00561381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gg</w:t>
            </w:r>
            <w:proofErr w:type="spellEnd"/>
            <w:r w:rsidRPr="00561381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/uomo impiegate, </w:t>
            </w:r>
            <w:proofErr w:type="spellStart"/>
            <w:r w:rsidRPr="00561381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ecc…</w:t>
            </w:r>
            <w:proofErr w:type="spellEnd"/>
            <w:r w:rsidRPr="00561381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);</w:t>
            </w:r>
          </w:p>
          <w:p w:rsidR="00A33046" w:rsidRPr="00561381" w:rsidRDefault="00463722" w:rsidP="00463722">
            <w:pPr>
              <w:pStyle w:val="normal"/>
              <w:ind w:firstLine="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561381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Illustrare in modo dettagliato,  inoltre,  i seguenti punti che saranno oggetto di valutazione da parte della Commissione:</w:t>
            </w:r>
          </w:p>
          <w:p w:rsidR="00A33046" w:rsidRPr="00561381" w:rsidRDefault="00463722" w:rsidP="00561381">
            <w:pPr>
              <w:pStyle w:val="normal"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41" w:hanging="284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561381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Grado di </w:t>
            </w:r>
            <w:proofErr w:type="spellStart"/>
            <w:r w:rsidRPr="00561381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innovatività</w:t>
            </w:r>
            <w:proofErr w:type="spellEnd"/>
            <w:r w:rsidRPr="00561381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e originalità in relazione:</w:t>
            </w:r>
          </w:p>
          <w:p w:rsidR="00A33046" w:rsidRPr="00561381" w:rsidRDefault="00463722" w:rsidP="00561381">
            <w:pPr>
              <w:pStyle w:val="normal"/>
              <w:numPr>
                <w:ilvl w:val="0"/>
                <w:numId w:val="10"/>
              </w:numPr>
              <w:spacing w:line="240" w:lineRule="auto"/>
              <w:ind w:left="766" w:hanging="141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561381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all’oggetto dell’iniziativa o alla modalità di realizzazione;</w:t>
            </w:r>
          </w:p>
          <w:p w:rsidR="00A33046" w:rsidRPr="00561381" w:rsidRDefault="00463722" w:rsidP="00561381">
            <w:pPr>
              <w:pStyle w:val="normal"/>
              <w:numPr>
                <w:ilvl w:val="0"/>
                <w:numId w:val="10"/>
              </w:numPr>
              <w:spacing w:line="240" w:lineRule="auto"/>
              <w:ind w:left="766" w:hanging="141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561381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alla valorizzazione di pratiche tradizionali e/o storiche pugliesi;</w:t>
            </w:r>
          </w:p>
          <w:p w:rsidR="00A33046" w:rsidRPr="00561381" w:rsidRDefault="00463722" w:rsidP="00561381">
            <w:pPr>
              <w:pStyle w:val="normal"/>
              <w:numPr>
                <w:ilvl w:val="0"/>
                <w:numId w:val="10"/>
              </w:numPr>
              <w:spacing w:line="240" w:lineRule="auto"/>
              <w:ind w:left="766" w:hanging="141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561381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alla rilevanza delle iniziative dedicate alla formazione e coinvolgimento del pubblico  (soggetti o </w:t>
            </w:r>
            <w:r w:rsidRPr="00561381">
              <w:rPr>
                <w:rFonts w:ascii="Calibri" w:eastAsia="Calibri" w:hAnsi="Calibri" w:cs="Calibri"/>
                <w:sz w:val="16"/>
                <w:szCs w:val="16"/>
              </w:rPr>
              <w:t xml:space="preserve">contesti) </w:t>
            </w:r>
            <w:r w:rsidRPr="00561381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svantaggiati</w:t>
            </w:r>
            <w:r w:rsidRPr="00561381">
              <w:rPr>
                <w:rFonts w:ascii="Calibri" w:eastAsia="Calibri" w:hAnsi="Calibri" w:cs="Calibri"/>
                <w:sz w:val="16"/>
                <w:szCs w:val="16"/>
              </w:rPr>
              <w:t xml:space="preserve">, </w:t>
            </w:r>
            <w:r w:rsidRPr="00561381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gruppi di soggetti fragili o soggetti con minori possibilità;</w:t>
            </w:r>
          </w:p>
          <w:p w:rsidR="00A33046" w:rsidRPr="00561381" w:rsidRDefault="00463722" w:rsidP="00561381">
            <w:pPr>
              <w:pStyle w:val="normal"/>
              <w:numPr>
                <w:ilvl w:val="0"/>
                <w:numId w:val="10"/>
              </w:numPr>
              <w:spacing w:line="240" w:lineRule="auto"/>
              <w:ind w:left="766" w:hanging="141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561381">
              <w:rPr>
                <w:rFonts w:ascii="Calibri" w:eastAsia="Calibri" w:hAnsi="Calibri" w:cs="Calibri"/>
                <w:color w:val="000000"/>
                <w:sz w:val="16"/>
                <w:szCs w:val="16"/>
                <w:highlight w:val="white"/>
              </w:rPr>
              <w:t>alla capacità di concorrere a valorizzare attrattori culturali finanziati con risorse regionali nella prospettiva di farne “attivatori” socio-culturali.</w:t>
            </w:r>
          </w:p>
          <w:p w:rsidR="00A33046" w:rsidRPr="00561381" w:rsidRDefault="00463722" w:rsidP="00561381">
            <w:pPr>
              <w:pStyle w:val="normal"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41" w:hanging="284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561381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Congruenza delle risorse umane e delle risorse finanziarie, organizzative e strumentali in rapporto agli obiettivi e alle attività previste.</w:t>
            </w:r>
          </w:p>
          <w:p w:rsidR="00A33046" w:rsidRDefault="00463722" w:rsidP="00561381">
            <w:pPr>
              <w:pStyle w:val="normal"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41" w:hanging="284"/>
              <w:jc w:val="both"/>
              <w:rPr>
                <w:rFonts w:ascii="Cambria" w:eastAsia="Cambria" w:hAnsi="Cambria" w:cs="Cambria"/>
                <w:i/>
                <w:color w:val="000000"/>
                <w:sz w:val="16"/>
                <w:szCs w:val="16"/>
              </w:rPr>
            </w:pPr>
            <w:r w:rsidRPr="00561381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Capacità di instaurare partnership e rapporti di collaborazione con altre realtà dello Spettacolo regionali, nazionali ed internazionali o con altre realtà associative o di formazione del territorio operanti nei diversi ambiti dello Spettacolo dal vivo o con enti locali.</w:t>
            </w:r>
          </w:p>
        </w:tc>
      </w:tr>
      <w:tr w:rsidR="00A33046">
        <w:trPr>
          <w:trHeight w:val="267"/>
        </w:trPr>
        <w:tc>
          <w:tcPr>
            <w:tcW w:w="9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046" w:rsidRDefault="00A33046" w:rsidP="0063191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3480" w:line="240" w:lineRule="auto"/>
              <w:ind w:firstLine="0"/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</w:rPr>
            </w:pPr>
          </w:p>
        </w:tc>
      </w:tr>
    </w:tbl>
    <w:p w:rsidR="00A33046" w:rsidRDefault="00463722">
      <w:pPr>
        <w:pStyle w:val="normal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60" w:after="120" w:line="242" w:lineRule="auto"/>
        <w:ind w:left="709" w:hanging="425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Quadro finanziario</w:t>
      </w:r>
      <w:r>
        <w:rPr>
          <w:rFonts w:ascii="Calibri" w:eastAsia="Calibri" w:hAnsi="Calibri" w:cs="Calibri"/>
          <w:b/>
        </w:rPr>
        <w:t xml:space="preserve"> Proposta Progettuale</w:t>
      </w:r>
      <w:r>
        <w:rPr>
          <w:rFonts w:ascii="Calibri" w:eastAsia="Calibri" w:hAnsi="Calibri" w:cs="Calibri"/>
          <w:b/>
          <w:color w:val="000000"/>
        </w:rPr>
        <w:t xml:space="preserve"> 202</w:t>
      </w:r>
      <w:r>
        <w:rPr>
          <w:rFonts w:ascii="Calibri" w:eastAsia="Calibri" w:hAnsi="Calibri" w:cs="Calibri"/>
          <w:b/>
        </w:rPr>
        <w:t>3</w:t>
      </w:r>
    </w:p>
    <w:p w:rsidR="00A33046" w:rsidRDefault="00463722">
      <w:pPr>
        <w:pStyle w:val="normal"/>
        <w:widowControl w:val="0"/>
        <w:spacing w:before="120" w:after="120" w:line="242" w:lineRule="auto"/>
        <w:ind w:firstLine="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0"/>
          <w:szCs w:val="20"/>
        </w:rPr>
        <w:t>Si fa presente che le ENTRATE inserite nel presente bilancio hanno carattere definitivo e qualsiasi variazione successiva alla presentazione dell’istanza, dovrà essere preventivamente comunicata e autorizzata dal Responsabile del Procedimento.</w:t>
      </w:r>
    </w:p>
    <w:tbl>
      <w:tblPr>
        <w:tblStyle w:val="a1"/>
        <w:tblW w:w="8985" w:type="dxa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45"/>
        <w:gridCol w:w="6900"/>
        <w:gridCol w:w="1440"/>
      </w:tblGrid>
      <w:tr w:rsidR="00A33046">
        <w:trPr>
          <w:trHeight w:val="330"/>
        </w:trPr>
        <w:tc>
          <w:tcPr>
            <w:tcW w:w="8985" w:type="dxa"/>
            <w:gridSpan w:val="3"/>
            <w:vAlign w:val="center"/>
          </w:tcPr>
          <w:p w:rsidR="00A33046" w:rsidRDefault="00463722">
            <w:pPr>
              <w:pStyle w:val="normal"/>
              <w:spacing w:line="240" w:lineRule="auto"/>
              <w:ind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Soggetti non riconosciuti dal </w:t>
            </w:r>
            <w:proofErr w:type="spellStart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MiC</w:t>
            </w:r>
            <w:proofErr w:type="spellEnd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2023 - BILANCIO </w:t>
            </w:r>
            <w:proofErr w:type="spellStart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DI</w:t>
            </w:r>
            <w:proofErr w:type="spellEnd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PROGETTO</w:t>
            </w:r>
          </w:p>
        </w:tc>
      </w:tr>
      <w:tr w:rsidR="00A33046">
        <w:trPr>
          <w:trHeight w:val="227"/>
        </w:trPr>
        <w:tc>
          <w:tcPr>
            <w:tcW w:w="7545" w:type="dxa"/>
            <w:gridSpan w:val="2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ENTRATE</w:t>
            </w:r>
          </w:p>
        </w:tc>
        <w:tc>
          <w:tcPr>
            <w:tcW w:w="144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Importi</w:t>
            </w:r>
          </w:p>
        </w:tc>
      </w:tr>
      <w:tr w:rsidR="00A33046">
        <w:trPr>
          <w:trHeight w:val="227"/>
        </w:trPr>
        <w:tc>
          <w:tcPr>
            <w:tcW w:w="645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E1</w:t>
            </w:r>
          </w:p>
        </w:tc>
        <w:tc>
          <w:tcPr>
            <w:tcW w:w="8340" w:type="dxa"/>
            <w:gridSpan w:val="2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PROVENTI DA SOGGETTI PUBBLICI</w:t>
            </w:r>
          </w:p>
        </w:tc>
      </w:tr>
      <w:tr w:rsidR="00A33046">
        <w:trPr>
          <w:trHeight w:val="227"/>
        </w:trPr>
        <w:tc>
          <w:tcPr>
            <w:tcW w:w="645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E11</w:t>
            </w:r>
          </w:p>
        </w:tc>
        <w:tc>
          <w:tcPr>
            <w:tcW w:w="690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Unione Europea</w:t>
            </w:r>
          </w:p>
        </w:tc>
        <w:tc>
          <w:tcPr>
            <w:tcW w:w="144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€ - </w:t>
            </w:r>
          </w:p>
        </w:tc>
      </w:tr>
      <w:tr w:rsidR="00A33046">
        <w:trPr>
          <w:trHeight w:val="227"/>
        </w:trPr>
        <w:tc>
          <w:tcPr>
            <w:tcW w:w="645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E12</w:t>
            </w:r>
          </w:p>
        </w:tc>
        <w:tc>
          <w:tcPr>
            <w:tcW w:w="690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Stato</w:t>
            </w:r>
          </w:p>
        </w:tc>
        <w:tc>
          <w:tcPr>
            <w:tcW w:w="144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€ - </w:t>
            </w:r>
          </w:p>
        </w:tc>
      </w:tr>
      <w:tr w:rsidR="00A33046">
        <w:trPr>
          <w:trHeight w:val="227"/>
        </w:trPr>
        <w:tc>
          <w:tcPr>
            <w:tcW w:w="645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E13</w:t>
            </w:r>
          </w:p>
        </w:tc>
        <w:tc>
          <w:tcPr>
            <w:tcW w:w="690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Regione - Altro Dipartimento </w:t>
            </w:r>
          </w:p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(indicare _______________________________________________________________)</w:t>
            </w:r>
          </w:p>
        </w:tc>
        <w:tc>
          <w:tcPr>
            <w:tcW w:w="144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€ - </w:t>
            </w:r>
          </w:p>
        </w:tc>
      </w:tr>
      <w:tr w:rsidR="00A33046">
        <w:trPr>
          <w:trHeight w:val="227"/>
        </w:trPr>
        <w:tc>
          <w:tcPr>
            <w:tcW w:w="645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E14</w:t>
            </w:r>
          </w:p>
        </w:tc>
        <w:tc>
          <w:tcPr>
            <w:tcW w:w="690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Comuni</w:t>
            </w:r>
          </w:p>
        </w:tc>
        <w:tc>
          <w:tcPr>
            <w:tcW w:w="144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€ - </w:t>
            </w:r>
          </w:p>
        </w:tc>
      </w:tr>
      <w:tr w:rsidR="00A33046">
        <w:trPr>
          <w:trHeight w:val="227"/>
        </w:trPr>
        <w:tc>
          <w:tcPr>
            <w:tcW w:w="645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E15</w:t>
            </w:r>
          </w:p>
        </w:tc>
        <w:tc>
          <w:tcPr>
            <w:tcW w:w="690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Altri soggetti pubblici </w:t>
            </w:r>
          </w:p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(specificare _______________________________________________________________)</w:t>
            </w:r>
          </w:p>
        </w:tc>
        <w:tc>
          <w:tcPr>
            <w:tcW w:w="144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€ - </w:t>
            </w:r>
          </w:p>
        </w:tc>
      </w:tr>
      <w:tr w:rsidR="00A33046">
        <w:trPr>
          <w:trHeight w:val="227"/>
        </w:trPr>
        <w:tc>
          <w:tcPr>
            <w:tcW w:w="7545" w:type="dxa"/>
            <w:gridSpan w:val="2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TOTALE E1</w:t>
            </w:r>
          </w:p>
        </w:tc>
        <w:tc>
          <w:tcPr>
            <w:tcW w:w="144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€ - </w:t>
            </w:r>
          </w:p>
        </w:tc>
      </w:tr>
      <w:tr w:rsidR="00A33046">
        <w:trPr>
          <w:trHeight w:val="227"/>
        </w:trPr>
        <w:tc>
          <w:tcPr>
            <w:tcW w:w="645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E2</w:t>
            </w:r>
          </w:p>
        </w:tc>
        <w:tc>
          <w:tcPr>
            <w:tcW w:w="8340" w:type="dxa"/>
            <w:gridSpan w:val="2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PROVENTI DA SOGGETTI PRIVATI</w:t>
            </w:r>
          </w:p>
        </w:tc>
      </w:tr>
      <w:tr w:rsidR="00A33046">
        <w:trPr>
          <w:trHeight w:val="227"/>
        </w:trPr>
        <w:tc>
          <w:tcPr>
            <w:tcW w:w="645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E21</w:t>
            </w:r>
          </w:p>
        </w:tc>
        <w:tc>
          <w:tcPr>
            <w:tcW w:w="690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Fondazioni e Istituzioni Bancarie</w:t>
            </w:r>
          </w:p>
        </w:tc>
        <w:tc>
          <w:tcPr>
            <w:tcW w:w="144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€ - </w:t>
            </w:r>
          </w:p>
        </w:tc>
      </w:tr>
      <w:tr w:rsidR="00A33046">
        <w:trPr>
          <w:trHeight w:val="227"/>
        </w:trPr>
        <w:tc>
          <w:tcPr>
            <w:tcW w:w="645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E22</w:t>
            </w:r>
          </w:p>
        </w:tc>
        <w:tc>
          <w:tcPr>
            <w:tcW w:w="690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Aziende</w:t>
            </w:r>
          </w:p>
        </w:tc>
        <w:tc>
          <w:tcPr>
            <w:tcW w:w="144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€ - </w:t>
            </w:r>
          </w:p>
        </w:tc>
      </w:tr>
      <w:tr w:rsidR="00A33046">
        <w:trPr>
          <w:trHeight w:val="227"/>
        </w:trPr>
        <w:tc>
          <w:tcPr>
            <w:tcW w:w="645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E23</w:t>
            </w:r>
          </w:p>
        </w:tc>
        <w:tc>
          <w:tcPr>
            <w:tcW w:w="690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Altri enti non commerciali</w:t>
            </w:r>
          </w:p>
        </w:tc>
        <w:tc>
          <w:tcPr>
            <w:tcW w:w="144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€ - </w:t>
            </w:r>
          </w:p>
        </w:tc>
      </w:tr>
      <w:tr w:rsidR="00A33046">
        <w:trPr>
          <w:trHeight w:val="227"/>
        </w:trPr>
        <w:tc>
          <w:tcPr>
            <w:tcW w:w="645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E24</w:t>
            </w:r>
          </w:p>
        </w:tc>
        <w:tc>
          <w:tcPr>
            <w:tcW w:w="690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Persone fisiche</w:t>
            </w:r>
          </w:p>
        </w:tc>
        <w:tc>
          <w:tcPr>
            <w:tcW w:w="144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€ - </w:t>
            </w:r>
          </w:p>
        </w:tc>
      </w:tr>
      <w:tr w:rsidR="00A33046">
        <w:trPr>
          <w:trHeight w:val="227"/>
        </w:trPr>
        <w:tc>
          <w:tcPr>
            <w:tcW w:w="645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E25</w:t>
            </w:r>
          </w:p>
        </w:tc>
        <w:tc>
          <w:tcPr>
            <w:tcW w:w="690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Sponsorizzazioni finanziarie</w:t>
            </w:r>
          </w:p>
        </w:tc>
        <w:tc>
          <w:tcPr>
            <w:tcW w:w="144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€ - </w:t>
            </w:r>
          </w:p>
        </w:tc>
      </w:tr>
      <w:tr w:rsidR="00A33046">
        <w:trPr>
          <w:trHeight w:val="227"/>
        </w:trPr>
        <w:tc>
          <w:tcPr>
            <w:tcW w:w="645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E26</w:t>
            </w:r>
          </w:p>
        </w:tc>
        <w:tc>
          <w:tcPr>
            <w:tcW w:w="690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Altro </w:t>
            </w:r>
          </w:p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(specificare _______________________________________________________________)</w:t>
            </w:r>
          </w:p>
        </w:tc>
        <w:tc>
          <w:tcPr>
            <w:tcW w:w="144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€ - </w:t>
            </w:r>
          </w:p>
        </w:tc>
      </w:tr>
      <w:tr w:rsidR="00A33046">
        <w:trPr>
          <w:trHeight w:val="227"/>
        </w:trPr>
        <w:tc>
          <w:tcPr>
            <w:tcW w:w="7545" w:type="dxa"/>
            <w:gridSpan w:val="2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TOTALE E2</w:t>
            </w:r>
          </w:p>
        </w:tc>
        <w:tc>
          <w:tcPr>
            <w:tcW w:w="144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€ - </w:t>
            </w:r>
          </w:p>
        </w:tc>
      </w:tr>
      <w:tr w:rsidR="00A33046">
        <w:trPr>
          <w:trHeight w:val="227"/>
        </w:trPr>
        <w:tc>
          <w:tcPr>
            <w:tcW w:w="645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E3</w:t>
            </w:r>
          </w:p>
        </w:tc>
        <w:tc>
          <w:tcPr>
            <w:tcW w:w="690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RICAVI DA VENDITE E DA PRESTAZIONI (ENTRATE PROPRIE)</w:t>
            </w:r>
          </w:p>
        </w:tc>
        <w:tc>
          <w:tcPr>
            <w:tcW w:w="1440" w:type="dxa"/>
            <w:vAlign w:val="center"/>
          </w:tcPr>
          <w:p w:rsidR="00A33046" w:rsidRDefault="00A3304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A33046">
        <w:trPr>
          <w:trHeight w:val="227"/>
        </w:trPr>
        <w:tc>
          <w:tcPr>
            <w:tcW w:w="645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E31</w:t>
            </w:r>
          </w:p>
        </w:tc>
        <w:tc>
          <w:tcPr>
            <w:tcW w:w="690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Entrate da Abbonamenti</w:t>
            </w:r>
          </w:p>
        </w:tc>
        <w:tc>
          <w:tcPr>
            <w:tcW w:w="144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€ - </w:t>
            </w:r>
          </w:p>
        </w:tc>
      </w:tr>
      <w:tr w:rsidR="00A33046">
        <w:trPr>
          <w:trHeight w:val="227"/>
        </w:trPr>
        <w:tc>
          <w:tcPr>
            <w:tcW w:w="645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E32</w:t>
            </w:r>
          </w:p>
        </w:tc>
        <w:tc>
          <w:tcPr>
            <w:tcW w:w="690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Entrate da Biglietteria</w:t>
            </w:r>
          </w:p>
        </w:tc>
        <w:tc>
          <w:tcPr>
            <w:tcW w:w="144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€ - </w:t>
            </w:r>
          </w:p>
        </w:tc>
      </w:tr>
      <w:tr w:rsidR="00A33046">
        <w:trPr>
          <w:trHeight w:val="227"/>
        </w:trPr>
        <w:tc>
          <w:tcPr>
            <w:tcW w:w="645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E33</w:t>
            </w:r>
          </w:p>
        </w:tc>
        <w:tc>
          <w:tcPr>
            <w:tcW w:w="690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Entrate da vendita di propri spettacoli a cachet e a percentuale</w:t>
            </w:r>
          </w:p>
        </w:tc>
        <w:tc>
          <w:tcPr>
            <w:tcW w:w="144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€ - </w:t>
            </w:r>
          </w:p>
        </w:tc>
      </w:tr>
      <w:tr w:rsidR="00A33046">
        <w:trPr>
          <w:trHeight w:val="227"/>
        </w:trPr>
        <w:tc>
          <w:tcPr>
            <w:tcW w:w="645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E34</w:t>
            </w:r>
          </w:p>
        </w:tc>
        <w:tc>
          <w:tcPr>
            <w:tcW w:w="690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Entrate da rimborsi di coproduzioni</w:t>
            </w:r>
          </w:p>
        </w:tc>
        <w:tc>
          <w:tcPr>
            <w:tcW w:w="144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€ - </w:t>
            </w:r>
          </w:p>
        </w:tc>
      </w:tr>
      <w:tr w:rsidR="00A33046">
        <w:trPr>
          <w:trHeight w:val="227"/>
        </w:trPr>
        <w:tc>
          <w:tcPr>
            <w:tcW w:w="645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E35</w:t>
            </w:r>
          </w:p>
        </w:tc>
        <w:tc>
          <w:tcPr>
            <w:tcW w:w="690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Entrate derivanti da compensi per attività</w:t>
            </w:r>
          </w:p>
        </w:tc>
        <w:tc>
          <w:tcPr>
            <w:tcW w:w="144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€ - </w:t>
            </w:r>
          </w:p>
        </w:tc>
      </w:tr>
      <w:tr w:rsidR="00A33046">
        <w:trPr>
          <w:trHeight w:val="227"/>
        </w:trPr>
        <w:tc>
          <w:tcPr>
            <w:tcW w:w="645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E36</w:t>
            </w:r>
          </w:p>
        </w:tc>
        <w:tc>
          <w:tcPr>
            <w:tcW w:w="690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Altri proventi da vendite e prestazioni </w:t>
            </w:r>
          </w:p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(specificare _______________________________________________________________)</w:t>
            </w:r>
          </w:p>
        </w:tc>
        <w:tc>
          <w:tcPr>
            <w:tcW w:w="144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€ - </w:t>
            </w:r>
          </w:p>
        </w:tc>
      </w:tr>
      <w:tr w:rsidR="00A33046">
        <w:trPr>
          <w:trHeight w:val="227"/>
        </w:trPr>
        <w:tc>
          <w:tcPr>
            <w:tcW w:w="7545" w:type="dxa"/>
            <w:gridSpan w:val="2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TOTALE E3</w:t>
            </w:r>
          </w:p>
        </w:tc>
        <w:tc>
          <w:tcPr>
            <w:tcW w:w="144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€ - </w:t>
            </w:r>
          </w:p>
        </w:tc>
      </w:tr>
      <w:tr w:rsidR="00A33046">
        <w:trPr>
          <w:trHeight w:val="227"/>
        </w:trPr>
        <w:tc>
          <w:tcPr>
            <w:tcW w:w="645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E4</w:t>
            </w:r>
          </w:p>
        </w:tc>
        <w:tc>
          <w:tcPr>
            <w:tcW w:w="690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ALTRE ENTRATE</w:t>
            </w:r>
          </w:p>
        </w:tc>
        <w:tc>
          <w:tcPr>
            <w:tcW w:w="1440" w:type="dxa"/>
            <w:vAlign w:val="center"/>
          </w:tcPr>
          <w:p w:rsidR="00A33046" w:rsidRDefault="00A3304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A33046">
        <w:trPr>
          <w:trHeight w:val="227"/>
        </w:trPr>
        <w:tc>
          <w:tcPr>
            <w:tcW w:w="645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E41</w:t>
            </w:r>
          </w:p>
        </w:tc>
        <w:tc>
          <w:tcPr>
            <w:tcW w:w="690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Quote associative, offerte, erogazioni e liberalità</w:t>
            </w:r>
          </w:p>
        </w:tc>
        <w:tc>
          <w:tcPr>
            <w:tcW w:w="144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€ - </w:t>
            </w:r>
          </w:p>
        </w:tc>
      </w:tr>
      <w:tr w:rsidR="00A33046">
        <w:trPr>
          <w:trHeight w:val="227"/>
        </w:trPr>
        <w:tc>
          <w:tcPr>
            <w:tcW w:w="645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E42</w:t>
            </w:r>
          </w:p>
        </w:tc>
        <w:tc>
          <w:tcPr>
            <w:tcW w:w="690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Altro </w:t>
            </w:r>
          </w:p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lastRenderedPageBreak/>
              <w:t>(specificare _______________________________________________________________)</w:t>
            </w:r>
          </w:p>
        </w:tc>
        <w:tc>
          <w:tcPr>
            <w:tcW w:w="144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lastRenderedPageBreak/>
              <w:t>€ - </w:t>
            </w:r>
          </w:p>
        </w:tc>
      </w:tr>
      <w:tr w:rsidR="00A33046">
        <w:trPr>
          <w:trHeight w:val="227"/>
        </w:trPr>
        <w:tc>
          <w:tcPr>
            <w:tcW w:w="7545" w:type="dxa"/>
            <w:gridSpan w:val="2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lastRenderedPageBreak/>
              <w:t>TOTALE E4</w:t>
            </w:r>
          </w:p>
        </w:tc>
        <w:tc>
          <w:tcPr>
            <w:tcW w:w="144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€ - </w:t>
            </w:r>
          </w:p>
        </w:tc>
      </w:tr>
      <w:tr w:rsidR="00A33046">
        <w:trPr>
          <w:trHeight w:val="227"/>
        </w:trPr>
        <w:tc>
          <w:tcPr>
            <w:tcW w:w="7545" w:type="dxa"/>
            <w:gridSpan w:val="2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TOTALE COMPLESSIVO ENTRATE</w:t>
            </w:r>
          </w:p>
        </w:tc>
        <w:tc>
          <w:tcPr>
            <w:tcW w:w="144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€ - </w:t>
            </w:r>
          </w:p>
        </w:tc>
      </w:tr>
      <w:tr w:rsidR="00A33046">
        <w:trPr>
          <w:trHeight w:val="227"/>
        </w:trPr>
        <w:tc>
          <w:tcPr>
            <w:tcW w:w="7545" w:type="dxa"/>
            <w:gridSpan w:val="2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COSTI</w:t>
            </w:r>
          </w:p>
        </w:tc>
        <w:tc>
          <w:tcPr>
            <w:tcW w:w="144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Importi</w:t>
            </w:r>
          </w:p>
        </w:tc>
      </w:tr>
      <w:tr w:rsidR="00A33046">
        <w:trPr>
          <w:trHeight w:val="227"/>
        </w:trPr>
        <w:tc>
          <w:tcPr>
            <w:tcW w:w="645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U1</w:t>
            </w:r>
          </w:p>
        </w:tc>
        <w:tc>
          <w:tcPr>
            <w:tcW w:w="8340" w:type="dxa"/>
            <w:gridSpan w:val="2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COSTI DEL PERSONALE </w:t>
            </w:r>
          </w:p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(artisti, tecnici, amministrativi)</w:t>
            </w:r>
          </w:p>
        </w:tc>
      </w:tr>
      <w:tr w:rsidR="00A33046">
        <w:trPr>
          <w:trHeight w:val="227"/>
        </w:trPr>
        <w:tc>
          <w:tcPr>
            <w:tcW w:w="645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U11</w:t>
            </w:r>
          </w:p>
        </w:tc>
        <w:tc>
          <w:tcPr>
            <w:tcW w:w="690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Direttore Artistico</w:t>
            </w:r>
          </w:p>
        </w:tc>
        <w:tc>
          <w:tcPr>
            <w:tcW w:w="144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€ - </w:t>
            </w:r>
          </w:p>
        </w:tc>
      </w:tr>
      <w:tr w:rsidR="00A33046">
        <w:trPr>
          <w:trHeight w:val="227"/>
        </w:trPr>
        <w:tc>
          <w:tcPr>
            <w:tcW w:w="645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U12</w:t>
            </w:r>
          </w:p>
        </w:tc>
        <w:tc>
          <w:tcPr>
            <w:tcW w:w="690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Personale Artistico</w:t>
            </w:r>
          </w:p>
        </w:tc>
        <w:tc>
          <w:tcPr>
            <w:tcW w:w="144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€ - </w:t>
            </w:r>
          </w:p>
        </w:tc>
      </w:tr>
      <w:tr w:rsidR="00A33046">
        <w:trPr>
          <w:trHeight w:val="227"/>
        </w:trPr>
        <w:tc>
          <w:tcPr>
            <w:tcW w:w="645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U13</w:t>
            </w:r>
          </w:p>
        </w:tc>
        <w:tc>
          <w:tcPr>
            <w:tcW w:w="690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Personale Tecnico</w:t>
            </w:r>
          </w:p>
        </w:tc>
        <w:tc>
          <w:tcPr>
            <w:tcW w:w="144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€ - </w:t>
            </w:r>
          </w:p>
        </w:tc>
      </w:tr>
      <w:tr w:rsidR="00A33046">
        <w:trPr>
          <w:trHeight w:val="227"/>
        </w:trPr>
        <w:tc>
          <w:tcPr>
            <w:tcW w:w="645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U14</w:t>
            </w:r>
          </w:p>
        </w:tc>
        <w:tc>
          <w:tcPr>
            <w:tcW w:w="690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Oneri sociali e previdenziali totali per il suddetto personale</w:t>
            </w:r>
          </w:p>
        </w:tc>
        <w:tc>
          <w:tcPr>
            <w:tcW w:w="144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€ - </w:t>
            </w:r>
          </w:p>
        </w:tc>
      </w:tr>
      <w:tr w:rsidR="00A33046">
        <w:trPr>
          <w:trHeight w:val="227"/>
        </w:trPr>
        <w:tc>
          <w:tcPr>
            <w:tcW w:w="645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U15</w:t>
            </w:r>
          </w:p>
        </w:tc>
        <w:tc>
          <w:tcPr>
            <w:tcW w:w="690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Personale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amministrativo*</w:t>
            </w:r>
            <w:proofErr w:type="spellEnd"/>
          </w:p>
        </w:tc>
        <w:tc>
          <w:tcPr>
            <w:tcW w:w="144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€ - </w:t>
            </w:r>
          </w:p>
        </w:tc>
      </w:tr>
      <w:tr w:rsidR="00A33046">
        <w:trPr>
          <w:trHeight w:val="227"/>
        </w:trPr>
        <w:tc>
          <w:tcPr>
            <w:tcW w:w="645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U16</w:t>
            </w:r>
          </w:p>
        </w:tc>
        <w:tc>
          <w:tcPr>
            <w:tcW w:w="690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Oneri sociali e previdenziali totali per il suddetto personale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amministrativo*</w:t>
            </w:r>
            <w:proofErr w:type="spellEnd"/>
          </w:p>
        </w:tc>
        <w:tc>
          <w:tcPr>
            <w:tcW w:w="144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€ - </w:t>
            </w:r>
          </w:p>
        </w:tc>
      </w:tr>
      <w:tr w:rsidR="00A33046">
        <w:trPr>
          <w:trHeight w:val="227"/>
        </w:trPr>
        <w:tc>
          <w:tcPr>
            <w:tcW w:w="7545" w:type="dxa"/>
            <w:gridSpan w:val="2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TOTALE U1</w:t>
            </w:r>
          </w:p>
        </w:tc>
        <w:tc>
          <w:tcPr>
            <w:tcW w:w="144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€ - </w:t>
            </w:r>
          </w:p>
        </w:tc>
      </w:tr>
      <w:tr w:rsidR="00A33046">
        <w:trPr>
          <w:trHeight w:val="227"/>
        </w:trPr>
        <w:tc>
          <w:tcPr>
            <w:tcW w:w="645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U2</w:t>
            </w:r>
          </w:p>
        </w:tc>
        <w:tc>
          <w:tcPr>
            <w:tcW w:w="8340" w:type="dxa"/>
            <w:gridSpan w:val="2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COSTI PER COMPENSI PROFESSIONALI</w:t>
            </w:r>
          </w:p>
        </w:tc>
      </w:tr>
      <w:tr w:rsidR="00A33046">
        <w:trPr>
          <w:trHeight w:val="227"/>
        </w:trPr>
        <w:tc>
          <w:tcPr>
            <w:tcW w:w="645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U21</w:t>
            </w:r>
          </w:p>
        </w:tc>
        <w:tc>
          <w:tcPr>
            <w:tcW w:w="690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Direttore Artistico</w:t>
            </w:r>
          </w:p>
        </w:tc>
        <w:tc>
          <w:tcPr>
            <w:tcW w:w="144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€ - </w:t>
            </w:r>
          </w:p>
        </w:tc>
      </w:tr>
      <w:tr w:rsidR="00A33046">
        <w:trPr>
          <w:trHeight w:val="227"/>
        </w:trPr>
        <w:tc>
          <w:tcPr>
            <w:tcW w:w="645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U22</w:t>
            </w:r>
          </w:p>
        </w:tc>
        <w:tc>
          <w:tcPr>
            <w:tcW w:w="690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Profilo Artistico</w:t>
            </w:r>
          </w:p>
        </w:tc>
        <w:tc>
          <w:tcPr>
            <w:tcW w:w="144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€ - </w:t>
            </w:r>
          </w:p>
        </w:tc>
      </w:tr>
      <w:tr w:rsidR="00A33046">
        <w:trPr>
          <w:trHeight w:val="227"/>
        </w:trPr>
        <w:tc>
          <w:tcPr>
            <w:tcW w:w="645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U23</w:t>
            </w:r>
          </w:p>
        </w:tc>
        <w:tc>
          <w:tcPr>
            <w:tcW w:w="690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Profilo Tecnico</w:t>
            </w:r>
          </w:p>
        </w:tc>
        <w:tc>
          <w:tcPr>
            <w:tcW w:w="144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€ - </w:t>
            </w:r>
          </w:p>
        </w:tc>
      </w:tr>
      <w:tr w:rsidR="00A33046">
        <w:trPr>
          <w:trHeight w:val="227"/>
        </w:trPr>
        <w:tc>
          <w:tcPr>
            <w:tcW w:w="645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U24</w:t>
            </w:r>
          </w:p>
        </w:tc>
        <w:tc>
          <w:tcPr>
            <w:tcW w:w="690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Oneri sociali e previdenziali totali per il suddetto personale</w:t>
            </w:r>
          </w:p>
        </w:tc>
        <w:tc>
          <w:tcPr>
            <w:tcW w:w="144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€ - </w:t>
            </w:r>
          </w:p>
        </w:tc>
      </w:tr>
      <w:tr w:rsidR="00A33046">
        <w:trPr>
          <w:trHeight w:val="227"/>
        </w:trPr>
        <w:tc>
          <w:tcPr>
            <w:tcW w:w="645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U25</w:t>
            </w:r>
          </w:p>
        </w:tc>
        <w:tc>
          <w:tcPr>
            <w:tcW w:w="690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Profilo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amministrativo*</w:t>
            </w:r>
            <w:proofErr w:type="spellEnd"/>
          </w:p>
        </w:tc>
        <w:tc>
          <w:tcPr>
            <w:tcW w:w="144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€ - </w:t>
            </w:r>
          </w:p>
        </w:tc>
      </w:tr>
      <w:tr w:rsidR="00A33046">
        <w:trPr>
          <w:trHeight w:val="227"/>
        </w:trPr>
        <w:tc>
          <w:tcPr>
            <w:tcW w:w="645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U26</w:t>
            </w:r>
          </w:p>
        </w:tc>
        <w:tc>
          <w:tcPr>
            <w:tcW w:w="690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Oneri sociali e previdenziali totali per il suddetto profilo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amministrativo*</w:t>
            </w:r>
            <w:proofErr w:type="spellEnd"/>
          </w:p>
        </w:tc>
        <w:tc>
          <w:tcPr>
            <w:tcW w:w="144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€ - </w:t>
            </w:r>
          </w:p>
        </w:tc>
      </w:tr>
      <w:tr w:rsidR="00A33046">
        <w:trPr>
          <w:trHeight w:val="227"/>
        </w:trPr>
        <w:tc>
          <w:tcPr>
            <w:tcW w:w="7545" w:type="dxa"/>
            <w:gridSpan w:val="2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TOTALE U2</w:t>
            </w:r>
          </w:p>
        </w:tc>
        <w:tc>
          <w:tcPr>
            <w:tcW w:w="144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€ - </w:t>
            </w:r>
          </w:p>
        </w:tc>
      </w:tr>
      <w:tr w:rsidR="00A33046">
        <w:trPr>
          <w:trHeight w:val="227"/>
        </w:trPr>
        <w:tc>
          <w:tcPr>
            <w:tcW w:w="645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U3</w:t>
            </w:r>
          </w:p>
        </w:tc>
        <w:tc>
          <w:tcPr>
            <w:tcW w:w="8340" w:type="dxa"/>
            <w:gridSpan w:val="2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COSTI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OSPITALITÀ</w:t>
            </w:r>
          </w:p>
        </w:tc>
      </w:tr>
      <w:tr w:rsidR="00A33046">
        <w:trPr>
          <w:trHeight w:val="227"/>
        </w:trPr>
        <w:tc>
          <w:tcPr>
            <w:tcW w:w="645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U31</w:t>
            </w:r>
          </w:p>
        </w:tc>
        <w:tc>
          <w:tcPr>
            <w:tcW w:w="690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Compensi compagnie/complessi/organismi italiani o esteri con contratto fisso o a percentuale</w:t>
            </w:r>
          </w:p>
        </w:tc>
        <w:tc>
          <w:tcPr>
            <w:tcW w:w="144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€ - </w:t>
            </w:r>
          </w:p>
        </w:tc>
      </w:tr>
      <w:tr w:rsidR="00A33046">
        <w:trPr>
          <w:trHeight w:val="227"/>
        </w:trPr>
        <w:tc>
          <w:tcPr>
            <w:tcW w:w="645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U32</w:t>
            </w:r>
          </w:p>
        </w:tc>
        <w:tc>
          <w:tcPr>
            <w:tcW w:w="690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Costi di viaggi, trasporti, alloggio, vitto, ecc., degli organismi ospitati</w:t>
            </w:r>
          </w:p>
        </w:tc>
        <w:tc>
          <w:tcPr>
            <w:tcW w:w="144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€ - </w:t>
            </w:r>
          </w:p>
        </w:tc>
      </w:tr>
      <w:tr w:rsidR="00A33046">
        <w:trPr>
          <w:trHeight w:val="227"/>
        </w:trPr>
        <w:tc>
          <w:tcPr>
            <w:tcW w:w="645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U33</w:t>
            </w:r>
          </w:p>
        </w:tc>
        <w:tc>
          <w:tcPr>
            <w:tcW w:w="690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Noleggio per scenografie, costumi, strumenti, ecc.</w:t>
            </w:r>
          </w:p>
        </w:tc>
        <w:tc>
          <w:tcPr>
            <w:tcW w:w="144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€ - </w:t>
            </w:r>
          </w:p>
        </w:tc>
      </w:tr>
      <w:tr w:rsidR="00A33046">
        <w:trPr>
          <w:trHeight w:val="227"/>
        </w:trPr>
        <w:tc>
          <w:tcPr>
            <w:tcW w:w="645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U34</w:t>
            </w:r>
          </w:p>
        </w:tc>
        <w:tc>
          <w:tcPr>
            <w:tcW w:w="690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Acquisti strumentazione tecnica luce e suono (quota  ammortamento annuale)</w:t>
            </w:r>
          </w:p>
        </w:tc>
        <w:tc>
          <w:tcPr>
            <w:tcW w:w="144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€ - </w:t>
            </w:r>
          </w:p>
        </w:tc>
      </w:tr>
      <w:tr w:rsidR="00A33046">
        <w:trPr>
          <w:trHeight w:val="227"/>
        </w:trPr>
        <w:tc>
          <w:tcPr>
            <w:tcW w:w="645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U35</w:t>
            </w:r>
          </w:p>
        </w:tc>
        <w:tc>
          <w:tcPr>
            <w:tcW w:w="690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Noleggi strumentazione tecnica luce e suono (service) </w:t>
            </w:r>
          </w:p>
        </w:tc>
        <w:tc>
          <w:tcPr>
            <w:tcW w:w="144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€ - </w:t>
            </w:r>
          </w:p>
        </w:tc>
      </w:tr>
      <w:tr w:rsidR="00A33046">
        <w:trPr>
          <w:trHeight w:val="227"/>
        </w:trPr>
        <w:tc>
          <w:tcPr>
            <w:tcW w:w="645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U36</w:t>
            </w:r>
          </w:p>
        </w:tc>
        <w:tc>
          <w:tcPr>
            <w:tcW w:w="690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Prestazioni di terzi per allestimenti (montaggio, smontaggio,</w:t>
            </w:r>
          </w:p>
        </w:tc>
        <w:tc>
          <w:tcPr>
            <w:tcW w:w="144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€ - </w:t>
            </w:r>
          </w:p>
        </w:tc>
      </w:tr>
      <w:tr w:rsidR="00A33046">
        <w:trPr>
          <w:trHeight w:val="227"/>
        </w:trPr>
        <w:tc>
          <w:tcPr>
            <w:tcW w:w="645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U37</w:t>
            </w:r>
          </w:p>
        </w:tc>
        <w:tc>
          <w:tcPr>
            <w:tcW w:w="690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SIAE</w:t>
            </w:r>
          </w:p>
        </w:tc>
        <w:tc>
          <w:tcPr>
            <w:tcW w:w="144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€ - </w:t>
            </w:r>
          </w:p>
        </w:tc>
      </w:tr>
      <w:tr w:rsidR="00A33046">
        <w:trPr>
          <w:trHeight w:val="227"/>
        </w:trPr>
        <w:tc>
          <w:tcPr>
            <w:tcW w:w="645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U38</w:t>
            </w:r>
          </w:p>
        </w:tc>
        <w:tc>
          <w:tcPr>
            <w:tcW w:w="690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Vigili del fuoco</w:t>
            </w:r>
          </w:p>
        </w:tc>
        <w:tc>
          <w:tcPr>
            <w:tcW w:w="144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€ - </w:t>
            </w:r>
          </w:p>
        </w:tc>
      </w:tr>
      <w:tr w:rsidR="00A33046">
        <w:trPr>
          <w:trHeight w:val="227"/>
        </w:trPr>
        <w:tc>
          <w:tcPr>
            <w:tcW w:w="645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U39</w:t>
            </w:r>
          </w:p>
        </w:tc>
        <w:tc>
          <w:tcPr>
            <w:tcW w:w="690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Altri costi di ospitalità </w:t>
            </w:r>
          </w:p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(specificare _______________________________________________________________)</w:t>
            </w:r>
          </w:p>
        </w:tc>
        <w:tc>
          <w:tcPr>
            <w:tcW w:w="144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€ -</w:t>
            </w:r>
          </w:p>
        </w:tc>
      </w:tr>
      <w:tr w:rsidR="00A33046">
        <w:trPr>
          <w:trHeight w:val="227"/>
        </w:trPr>
        <w:tc>
          <w:tcPr>
            <w:tcW w:w="7545" w:type="dxa"/>
            <w:gridSpan w:val="2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TOTALE U3</w:t>
            </w:r>
          </w:p>
        </w:tc>
        <w:tc>
          <w:tcPr>
            <w:tcW w:w="144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€ - </w:t>
            </w:r>
          </w:p>
        </w:tc>
      </w:tr>
      <w:tr w:rsidR="00A33046">
        <w:trPr>
          <w:trHeight w:val="227"/>
        </w:trPr>
        <w:tc>
          <w:tcPr>
            <w:tcW w:w="645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U4</w:t>
            </w:r>
          </w:p>
        </w:tc>
        <w:tc>
          <w:tcPr>
            <w:tcW w:w="8340" w:type="dxa"/>
            <w:gridSpan w:val="2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COSTI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PRODUZIONE</w:t>
            </w:r>
          </w:p>
        </w:tc>
      </w:tr>
      <w:tr w:rsidR="00A33046">
        <w:trPr>
          <w:trHeight w:val="227"/>
        </w:trPr>
        <w:tc>
          <w:tcPr>
            <w:tcW w:w="645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U401</w:t>
            </w:r>
          </w:p>
        </w:tc>
        <w:tc>
          <w:tcPr>
            <w:tcW w:w="690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Costi di viaggi, trasporti, alloggio, ecc.(per produzioni proprie)</w:t>
            </w:r>
          </w:p>
        </w:tc>
        <w:tc>
          <w:tcPr>
            <w:tcW w:w="144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€ - </w:t>
            </w:r>
          </w:p>
        </w:tc>
      </w:tr>
      <w:tr w:rsidR="00A33046">
        <w:trPr>
          <w:trHeight w:val="227"/>
        </w:trPr>
        <w:tc>
          <w:tcPr>
            <w:tcW w:w="645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U402</w:t>
            </w:r>
          </w:p>
        </w:tc>
        <w:tc>
          <w:tcPr>
            <w:tcW w:w="690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Acquisti per scenografie, costumi, strumenti, ecc. (quota  ammortamento annuale)</w:t>
            </w:r>
          </w:p>
        </w:tc>
        <w:tc>
          <w:tcPr>
            <w:tcW w:w="144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€ - </w:t>
            </w:r>
          </w:p>
        </w:tc>
      </w:tr>
      <w:tr w:rsidR="00A33046">
        <w:trPr>
          <w:trHeight w:val="227"/>
        </w:trPr>
        <w:tc>
          <w:tcPr>
            <w:tcW w:w="645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U403</w:t>
            </w:r>
          </w:p>
        </w:tc>
        <w:tc>
          <w:tcPr>
            <w:tcW w:w="690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Noleggio per scenografie, costumi, strumenti, ecc.</w:t>
            </w:r>
          </w:p>
        </w:tc>
        <w:tc>
          <w:tcPr>
            <w:tcW w:w="144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€ - </w:t>
            </w:r>
          </w:p>
        </w:tc>
      </w:tr>
      <w:tr w:rsidR="00A33046">
        <w:trPr>
          <w:trHeight w:val="227"/>
        </w:trPr>
        <w:tc>
          <w:tcPr>
            <w:tcW w:w="645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U404</w:t>
            </w:r>
          </w:p>
        </w:tc>
        <w:tc>
          <w:tcPr>
            <w:tcW w:w="690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Acquisti strumentazione tecnica luce e suono (quota  ammortamento annuale)</w:t>
            </w:r>
          </w:p>
        </w:tc>
        <w:tc>
          <w:tcPr>
            <w:tcW w:w="144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€ - </w:t>
            </w:r>
          </w:p>
        </w:tc>
      </w:tr>
      <w:tr w:rsidR="00A33046">
        <w:trPr>
          <w:trHeight w:val="227"/>
        </w:trPr>
        <w:tc>
          <w:tcPr>
            <w:tcW w:w="645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U405</w:t>
            </w:r>
          </w:p>
        </w:tc>
        <w:tc>
          <w:tcPr>
            <w:tcW w:w="690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Noleggi strumentazione tecnica luce e suono (service)</w:t>
            </w:r>
          </w:p>
        </w:tc>
        <w:tc>
          <w:tcPr>
            <w:tcW w:w="144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€ - </w:t>
            </w:r>
          </w:p>
        </w:tc>
      </w:tr>
      <w:tr w:rsidR="00A33046">
        <w:trPr>
          <w:trHeight w:val="227"/>
        </w:trPr>
        <w:tc>
          <w:tcPr>
            <w:tcW w:w="645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U406</w:t>
            </w:r>
          </w:p>
        </w:tc>
        <w:tc>
          <w:tcPr>
            <w:tcW w:w="690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Affitto sala prove</w:t>
            </w:r>
          </w:p>
        </w:tc>
        <w:tc>
          <w:tcPr>
            <w:tcW w:w="144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€ - </w:t>
            </w:r>
          </w:p>
        </w:tc>
      </w:tr>
      <w:tr w:rsidR="00A33046">
        <w:trPr>
          <w:trHeight w:val="227"/>
        </w:trPr>
        <w:tc>
          <w:tcPr>
            <w:tcW w:w="645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U407</w:t>
            </w:r>
          </w:p>
        </w:tc>
        <w:tc>
          <w:tcPr>
            <w:tcW w:w="690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Prestazioni di terzi per allestimenti (montaggio, smontaggio,  facchinaggio, ecc. )</w:t>
            </w:r>
          </w:p>
        </w:tc>
        <w:tc>
          <w:tcPr>
            <w:tcW w:w="144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€ - </w:t>
            </w:r>
          </w:p>
        </w:tc>
      </w:tr>
      <w:tr w:rsidR="00A33046">
        <w:trPr>
          <w:trHeight w:val="227"/>
        </w:trPr>
        <w:tc>
          <w:tcPr>
            <w:tcW w:w="645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U408</w:t>
            </w:r>
          </w:p>
        </w:tc>
        <w:tc>
          <w:tcPr>
            <w:tcW w:w="690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SIAE</w:t>
            </w:r>
          </w:p>
        </w:tc>
        <w:tc>
          <w:tcPr>
            <w:tcW w:w="144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€ - </w:t>
            </w:r>
          </w:p>
        </w:tc>
      </w:tr>
      <w:tr w:rsidR="00A33046">
        <w:trPr>
          <w:trHeight w:val="227"/>
        </w:trPr>
        <w:tc>
          <w:tcPr>
            <w:tcW w:w="645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U409</w:t>
            </w:r>
          </w:p>
        </w:tc>
        <w:tc>
          <w:tcPr>
            <w:tcW w:w="690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Vigili del fuoco</w:t>
            </w:r>
          </w:p>
        </w:tc>
        <w:tc>
          <w:tcPr>
            <w:tcW w:w="144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€ - </w:t>
            </w:r>
          </w:p>
        </w:tc>
      </w:tr>
      <w:tr w:rsidR="00A33046">
        <w:trPr>
          <w:trHeight w:val="227"/>
        </w:trPr>
        <w:tc>
          <w:tcPr>
            <w:tcW w:w="645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  <w:shd w:val="clear" w:color="auto" w:fill="D6DCE4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U410</w:t>
            </w:r>
          </w:p>
        </w:tc>
        <w:tc>
          <w:tcPr>
            <w:tcW w:w="690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Altri costi di produzione </w:t>
            </w:r>
          </w:p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(specificare _______________________________________________________________)</w:t>
            </w:r>
          </w:p>
        </w:tc>
        <w:tc>
          <w:tcPr>
            <w:tcW w:w="144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€ - </w:t>
            </w:r>
          </w:p>
        </w:tc>
      </w:tr>
      <w:tr w:rsidR="00A33046">
        <w:trPr>
          <w:trHeight w:val="227"/>
        </w:trPr>
        <w:tc>
          <w:tcPr>
            <w:tcW w:w="7545" w:type="dxa"/>
            <w:gridSpan w:val="2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TOTALE U4</w:t>
            </w:r>
          </w:p>
        </w:tc>
        <w:tc>
          <w:tcPr>
            <w:tcW w:w="144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€ - </w:t>
            </w:r>
          </w:p>
        </w:tc>
      </w:tr>
      <w:tr w:rsidR="00A33046">
        <w:trPr>
          <w:trHeight w:val="227"/>
        </w:trPr>
        <w:tc>
          <w:tcPr>
            <w:tcW w:w="645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U5</w:t>
            </w:r>
          </w:p>
        </w:tc>
        <w:tc>
          <w:tcPr>
            <w:tcW w:w="8340" w:type="dxa"/>
            <w:gridSpan w:val="2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PUBBLICITÀ E PROMOZIONE** </w:t>
            </w:r>
          </w:p>
        </w:tc>
      </w:tr>
      <w:tr w:rsidR="00A33046">
        <w:trPr>
          <w:trHeight w:val="227"/>
        </w:trPr>
        <w:tc>
          <w:tcPr>
            <w:tcW w:w="645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U51</w:t>
            </w:r>
          </w:p>
        </w:tc>
        <w:tc>
          <w:tcPr>
            <w:tcW w:w="690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Servizi di ufficio stampa</w:t>
            </w:r>
          </w:p>
        </w:tc>
        <w:tc>
          <w:tcPr>
            <w:tcW w:w="144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€ - </w:t>
            </w:r>
          </w:p>
        </w:tc>
      </w:tr>
      <w:tr w:rsidR="00A33046">
        <w:trPr>
          <w:trHeight w:val="227"/>
        </w:trPr>
        <w:tc>
          <w:tcPr>
            <w:tcW w:w="645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U52</w:t>
            </w:r>
          </w:p>
        </w:tc>
        <w:tc>
          <w:tcPr>
            <w:tcW w:w="690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Costi per stampe, distribuzione e affissione locandine, manifesti, ecc.</w:t>
            </w:r>
          </w:p>
        </w:tc>
        <w:tc>
          <w:tcPr>
            <w:tcW w:w="144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€ - </w:t>
            </w:r>
          </w:p>
        </w:tc>
      </w:tr>
      <w:tr w:rsidR="00A33046">
        <w:trPr>
          <w:trHeight w:val="227"/>
        </w:trPr>
        <w:tc>
          <w:tcPr>
            <w:tcW w:w="645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U53</w:t>
            </w:r>
          </w:p>
        </w:tc>
        <w:tc>
          <w:tcPr>
            <w:tcW w:w="690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Costi per prestazioni professionali (riprese video, registrazioni  audio, servizi fotografici, ecc.)</w:t>
            </w:r>
          </w:p>
        </w:tc>
        <w:tc>
          <w:tcPr>
            <w:tcW w:w="144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€ - </w:t>
            </w:r>
          </w:p>
        </w:tc>
      </w:tr>
      <w:tr w:rsidR="00A33046">
        <w:trPr>
          <w:trHeight w:val="227"/>
        </w:trPr>
        <w:tc>
          <w:tcPr>
            <w:tcW w:w="645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U54</w:t>
            </w:r>
          </w:p>
        </w:tc>
        <w:tc>
          <w:tcPr>
            <w:tcW w:w="690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Costi per pubblicità (inserzioni, ecc.)</w:t>
            </w:r>
          </w:p>
        </w:tc>
        <w:tc>
          <w:tcPr>
            <w:tcW w:w="144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€ - </w:t>
            </w:r>
          </w:p>
        </w:tc>
      </w:tr>
      <w:tr w:rsidR="00A33046">
        <w:trPr>
          <w:trHeight w:val="227"/>
        </w:trPr>
        <w:tc>
          <w:tcPr>
            <w:tcW w:w="645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U55</w:t>
            </w:r>
          </w:p>
        </w:tc>
        <w:tc>
          <w:tcPr>
            <w:tcW w:w="690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Costi per gestione e manutenzione sito web</w:t>
            </w:r>
          </w:p>
        </w:tc>
        <w:tc>
          <w:tcPr>
            <w:tcW w:w="144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€ - </w:t>
            </w:r>
          </w:p>
        </w:tc>
      </w:tr>
      <w:tr w:rsidR="00A33046">
        <w:trPr>
          <w:trHeight w:val="227"/>
        </w:trPr>
        <w:tc>
          <w:tcPr>
            <w:tcW w:w="645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  <w:shd w:val="clear" w:color="auto" w:fill="D6DCE4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U56</w:t>
            </w:r>
          </w:p>
        </w:tc>
        <w:tc>
          <w:tcPr>
            <w:tcW w:w="690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Altri costi pubblicità e promozione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  <w:shd w:val="clear" w:color="auto" w:fill="D6DCE4"/>
              </w:rPr>
              <w:t> </w:t>
            </w:r>
          </w:p>
        </w:tc>
        <w:tc>
          <w:tcPr>
            <w:tcW w:w="144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€ - </w:t>
            </w:r>
          </w:p>
        </w:tc>
      </w:tr>
      <w:tr w:rsidR="00A33046">
        <w:trPr>
          <w:trHeight w:val="227"/>
        </w:trPr>
        <w:tc>
          <w:tcPr>
            <w:tcW w:w="7545" w:type="dxa"/>
            <w:gridSpan w:val="2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lastRenderedPageBreak/>
              <w:t>TOTALE U5</w:t>
            </w:r>
          </w:p>
        </w:tc>
        <w:tc>
          <w:tcPr>
            <w:tcW w:w="144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€ - </w:t>
            </w:r>
          </w:p>
        </w:tc>
      </w:tr>
      <w:tr w:rsidR="00A33046">
        <w:trPr>
          <w:trHeight w:val="227"/>
        </w:trPr>
        <w:tc>
          <w:tcPr>
            <w:tcW w:w="645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U6</w:t>
            </w:r>
          </w:p>
        </w:tc>
        <w:tc>
          <w:tcPr>
            <w:tcW w:w="8340" w:type="dxa"/>
            <w:gridSpan w:val="2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COSTI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GESTIONE SPAZI (per le attività di spettacolo)</w:t>
            </w:r>
          </w:p>
        </w:tc>
      </w:tr>
      <w:tr w:rsidR="00A33046">
        <w:trPr>
          <w:trHeight w:val="227"/>
        </w:trPr>
        <w:tc>
          <w:tcPr>
            <w:tcW w:w="645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U61</w:t>
            </w:r>
          </w:p>
        </w:tc>
        <w:tc>
          <w:tcPr>
            <w:tcW w:w="690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Affitto spazi per spettacoli</w:t>
            </w:r>
          </w:p>
        </w:tc>
        <w:tc>
          <w:tcPr>
            <w:tcW w:w="144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€ - </w:t>
            </w:r>
          </w:p>
        </w:tc>
      </w:tr>
      <w:tr w:rsidR="00A33046">
        <w:trPr>
          <w:trHeight w:val="227"/>
        </w:trPr>
        <w:tc>
          <w:tcPr>
            <w:tcW w:w="645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U62</w:t>
            </w:r>
          </w:p>
        </w:tc>
        <w:tc>
          <w:tcPr>
            <w:tcW w:w="690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Costi di manutenzione ordinaria spazi per spettacoli</w:t>
            </w:r>
          </w:p>
        </w:tc>
        <w:tc>
          <w:tcPr>
            <w:tcW w:w="144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€ - </w:t>
            </w:r>
          </w:p>
        </w:tc>
      </w:tr>
      <w:tr w:rsidR="00A33046">
        <w:trPr>
          <w:trHeight w:val="227"/>
        </w:trPr>
        <w:tc>
          <w:tcPr>
            <w:tcW w:w="645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U63</w:t>
            </w:r>
          </w:p>
        </w:tc>
        <w:tc>
          <w:tcPr>
            <w:tcW w:w="690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Utenze (degli spazi)</w:t>
            </w:r>
          </w:p>
        </w:tc>
        <w:tc>
          <w:tcPr>
            <w:tcW w:w="144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€ - </w:t>
            </w:r>
          </w:p>
        </w:tc>
      </w:tr>
      <w:tr w:rsidR="00A33046">
        <w:trPr>
          <w:trHeight w:val="227"/>
        </w:trPr>
        <w:tc>
          <w:tcPr>
            <w:tcW w:w="645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U64</w:t>
            </w:r>
          </w:p>
        </w:tc>
        <w:tc>
          <w:tcPr>
            <w:tcW w:w="690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Pulizie (degli spazi)</w:t>
            </w:r>
          </w:p>
        </w:tc>
        <w:tc>
          <w:tcPr>
            <w:tcW w:w="144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€ - </w:t>
            </w:r>
          </w:p>
        </w:tc>
      </w:tr>
      <w:tr w:rsidR="00A33046">
        <w:trPr>
          <w:trHeight w:val="227"/>
        </w:trPr>
        <w:tc>
          <w:tcPr>
            <w:tcW w:w="645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  <w:shd w:val="clear" w:color="auto" w:fill="D6DCE4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U65</w:t>
            </w:r>
          </w:p>
        </w:tc>
        <w:tc>
          <w:tcPr>
            <w:tcW w:w="690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Altri costi di gestione spazi </w:t>
            </w:r>
          </w:p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(specificare _______________________________________________________________)</w:t>
            </w:r>
          </w:p>
        </w:tc>
        <w:tc>
          <w:tcPr>
            <w:tcW w:w="144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€ - </w:t>
            </w:r>
          </w:p>
        </w:tc>
      </w:tr>
      <w:tr w:rsidR="00A33046">
        <w:trPr>
          <w:trHeight w:val="227"/>
        </w:trPr>
        <w:tc>
          <w:tcPr>
            <w:tcW w:w="7545" w:type="dxa"/>
            <w:gridSpan w:val="2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TOTALE U6</w:t>
            </w:r>
          </w:p>
        </w:tc>
        <w:tc>
          <w:tcPr>
            <w:tcW w:w="144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€ - </w:t>
            </w:r>
          </w:p>
        </w:tc>
      </w:tr>
      <w:tr w:rsidR="00A33046">
        <w:trPr>
          <w:trHeight w:val="227"/>
        </w:trPr>
        <w:tc>
          <w:tcPr>
            <w:tcW w:w="645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U7</w:t>
            </w:r>
          </w:p>
        </w:tc>
        <w:tc>
          <w:tcPr>
            <w:tcW w:w="8340" w:type="dxa"/>
            <w:gridSpan w:val="2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COSTI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GENERALI*</w:t>
            </w:r>
            <w:proofErr w:type="spellEnd"/>
          </w:p>
        </w:tc>
      </w:tr>
      <w:tr w:rsidR="00A33046">
        <w:trPr>
          <w:trHeight w:val="227"/>
        </w:trPr>
        <w:tc>
          <w:tcPr>
            <w:tcW w:w="645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U71</w:t>
            </w:r>
          </w:p>
        </w:tc>
        <w:tc>
          <w:tcPr>
            <w:tcW w:w="690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Materiale di consumo</w:t>
            </w:r>
          </w:p>
        </w:tc>
        <w:tc>
          <w:tcPr>
            <w:tcW w:w="144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€ - </w:t>
            </w:r>
          </w:p>
        </w:tc>
      </w:tr>
      <w:tr w:rsidR="00A33046">
        <w:trPr>
          <w:trHeight w:val="227"/>
        </w:trPr>
        <w:tc>
          <w:tcPr>
            <w:tcW w:w="645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U72</w:t>
            </w:r>
          </w:p>
        </w:tc>
        <w:tc>
          <w:tcPr>
            <w:tcW w:w="690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Affitto uffici</w:t>
            </w:r>
          </w:p>
        </w:tc>
        <w:tc>
          <w:tcPr>
            <w:tcW w:w="144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€ - </w:t>
            </w:r>
          </w:p>
        </w:tc>
      </w:tr>
      <w:tr w:rsidR="00A33046">
        <w:trPr>
          <w:trHeight w:val="227"/>
        </w:trPr>
        <w:tc>
          <w:tcPr>
            <w:tcW w:w="645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U73</w:t>
            </w:r>
          </w:p>
        </w:tc>
        <w:tc>
          <w:tcPr>
            <w:tcW w:w="690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Altre prestazioni professionali per consulenze (commercialista, consulenze del lavoro, consulenze giuridiche, consulenze  economiche, consulenze tecniche, ecc.)</w:t>
            </w:r>
          </w:p>
        </w:tc>
        <w:tc>
          <w:tcPr>
            <w:tcW w:w="144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€ - </w:t>
            </w:r>
          </w:p>
        </w:tc>
      </w:tr>
      <w:tr w:rsidR="00A33046">
        <w:trPr>
          <w:trHeight w:val="227"/>
        </w:trPr>
        <w:tc>
          <w:tcPr>
            <w:tcW w:w="645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U74</w:t>
            </w:r>
          </w:p>
        </w:tc>
        <w:tc>
          <w:tcPr>
            <w:tcW w:w="690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Utenze (uffici)</w:t>
            </w:r>
          </w:p>
        </w:tc>
        <w:tc>
          <w:tcPr>
            <w:tcW w:w="144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€ - </w:t>
            </w:r>
          </w:p>
        </w:tc>
      </w:tr>
      <w:tr w:rsidR="00A33046">
        <w:trPr>
          <w:trHeight w:val="227"/>
        </w:trPr>
        <w:tc>
          <w:tcPr>
            <w:tcW w:w="645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U75</w:t>
            </w:r>
          </w:p>
        </w:tc>
        <w:tc>
          <w:tcPr>
            <w:tcW w:w="690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Pulizie (uffici)</w:t>
            </w:r>
          </w:p>
        </w:tc>
        <w:tc>
          <w:tcPr>
            <w:tcW w:w="144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€ - </w:t>
            </w:r>
          </w:p>
        </w:tc>
      </w:tr>
      <w:tr w:rsidR="00A33046">
        <w:trPr>
          <w:trHeight w:val="227"/>
        </w:trPr>
        <w:tc>
          <w:tcPr>
            <w:tcW w:w="645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U76</w:t>
            </w:r>
          </w:p>
        </w:tc>
        <w:tc>
          <w:tcPr>
            <w:tcW w:w="690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Altri costi generali </w:t>
            </w:r>
          </w:p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(specificare _______________________________________________________________)</w:t>
            </w:r>
          </w:p>
        </w:tc>
        <w:tc>
          <w:tcPr>
            <w:tcW w:w="144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€ -</w:t>
            </w:r>
          </w:p>
        </w:tc>
      </w:tr>
      <w:tr w:rsidR="00A33046">
        <w:trPr>
          <w:trHeight w:val="227"/>
        </w:trPr>
        <w:tc>
          <w:tcPr>
            <w:tcW w:w="7545" w:type="dxa"/>
            <w:gridSpan w:val="2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TOTALE U7</w:t>
            </w:r>
          </w:p>
        </w:tc>
        <w:tc>
          <w:tcPr>
            <w:tcW w:w="144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€ - </w:t>
            </w:r>
          </w:p>
        </w:tc>
      </w:tr>
      <w:tr w:rsidR="00A33046">
        <w:trPr>
          <w:trHeight w:val="227"/>
        </w:trPr>
        <w:tc>
          <w:tcPr>
            <w:tcW w:w="7545" w:type="dxa"/>
            <w:gridSpan w:val="2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TOTALE COMPLESSIVO COSTI</w:t>
            </w:r>
          </w:p>
        </w:tc>
        <w:tc>
          <w:tcPr>
            <w:tcW w:w="144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€ - </w:t>
            </w:r>
          </w:p>
        </w:tc>
      </w:tr>
      <w:tr w:rsidR="00A33046">
        <w:trPr>
          <w:trHeight w:val="227"/>
        </w:trPr>
        <w:tc>
          <w:tcPr>
            <w:tcW w:w="8985" w:type="dxa"/>
            <w:gridSpan w:val="3"/>
            <w:tcBorders>
              <w:left w:val="nil"/>
              <w:right w:val="nil"/>
            </w:tcBorders>
            <w:vAlign w:val="center"/>
          </w:tcPr>
          <w:p w:rsidR="00A33046" w:rsidRDefault="0046372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242" w:lineRule="auto"/>
              <w:ind w:firstLine="0"/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* Il totale delle spese di cui alle voci U15, U16, U25, U26 e U7 - Spese Generali e di Funzionamento - è ammissibile entro il limite del 20% del totale degli altri costi ammissibili.</w:t>
            </w:r>
          </w:p>
          <w:p w:rsidR="00A33046" w:rsidRDefault="0046372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242" w:lineRule="auto"/>
              <w:ind w:firstLine="0"/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** Le spese di cui alla voce U5 sono ammissibili entro il limite del 20% del totale degli altri costi ammissibili.</w:t>
            </w:r>
          </w:p>
          <w:p w:rsidR="00A33046" w:rsidRPr="00463722" w:rsidRDefault="00463722" w:rsidP="00561381">
            <w:pPr>
              <w:pStyle w:val="normal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120" w:line="242" w:lineRule="auto"/>
              <w:ind w:left="709" w:hanging="425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463722">
              <w:rPr>
                <w:rFonts w:ascii="Calibri" w:eastAsia="Calibri" w:hAnsi="Calibri" w:cs="Calibri"/>
                <w:b/>
                <w:color w:val="000000"/>
              </w:rPr>
              <w:t xml:space="preserve">Tabella di </w:t>
            </w:r>
            <w:r w:rsidR="00561381">
              <w:rPr>
                <w:rFonts w:ascii="Calibri" w:eastAsia="Calibri" w:hAnsi="Calibri" w:cs="Calibri"/>
                <w:b/>
                <w:color w:val="000000"/>
              </w:rPr>
              <w:t>determinazione del contributo</w:t>
            </w:r>
            <w:r w:rsidRPr="00463722">
              <w:rPr>
                <w:rFonts w:ascii="Calibri" w:eastAsia="Calibri" w:hAnsi="Calibri" w:cs="Calibri"/>
                <w:b/>
                <w:color w:val="000000"/>
              </w:rPr>
              <w:t xml:space="preserve"> regionale</w:t>
            </w:r>
          </w:p>
        </w:tc>
      </w:tr>
      <w:tr w:rsidR="00A33046">
        <w:trPr>
          <w:trHeight w:val="227"/>
        </w:trPr>
        <w:tc>
          <w:tcPr>
            <w:tcW w:w="7545" w:type="dxa"/>
            <w:gridSpan w:val="2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DIFFERENZA TRA ENTRATE E USCITE</w:t>
            </w:r>
          </w:p>
        </w:tc>
        <w:tc>
          <w:tcPr>
            <w:tcW w:w="144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€ - </w:t>
            </w:r>
          </w:p>
        </w:tc>
      </w:tr>
      <w:tr w:rsidR="00A33046">
        <w:trPr>
          <w:trHeight w:val="387"/>
        </w:trPr>
        <w:tc>
          <w:tcPr>
            <w:tcW w:w="7545" w:type="dxa"/>
            <w:gridSpan w:val="2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DETRAZIONE PER SPESE GENERALI 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FUNZIONAMENTO OLTRE IL 20% MASSIMO  AMMISSIBILE</w:t>
            </w:r>
          </w:p>
        </w:tc>
        <w:tc>
          <w:tcPr>
            <w:tcW w:w="144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€ - </w:t>
            </w:r>
          </w:p>
        </w:tc>
      </w:tr>
      <w:tr w:rsidR="00A33046">
        <w:trPr>
          <w:trHeight w:val="387"/>
        </w:trPr>
        <w:tc>
          <w:tcPr>
            <w:tcW w:w="7545" w:type="dxa"/>
            <w:gridSpan w:val="2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DETRAZIONE PER SPESE PUBBLICITÀ E PROMOZIONE OLTRE IL 20% MASSIMO  AMMISSIBILE</w:t>
            </w:r>
          </w:p>
        </w:tc>
        <w:tc>
          <w:tcPr>
            <w:tcW w:w="144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€ - </w:t>
            </w:r>
          </w:p>
        </w:tc>
      </w:tr>
      <w:tr w:rsidR="00A33046">
        <w:trPr>
          <w:trHeight w:val="387"/>
        </w:trPr>
        <w:tc>
          <w:tcPr>
            <w:tcW w:w="7545" w:type="dxa"/>
            <w:gridSpan w:val="2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COSTI TOTALI AMMISSIBILI </w:t>
            </w:r>
          </w:p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(Totale complessivo dei costi - quota eccedente 20% spese  generali e di funzionamento, pubblicità e promozione)</w:t>
            </w:r>
          </w:p>
        </w:tc>
        <w:tc>
          <w:tcPr>
            <w:tcW w:w="144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€ - </w:t>
            </w:r>
          </w:p>
        </w:tc>
      </w:tr>
      <w:tr w:rsidR="00A33046">
        <w:trPr>
          <w:trHeight w:val="387"/>
        </w:trPr>
        <w:tc>
          <w:tcPr>
            <w:tcW w:w="7545" w:type="dxa"/>
            <w:gridSpan w:val="2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DEFICIT (differenza tra entrate e uscite - quota eccedente 20% spese generali e di funzionamento, pubblicità e promozione)</w:t>
            </w:r>
          </w:p>
        </w:tc>
        <w:tc>
          <w:tcPr>
            <w:tcW w:w="144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€ - </w:t>
            </w:r>
          </w:p>
        </w:tc>
      </w:tr>
      <w:tr w:rsidR="00A33046">
        <w:trPr>
          <w:trHeight w:val="387"/>
        </w:trPr>
        <w:tc>
          <w:tcPr>
            <w:tcW w:w="7545" w:type="dxa"/>
            <w:gridSpan w:val="2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QUOTA MASSIMA 60% DELLE SPESE AMMISSIBILI</w:t>
            </w:r>
          </w:p>
        </w:tc>
        <w:tc>
          <w:tcPr>
            <w:tcW w:w="144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€ - </w:t>
            </w:r>
          </w:p>
        </w:tc>
      </w:tr>
      <w:tr w:rsidR="00A33046">
        <w:trPr>
          <w:trHeight w:val="387"/>
        </w:trPr>
        <w:tc>
          <w:tcPr>
            <w:tcW w:w="7545" w:type="dxa"/>
            <w:gridSpan w:val="2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CONTRIBUTO RICHIEDIBILE PARI AL MINOR VALORE TRA DEFICIT E 60% SPESE  AMMISSIBILI</w:t>
            </w:r>
          </w:p>
        </w:tc>
        <w:tc>
          <w:tcPr>
            <w:tcW w:w="1440" w:type="dxa"/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€ - </w:t>
            </w:r>
          </w:p>
        </w:tc>
      </w:tr>
    </w:tbl>
    <w:p w:rsidR="00A33046" w:rsidRPr="00463722" w:rsidRDefault="00463722">
      <w:pPr>
        <w:pStyle w:val="normal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60" w:after="120" w:line="242" w:lineRule="auto"/>
        <w:ind w:left="709" w:hanging="425"/>
        <w:jc w:val="both"/>
        <w:rPr>
          <w:rFonts w:ascii="Calibri" w:eastAsia="Calibri" w:hAnsi="Calibri" w:cs="Calibri"/>
          <w:b/>
          <w:color w:val="000000"/>
        </w:rPr>
      </w:pPr>
      <w:r w:rsidRPr="00463722">
        <w:rPr>
          <w:rFonts w:ascii="Calibri" w:eastAsia="Calibri" w:hAnsi="Calibri" w:cs="Calibri"/>
          <w:b/>
          <w:color w:val="000000"/>
        </w:rPr>
        <w:t xml:space="preserve">Dimensione Quantitativa: Indicatori </w:t>
      </w:r>
      <w:r>
        <w:rPr>
          <w:rFonts w:ascii="Calibri" w:eastAsia="Calibri" w:hAnsi="Calibri" w:cs="Calibri"/>
          <w:b/>
          <w:color w:val="000000"/>
        </w:rPr>
        <w:t>e</w:t>
      </w:r>
      <w:r w:rsidRPr="00463722">
        <w:rPr>
          <w:rFonts w:ascii="Calibri" w:eastAsia="Calibri" w:hAnsi="Calibri" w:cs="Calibri"/>
          <w:b/>
          <w:color w:val="000000"/>
        </w:rPr>
        <w:t xml:space="preserve"> Risultati Attesi </w:t>
      </w:r>
    </w:p>
    <w:p w:rsidR="00A33046" w:rsidRDefault="00463722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925"/>
        </w:tabs>
        <w:spacing w:after="120" w:line="242" w:lineRule="auto"/>
        <w:ind w:left="284" w:firstLine="0"/>
        <w:jc w:val="both"/>
        <w:rPr>
          <w:rFonts w:ascii="Calibri" w:eastAsia="Calibri" w:hAnsi="Calibri" w:cs="Calibri"/>
          <w:b/>
          <w:i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i/>
          <w:color w:val="000000"/>
          <w:sz w:val="18"/>
          <w:szCs w:val="18"/>
        </w:rPr>
        <w:t>(da compilarsi solo per la Sezione B)</w:t>
      </w:r>
      <w:r>
        <w:rPr>
          <w:rFonts w:ascii="Calibri" w:eastAsia="Calibri" w:hAnsi="Calibri" w:cs="Calibri"/>
          <w:b/>
          <w:i/>
          <w:color w:val="000000"/>
          <w:sz w:val="18"/>
          <w:szCs w:val="18"/>
        </w:rPr>
        <w:tab/>
      </w:r>
    </w:p>
    <w:tbl>
      <w:tblPr>
        <w:tblStyle w:val="a2"/>
        <w:tblW w:w="8792" w:type="dxa"/>
        <w:tblInd w:w="142" w:type="dxa"/>
        <w:tblLayout w:type="fixed"/>
        <w:tblLook w:val="0400"/>
      </w:tblPr>
      <w:tblGrid>
        <w:gridCol w:w="992"/>
        <w:gridCol w:w="6521"/>
        <w:gridCol w:w="1279"/>
      </w:tblGrid>
      <w:tr w:rsidR="00A33046">
        <w:trPr>
          <w:trHeight w:val="555"/>
        </w:trPr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INDICATORI SCELTI</w:t>
            </w:r>
          </w:p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(Scegliere 3 indicatori di performance tra quelli previsti dall’Avviso)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046" w:rsidRDefault="00463722">
            <w:pPr>
              <w:pStyle w:val="normal"/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</w:rPr>
              <w:t>TARGET PREVISTO</w:t>
            </w:r>
          </w:p>
        </w:tc>
      </w:tr>
      <w:tr w:rsidR="00A33046">
        <w:trPr>
          <w:trHeight w:val="44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046" w:rsidRDefault="00A3304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046" w:rsidRDefault="00A3304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A33046">
        <w:trPr>
          <w:trHeight w:val="51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046" w:rsidRDefault="0046372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046" w:rsidRDefault="00A3304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046" w:rsidRDefault="00A3304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A33046">
        <w:trPr>
          <w:trHeight w:val="49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046" w:rsidRDefault="0046372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046" w:rsidRDefault="00A3304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046" w:rsidRDefault="00A3304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A33046" w:rsidRPr="00463722" w:rsidRDefault="00463722">
      <w:pPr>
        <w:pStyle w:val="normal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60" w:line="242" w:lineRule="auto"/>
        <w:ind w:left="709" w:hanging="425"/>
        <w:jc w:val="both"/>
        <w:rPr>
          <w:rFonts w:ascii="Calibri" w:eastAsia="Calibri" w:hAnsi="Calibri" w:cs="Calibri"/>
          <w:b/>
          <w:color w:val="000000"/>
        </w:rPr>
      </w:pPr>
      <w:proofErr w:type="spellStart"/>
      <w:r w:rsidRPr="00463722">
        <w:rPr>
          <w:rFonts w:ascii="Calibri" w:eastAsia="Calibri" w:hAnsi="Calibri" w:cs="Calibri"/>
          <w:b/>
          <w:color w:val="000000"/>
        </w:rPr>
        <w:t>Cronoprogramma</w:t>
      </w:r>
      <w:proofErr w:type="spellEnd"/>
    </w:p>
    <w:p w:rsidR="00A33046" w:rsidRDefault="00463722" w:rsidP="00561381">
      <w:pPr>
        <w:pStyle w:val="normal"/>
        <w:widowControl w:val="0"/>
        <w:spacing w:before="120" w:line="240" w:lineRule="auto"/>
        <w:ind w:firstLine="0"/>
        <w:jc w:val="both"/>
        <w:rPr>
          <w:rFonts w:ascii="Calibri" w:eastAsia="Calibri" w:hAnsi="Calibri" w:cs="Calibri"/>
          <w:b/>
          <w:sz w:val="16"/>
          <w:szCs w:val="16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Si fa presente che le attività inserite in tabella saranno considerate come definitive; pertanto, non saranno ammesse variazioni per tutte le attività già svolte alla data di presentazione dell’istanza. Inoltre, tutte le </w:t>
      </w:r>
      <w:r>
        <w:rPr>
          <w:rFonts w:ascii="Calibri" w:eastAsia="Calibri" w:hAnsi="Calibri" w:cs="Calibri"/>
          <w:b/>
          <w:sz w:val="20"/>
          <w:szCs w:val="20"/>
        </w:rPr>
        <w:lastRenderedPageBreak/>
        <w:t>variazioni afferenti alle attività da svolgersi dovranno essere preventivamente comunicate e autorizzate dal Responsabile del Procedimento.</w:t>
      </w:r>
    </w:p>
    <w:tbl>
      <w:tblPr>
        <w:tblStyle w:val="a3"/>
        <w:tblpPr w:leftFromText="180" w:rightFromText="180" w:topFromText="180" w:bottomFromText="180" w:vertAnchor="text" w:horzAnchor="margin" w:tblpY="224"/>
        <w:tblW w:w="894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1008"/>
        <w:gridCol w:w="2106"/>
        <w:gridCol w:w="1275"/>
        <w:gridCol w:w="1857"/>
        <w:gridCol w:w="1440"/>
        <w:gridCol w:w="1260"/>
      </w:tblGrid>
      <w:tr w:rsidR="00561381" w:rsidTr="00561381">
        <w:trPr>
          <w:trHeight w:val="840"/>
        </w:trPr>
        <w:tc>
          <w:tcPr>
            <w:tcW w:w="89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1381" w:rsidRDefault="00561381" w:rsidP="00561381">
            <w:pPr>
              <w:pStyle w:val="normal"/>
              <w:spacing w:line="240" w:lineRule="auto"/>
              <w:ind w:hanging="2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Riportare le attività in ordine cronologico, avendo cura di indicare se i corrispondenti Spettacoli/Eventi prevedono  l’ingresso a pagamento oppure no e/o se generano altre tipologie di entrata, indicando in questo caso il codice dell’entrata corrispondente inserita nella tabella 3 (ad esempio E14, E43, E25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ecc…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) </w:t>
            </w:r>
          </w:p>
        </w:tc>
      </w:tr>
      <w:tr w:rsidR="00561381" w:rsidTr="00561381">
        <w:trPr>
          <w:trHeight w:val="652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381" w:rsidRDefault="00561381" w:rsidP="00561381">
            <w:pPr>
              <w:pStyle w:val="normal"/>
              <w:spacing w:before="120" w:after="120" w:line="240" w:lineRule="auto"/>
              <w:ind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Data Attività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381" w:rsidRDefault="00561381" w:rsidP="00561381">
            <w:pPr>
              <w:pStyle w:val="normal"/>
              <w:spacing w:before="120" w:after="120" w:line="240" w:lineRule="auto"/>
              <w:ind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Nome Attività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381" w:rsidRDefault="00561381" w:rsidP="00561381">
            <w:pPr>
              <w:pStyle w:val="normal"/>
              <w:spacing w:before="120" w:after="120" w:line="240" w:lineRule="auto"/>
              <w:ind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Numero Spettacoli/Eventi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381" w:rsidRDefault="00561381" w:rsidP="00561381">
            <w:pPr>
              <w:pStyle w:val="normal"/>
              <w:spacing w:before="120" w:after="120" w:line="240" w:lineRule="auto"/>
              <w:ind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Luogo di svolgimento attività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381" w:rsidRDefault="00561381" w:rsidP="00561381">
            <w:pPr>
              <w:pStyle w:val="normal"/>
              <w:spacing w:line="240" w:lineRule="auto"/>
              <w:ind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Numero di Spettacoli/Eventi con Ingresso a pagamento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381" w:rsidRDefault="00561381" w:rsidP="00561381">
            <w:pPr>
              <w:pStyle w:val="normal"/>
              <w:spacing w:line="240" w:lineRule="auto"/>
              <w:ind w:hanging="2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Numero di Spettacoli/Eventi con Altre Tipologie di Entrata e relativi Codici (vedi Codici Tab. 3)</w:t>
            </w:r>
          </w:p>
        </w:tc>
      </w:tr>
      <w:tr w:rsidR="00561381" w:rsidTr="00561381">
        <w:trPr>
          <w:trHeight w:val="478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381" w:rsidRDefault="00561381" w:rsidP="00561381">
            <w:pPr>
              <w:pStyle w:val="normal"/>
              <w:spacing w:before="120" w:after="120" w:line="240" w:lineRule="auto"/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_/__/____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381" w:rsidRDefault="00561381" w:rsidP="00561381">
            <w:pPr>
              <w:pStyle w:val="normal"/>
              <w:spacing w:before="120" w:after="120" w:line="240" w:lineRule="auto"/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1381" w:rsidRDefault="00561381" w:rsidP="00561381">
            <w:pPr>
              <w:pStyle w:val="normal"/>
              <w:spacing w:before="120" w:after="120" w:line="240" w:lineRule="auto"/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381" w:rsidRDefault="00561381" w:rsidP="00561381">
            <w:pPr>
              <w:pStyle w:val="normal"/>
              <w:spacing w:before="120" w:after="120" w:line="240" w:lineRule="auto"/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381" w:rsidRDefault="00561381" w:rsidP="00561381">
            <w:pPr>
              <w:pStyle w:val="normal"/>
              <w:spacing w:before="120" w:after="120" w:line="240" w:lineRule="auto"/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1381" w:rsidRDefault="00561381" w:rsidP="00561381">
            <w:pPr>
              <w:pStyle w:val="normal"/>
              <w:spacing w:before="120" w:after="120" w:line="240" w:lineRule="auto"/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61381" w:rsidTr="00561381">
        <w:trPr>
          <w:trHeight w:val="45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381" w:rsidRDefault="00561381" w:rsidP="00561381">
            <w:pPr>
              <w:pStyle w:val="normal"/>
              <w:spacing w:before="120" w:after="120" w:line="240" w:lineRule="auto"/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_/__/____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381" w:rsidRDefault="00561381" w:rsidP="00561381">
            <w:pPr>
              <w:pStyle w:val="normal"/>
              <w:spacing w:before="120" w:after="120" w:line="240" w:lineRule="auto"/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1381" w:rsidRDefault="00561381" w:rsidP="00561381">
            <w:pPr>
              <w:pStyle w:val="normal"/>
              <w:spacing w:before="120" w:after="120" w:line="240" w:lineRule="auto"/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381" w:rsidRDefault="00561381" w:rsidP="00561381">
            <w:pPr>
              <w:pStyle w:val="normal"/>
              <w:spacing w:before="120" w:after="120" w:line="240" w:lineRule="auto"/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381" w:rsidRDefault="00561381" w:rsidP="00561381">
            <w:pPr>
              <w:pStyle w:val="normal"/>
              <w:spacing w:before="120" w:after="120" w:line="240" w:lineRule="auto"/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1381" w:rsidRDefault="00561381" w:rsidP="00561381">
            <w:pPr>
              <w:pStyle w:val="normal"/>
              <w:spacing w:before="120" w:after="120" w:line="240" w:lineRule="auto"/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61381" w:rsidTr="00561381">
        <w:trPr>
          <w:trHeight w:val="402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381" w:rsidRDefault="00561381" w:rsidP="00561381">
            <w:pPr>
              <w:pStyle w:val="normal"/>
              <w:spacing w:before="120" w:after="120" w:line="240" w:lineRule="auto"/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__/__/____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381" w:rsidRDefault="00561381" w:rsidP="00561381">
            <w:pPr>
              <w:pStyle w:val="normal"/>
              <w:spacing w:before="120" w:after="120" w:line="240" w:lineRule="auto"/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1381" w:rsidRDefault="00561381" w:rsidP="00561381">
            <w:pPr>
              <w:pStyle w:val="normal"/>
              <w:spacing w:before="120" w:after="120" w:line="240" w:lineRule="auto"/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381" w:rsidRDefault="00561381" w:rsidP="00561381">
            <w:pPr>
              <w:pStyle w:val="normal"/>
              <w:spacing w:before="120" w:after="120" w:line="240" w:lineRule="auto"/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381" w:rsidRDefault="00561381" w:rsidP="00561381">
            <w:pPr>
              <w:pStyle w:val="normal"/>
              <w:spacing w:before="120" w:after="120" w:line="240" w:lineRule="auto"/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1381" w:rsidRDefault="00561381" w:rsidP="00561381">
            <w:pPr>
              <w:pStyle w:val="normal"/>
              <w:spacing w:before="120" w:after="120" w:line="240" w:lineRule="auto"/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61381" w:rsidTr="00561381">
        <w:trPr>
          <w:trHeight w:val="402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381" w:rsidRDefault="00561381" w:rsidP="00561381">
            <w:pPr>
              <w:pStyle w:val="normal"/>
              <w:spacing w:before="120" w:after="120" w:line="240" w:lineRule="auto"/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__/__/____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381" w:rsidRDefault="00561381" w:rsidP="00561381">
            <w:pPr>
              <w:pStyle w:val="normal"/>
              <w:spacing w:before="120" w:after="120" w:line="240" w:lineRule="auto"/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1381" w:rsidRDefault="00561381" w:rsidP="00561381">
            <w:pPr>
              <w:pStyle w:val="normal"/>
              <w:spacing w:before="120" w:after="120" w:line="240" w:lineRule="auto"/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381" w:rsidRDefault="00561381" w:rsidP="00561381">
            <w:pPr>
              <w:pStyle w:val="normal"/>
              <w:spacing w:before="120" w:after="120" w:line="240" w:lineRule="auto"/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381" w:rsidRDefault="00561381" w:rsidP="00561381">
            <w:pPr>
              <w:pStyle w:val="normal"/>
              <w:spacing w:before="120" w:after="120" w:line="240" w:lineRule="auto"/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1381" w:rsidRDefault="00561381" w:rsidP="00561381">
            <w:pPr>
              <w:pStyle w:val="normal"/>
              <w:spacing w:before="120" w:after="120" w:line="240" w:lineRule="auto"/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61381" w:rsidTr="00561381">
        <w:trPr>
          <w:trHeight w:val="402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381" w:rsidRDefault="00561381" w:rsidP="00561381">
            <w:pPr>
              <w:pStyle w:val="normal"/>
              <w:spacing w:before="120" w:after="120" w:line="240" w:lineRule="auto"/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__/__/____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381" w:rsidRDefault="00561381" w:rsidP="00561381">
            <w:pPr>
              <w:pStyle w:val="normal"/>
              <w:spacing w:before="120" w:after="120" w:line="240" w:lineRule="auto"/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1381" w:rsidRDefault="00561381" w:rsidP="00561381">
            <w:pPr>
              <w:pStyle w:val="normal"/>
              <w:spacing w:before="120" w:after="120" w:line="240" w:lineRule="auto"/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381" w:rsidRDefault="00561381" w:rsidP="00561381">
            <w:pPr>
              <w:pStyle w:val="normal"/>
              <w:spacing w:before="120" w:after="120" w:line="240" w:lineRule="auto"/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381" w:rsidRDefault="00561381" w:rsidP="00561381">
            <w:pPr>
              <w:pStyle w:val="normal"/>
              <w:spacing w:before="120" w:after="120" w:line="240" w:lineRule="auto"/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1381" w:rsidRDefault="00561381" w:rsidP="00561381">
            <w:pPr>
              <w:pStyle w:val="normal"/>
              <w:spacing w:before="120" w:after="120" w:line="240" w:lineRule="auto"/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61381" w:rsidTr="00561381">
        <w:trPr>
          <w:trHeight w:val="323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381" w:rsidRDefault="00561381" w:rsidP="00561381">
            <w:pPr>
              <w:pStyle w:val="normal"/>
              <w:spacing w:before="120" w:after="120" w:line="240" w:lineRule="auto"/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__/__/____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381" w:rsidRDefault="00561381" w:rsidP="00561381">
            <w:pPr>
              <w:pStyle w:val="normal"/>
              <w:spacing w:before="120" w:after="120" w:line="240" w:lineRule="auto"/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1381" w:rsidRDefault="00561381" w:rsidP="00561381">
            <w:pPr>
              <w:pStyle w:val="normal"/>
              <w:spacing w:before="120" w:after="120" w:line="240" w:lineRule="auto"/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381" w:rsidRDefault="00561381" w:rsidP="00561381">
            <w:pPr>
              <w:pStyle w:val="normal"/>
              <w:spacing w:before="120" w:after="120" w:line="240" w:lineRule="auto"/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381" w:rsidRDefault="00561381" w:rsidP="00561381">
            <w:pPr>
              <w:pStyle w:val="normal"/>
              <w:spacing w:before="120" w:after="120" w:line="240" w:lineRule="auto"/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1381" w:rsidRDefault="00561381" w:rsidP="00561381">
            <w:pPr>
              <w:pStyle w:val="normal"/>
              <w:spacing w:before="120" w:after="120" w:line="240" w:lineRule="auto"/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A33046" w:rsidRPr="000B153A" w:rsidRDefault="000B153A">
      <w:pPr>
        <w:pStyle w:val="normal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60" w:line="242" w:lineRule="auto"/>
        <w:ind w:left="709" w:hanging="425"/>
        <w:jc w:val="both"/>
        <w:rPr>
          <w:rFonts w:ascii="Calibri" w:eastAsia="Calibri" w:hAnsi="Calibri" w:cs="Calibri"/>
        </w:rPr>
      </w:pPr>
      <w:r w:rsidRPr="000B153A">
        <w:rPr>
          <w:rFonts w:ascii="Calibri" w:eastAsia="Calibri" w:hAnsi="Calibri" w:cs="Calibri"/>
          <w:b/>
          <w:color w:val="000000"/>
        </w:rPr>
        <w:t xml:space="preserve">Dati </w:t>
      </w:r>
      <w:r>
        <w:rPr>
          <w:rFonts w:ascii="Calibri" w:eastAsia="Calibri" w:hAnsi="Calibri" w:cs="Calibri"/>
          <w:b/>
          <w:color w:val="000000"/>
        </w:rPr>
        <w:t>u</w:t>
      </w:r>
      <w:r w:rsidRPr="000B153A">
        <w:rPr>
          <w:rFonts w:ascii="Calibri" w:eastAsia="Calibri" w:hAnsi="Calibri" w:cs="Calibri"/>
          <w:b/>
          <w:color w:val="000000"/>
        </w:rPr>
        <w:t xml:space="preserve">ltimi </w:t>
      </w:r>
      <w:r>
        <w:rPr>
          <w:rFonts w:ascii="Calibri" w:eastAsia="Calibri" w:hAnsi="Calibri" w:cs="Calibri"/>
          <w:b/>
          <w:color w:val="000000"/>
        </w:rPr>
        <w:t>t</w:t>
      </w:r>
      <w:r w:rsidRPr="000B153A">
        <w:rPr>
          <w:rFonts w:ascii="Calibri" w:eastAsia="Calibri" w:hAnsi="Calibri" w:cs="Calibri"/>
          <w:b/>
          <w:color w:val="000000"/>
        </w:rPr>
        <w:t>re Bilanci/Dichiarazioni Fiscali</w:t>
      </w:r>
    </w:p>
    <w:p w:rsidR="00A33046" w:rsidRPr="000B153A" w:rsidRDefault="00463722" w:rsidP="000B153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925"/>
        </w:tabs>
        <w:spacing w:after="120" w:line="242" w:lineRule="auto"/>
        <w:ind w:left="1985" w:firstLine="0"/>
        <w:jc w:val="both"/>
        <w:rPr>
          <w:rFonts w:ascii="Calibri" w:eastAsia="Calibri" w:hAnsi="Calibri" w:cs="Calibri"/>
          <w:b/>
          <w:color w:val="000000"/>
          <w:sz w:val="18"/>
          <w:szCs w:val="18"/>
        </w:rPr>
      </w:pPr>
      <w:r w:rsidRPr="000B153A">
        <w:rPr>
          <w:rFonts w:ascii="Calibri" w:eastAsia="Calibri" w:hAnsi="Calibri" w:cs="Calibri"/>
          <w:b/>
          <w:color w:val="000000"/>
          <w:sz w:val="18"/>
          <w:szCs w:val="18"/>
        </w:rPr>
        <w:t>(da compilarsi solo per la Sezione B)</w:t>
      </w:r>
      <w:r w:rsidRPr="000B153A">
        <w:rPr>
          <w:rFonts w:ascii="Calibri" w:eastAsia="Calibri" w:hAnsi="Calibri" w:cs="Calibri"/>
          <w:b/>
          <w:color w:val="000000"/>
          <w:sz w:val="18"/>
          <w:szCs w:val="18"/>
        </w:rPr>
        <w:tab/>
      </w:r>
    </w:p>
    <w:tbl>
      <w:tblPr>
        <w:tblStyle w:val="a4"/>
        <w:tblW w:w="8788" w:type="dxa"/>
        <w:tblInd w:w="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1756"/>
        <w:gridCol w:w="1758"/>
        <w:gridCol w:w="1758"/>
        <w:gridCol w:w="1758"/>
        <w:gridCol w:w="1758"/>
      </w:tblGrid>
      <w:tr w:rsidR="00A33046">
        <w:trPr>
          <w:trHeight w:val="652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1"/>
              </w:tabs>
              <w:spacing w:before="120" w:after="120" w:line="240" w:lineRule="auto"/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Anno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Valore Produzione    (A1 del Conto Economico) o equivalente valore della Dichiarazione fiscale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Utile/Perdita d’esercizio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Riserve e Fondi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Capitale Sociale o Fondi di dotazione</w:t>
            </w:r>
          </w:p>
        </w:tc>
      </w:tr>
      <w:tr w:rsidR="00A33046">
        <w:trPr>
          <w:trHeight w:val="478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A33046">
        <w:trPr>
          <w:trHeight w:val="455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046" w:rsidRDefault="004637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A33046">
        <w:trPr>
          <w:trHeight w:val="402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046" w:rsidRDefault="00A3304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046" w:rsidRDefault="00A3304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046" w:rsidRDefault="00A3304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046" w:rsidRDefault="00A33046" w:rsidP="0063191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046" w:rsidRDefault="00A33046" w:rsidP="0063191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A33046" w:rsidRPr="000B153A" w:rsidRDefault="00463722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60" w:after="240" w:line="240" w:lineRule="auto"/>
        <w:ind w:firstLine="284"/>
        <w:jc w:val="both"/>
        <w:rPr>
          <w:rFonts w:asciiTheme="majorHAnsi" w:eastAsia="Calibri" w:hAnsiTheme="majorHAnsi" w:cstheme="majorHAnsi"/>
          <w:color w:val="000000"/>
          <w:sz w:val="20"/>
          <w:szCs w:val="20"/>
        </w:rPr>
      </w:pPr>
      <w:r w:rsidRPr="000B153A">
        <w:rPr>
          <w:rFonts w:asciiTheme="majorHAnsi" w:eastAsia="Calibri" w:hAnsiTheme="majorHAnsi" w:cstheme="majorHAnsi"/>
          <w:b/>
          <w:i/>
          <w:color w:val="000000"/>
          <w:sz w:val="20"/>
          <w:szCs w:val="20"/>
        </w:rPr>
        <w:t xml:space="preserve">Infine, il Legale rappresentante di ____________________________________________________ </w:t>
      </w:r>
      <w:r w:rsidRPr="000B153A">
        <w:rPr>
          <w:rFonts w:asciiTheme="majorHAnsi" w:eastAsia="Calibri" w:hAnsiTheme="majorHAnsi" w:cstheme="majorHAnsi"/>
          <w:color w:val="000000"/>
          <w:sz w:val="20"/>
          <w:szCs w:val="20"/>
        </w:rPr>
        <w:t xml:space="preserve">sotto la propria responsabilità, ai sensi degli artt. 46 e 47 del D.P.R. 28 dicembre 2000, n. 445 e </w:t>
      </w:r>
      <w:proofErr w:type="spellStart"/>
      <w:r w:rsidRPr="000B153A">
        <w:rPr>
          <w:rFonts w:asciiTheme="majorHAnsi" w:eastAsia="Calibri" w:hAnsiTheme="majorHAnsi" w:cstheme="majorHAnsi"/>
          <w:color w:val="000000"/>
          <w:sz w:val="20"/>
          <w:szCs w:val="20"/>
        </w:rPr>
        <w:t>ss.mm.ii.</w:t>
      </w:r>
      <w:proofErr w:type="spellEnd"/>
      <w:r w:rsidRPr="000B153A">
        <w:rPr>
          <w:rFonts w:asciiTheme="majorHAnsi" w:eastAsia="Calibri" w:hAnsiTheme="majorHAnsi" w:cstheme="majorHAnsi"/>
          <w:color w:val="000000"/>
          <w:sz w:val="20"/>
          <w:szCs w:val="20"/>
        </w:rPr>
        <w:t xml:space="preserve">, consapevole delle sanzioni penali in caso di dichiarazioni mendaci previste nell’art. 76 del citato D.P.R., </w:t>
      </w:r>
    </w:p>
    <w:p w:rsidR="00A33046" w:rsidRPr="000B153A" w:rsidRDefault="00463722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left="720" w:firstLine="0"/>
        <w:jc w:val="center"/>
        <w:rPr>
          <w:rFonts w:asciiTheme="majorHAnsi" w:eastAsia="Calibri" w:hAnsiTheme="majorHAnsi" w:cstheme="majorHAnsi"/>
          <w:b/>
          <w:i/>
          <w:color w:val="000000"/>
          <w:sz w:val="20"/>
          <w:szCs w:val="20"/>
        </w:rPr>
      </w:pPr>
      <w:r w:rsidRPr="000B153A">
        <w:rPr>
          <w:rFonts w:asciiTheme="majorHAnsi" w:eastAsia="Calibri" w:hAnsiTheme="majorHAnsi" w:cstheme="majorHAnsi"/>
          <w:b/>
          <w:i/>
          <w:color w:val="000000"/>
          <w:sz w:val="20"/>
          <w:szCs w:val="20"/>
        </w:rPr>
        <w:t xml:space="preserve">Dichiara </w:t>
      </w:r>
    </w:p>
    <w:p w:rsidR="00A33046" w:rsidRPr="000B153A" w:rsidRDefault="00463722">
      <w:pPr>
        <w:pStyle w:val="normal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40" w:line="240" w:lineRule="auto"/>
        <w:jc w:val="both"/>
        <w:rPr>
          <w:rFonts w:asciiTheme="majorHAnsi" w:eastAsia="Calibri" w:hAnsiTheme="majorHAnsi" w:cstheme="majorHAnsi"/>
          <w:color w:val="000000"/>
          <w:sz w:val="20"/>
          <w:szCs w:val="20"/>
        </w:rPr>
      </w:pPr>
      <w:r w:rsidRPr="000B153A">
        <w:rPr>
          <w:rFonts w:asciiTheme="majorHAnsi" w:eastAsia="Calibri" w:hAnsiTheme="majorHAnsi" w:cstheme="majorHAnsi"/>
          <w:color w:val="000000"/>
          <w:sz w:val="20"/>
          <w:szCs w:val="20"/>
        </w:rPr>
        <w:t>di impegnarsi al raggiungimento dei requisiti minimi di attività e al rispetto delle altre condizioni previste per l’ammissione al contributo regionale;</w:t>
      </w:r>
    </w:p>
    <w:p w:rsidR="00A33046" w:rsidRPr="000B153A" w:rsidRDefault="00463722">
      <w:pPr>
        <w:pStyle w:val="normal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40" w:line="240" w:lineRule="auto"/>
        <w:jc w:val="both"/>
        <w:rPr>
          <w:rFonts w:asciiTheme="majorHAnsi" w:eastAsia="Calibri" w:hAnsiTheme="majorHAnsi" w:cstheme="majorHAnsi"/>
          <w:color w:val="000000"/>
          <w:sz w:val="20"/>
          <w:szCs w:val="20"/>
        </w:rPr>
      </w:pPr>
      <w:r w:rsidRPr="000B153A">
        <w:rPr>
          <w:rFonts w:asciiTheme="majorHAnsi" w:eastAsia="Calibri" w:hAnsiTheme="majorHAnsi" w:cstheme="majorHAnsi"/>
          <w:color w:val="000000"/>
          <w:sz w:val="20"/>
          <w:szCs w:val="20"/>
        </w:rPr>
        <w:lastRenderedPageBreak/>
        <w:t xml:space="preserve">di essere informato, ai sensi e per gli effetti di cui all’art. 13 del D. </w:t>
      </w:r>
      <w:proofErr w:type="spellStart"/>
      <w:r w:rsidRPr="000B153A">
        <w:rPr>
          <w:rFonts w:asciiTheme="majorHAnsi" w:eastAsia="Calibri" w:hAnsiTheme="majorHAnsi" w:cstheme="majorHAnsi"/>
          <w:color w:val="000000"/>
          <w:sz w:val="20"/>
          <w:szCs w:val="20"/>
        </w:rPr>
        <w:t>Lgs</w:t>
      </w:r>
      <w:proofErr w:type="spellEnd"/>
      <w:r w:rsidRPr="000B153A">
        <w:rPr>
          <w:rFonts w:asciiTheme="majorHAnsi" w:eastAsia="Calibri" w:hAnsiTheme="majorHAnsi" w:cstheme="majorHAnsi"/>
          <w:color w:val="000000"/>
          <w:sz w:val="20"/>
          <w:szCs w:val="20"/>
        </w:rPr>
        <w:t>. 30 giugno 2003, n. 196, che i dati personali raccolti saranno trattati, anche con strumenti informatici, esclusivamente nell’ambito del procedimento per il quale la presente dichiarazione viene resa;</w:t>
      </w:r>
    </w:p>
    <w:p w:rsidR="00A33046" w:rsidRPr="000B153A" w:rsidRDefault="00463722">
      <w:pPr>
        <w:pStyle w:val="normal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40" w:line="240" w:lineRule="auto"/>
        <w:jc w:val="both"/>
        <w:rPr>
          <w:rFonts w:asciiTheme="majorHAnsi" w:eastAsia="Calibri" w:hAnsiTheme="majorHAnsi" w:cstheme="majorHAnsi"/>
          <w:color w:val="000000"/>
          <w:sz w:val="20"/>
          <w:szCs w:val="20"/>
        </w:rPr>
      </w:pPr>
      <w:r w:rsidRPr="000B153A">
        <w:rPr>
          <w:rFonts w:asciiTheme="majorHAnsi" w:eastAsia="Calibri" w:hAnsiTheme="majorHAnsi" w:cstheme="majorHAnsi"/>
          <w:color w:val="000000"/>
          <w:sz w:val="20"/>
          <w:szCs w:val="20"/>
        </w:rPr>
        <w:t xml:space="preserve">di impegnarsi ad inserire negli eventuali contratti sottoscritti con i subappaltatori e i subcontraenti un’apposita clausola con la quale ciascuno di essi assume gli obblighi di tracciabilità dei flussi finanziari di cui alla legge n. 136/2010; </w:t>
      </w:r>
    </w:p>
    <w:p w:rsidR="00A33046" w:rsidRPr="000B153A" w:rsidRDefault="00463722">
      <w:pPr>
        <w:pStyle w:val="normal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40" w:line="240" w:lineRule="auto"/>
        <w:jc w:val="both"/>
        <w:rPr>
          <w:rFonts w:asciiTheme="majorHAnsi" w:eastAsia="Calibri" w:hAnsiTheme="majorHAnsi" w:cstheme="majorHAnsi"/>
          <w:color w:val="000000"/>
          <w:sz w:val="20"/>
          <w:szCs w:val="20"/>
        </w:rPr>
      </w:pPr>
      <w:r w:rsidRPr="000B153A">
        <w:rPr>
          <w:rFonts w:asciiTheme="majorHAnsi" w:eastAsia="Calibri" w:hAnsiTheme="majorHAnsi" w:cstheme="majorHAnsi"/>
          <w:color w:val="000000"/>
          <w:sz w:val="20"/>
          <w:szCs w:val="20"/>
        </w:rPr>
        <w:t>di impegnarsi a riportare il codice CUP assegnato in tutte le comunicazioni e operazioni relative all’iniziativa progettuale ovvero, per tutte le spese sostenute in precedenza, a produrre apposita dichiarazione sostitutiva di esclusiva riferibilità delle stesse al CUP;</w:t>
      </w:r>
    </w:p>
    <w:p w:rsidR="00A33046" w:rsidRPr="000B153A" w:rsidRDefault="00463722">
      <w:pPr>
        <w:pStyle w:val="normal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40" w:line="240" w:lineRule="auto"/>
        <w:jc w:val="both"/>
        <w:rPr>
          <w:rFonts w:asciiTheme="majorHAnsi" w:eastAsia="Calibri" w:hAnsiTheme="majorHAnsi" w:cstheme="majorHAnsi"/>
          <w:color w:val="000000"/>
          <w:sz w:val="20"/>
          <w:szCs w:val="20"/>
        </w:rPr>
      </w:pPr>
      <w:r w:rsidRPr="000B153A">
        <w:rPr>
          <w:rFonts w:asciiTheme="majorHAnsi" w:eastAsia="Calibri" w:hAnsiTheme="majorHAnsi" w:cstheme="majorHAnsi"/>
          <w:color w:val="000000"/>
          <w:sz w:val="20"/>
          <w:szCs w:val="20"/>
        </w:rPr>
        <w:t xml:space="preserve">di essere a conoscenza degli obblighi a proprio carico disposti dalla legge 136/2010 e di prendere atto che il mancato rispetto degli obblighi di tracciabilità dei flussi finanziari, comporta la decadenza dai benefici finanziari riconosciuti, a tal fine si impegnai ad utilizzare per tutte le transazioni relative al presente progetto presentato, ai sensi dell’art. 3, comma 7 L. 136/2010 e </w:t>
      </w:r>
      <w:proofErr w:type="spellStart"/>
      <w:r w:rsidRPr="000B153A">
        <w:rPr>
          <w:rFonts w:asciiTheme="majorHAnsi" w:eastAsia="Calibri" w:hAnsiTheme="majorHAnsi" w:cstheme="majorHAnsi"/>
          <w:color w:val="000000"/>
          <w:sz w:val="20"/>
          <w:szCs w:val="20"/>
        </w:rPr>
        <w:t>s.m.i.</w:t>
      </w:r>
      <w:proofErr w:type="spellEnd"/>
      <w:r w:rsidRPr="000B153A">
        <w:rPr>
          <w:rFonts w:asciiTheme="majorHAnsi" w:eastAsia="Calibri" w:hAnsiTheme="majorHAnsi" w:cstheme="majorHAnsi"/>
          <w:color w:val="000000"/>
          <w:sz w:val="20"/>
          <w:szCs w:val="20"/>
        </w:rPr>
        <w:t xml:space="preserve">, (compresi i subappalti e le transazioni verso i propri subcontraenti) il/i conto/i corrente/i qui comunicato: </w:t>
      </w:r>
    </w:p>
    <w:p w:rsidR="00A33046" w:rsidRPr="000B153A" w:rsidRDefault="00463722">
      <w:pPr>
        <w:pStyle w:val="normal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276" w:hanging="425"/>
        <w:jc w:val="both"/>
        <w:rPr>
          <w:rFonts w:asciiTheme="majorHAnsi" w:eastAsia="Calibri" w:hAnsiTheme="majorHAnsi" w:cstheme="majorHAnsi"/>
          <w:color w:val="000000"/>
          <w:sz w:val="20"/>
          <w:szCs w:val="20"/>
        </w:rPr>
      </w:pPr>
      <w:r w:rsidRPr="000B153A">
        <w:rPr>
          <w:rFonts w:asciiTheme="majorHAnsi" w:eastAsia="Calibri" w:hAnsiTheme="majorHAnsi" w:cstheme="majorHAnsi"/>
          <w:color w:val="000000"/>
          <w:sz w:val="20"/>
          <w:szCs w:val="20"/>
        </w:rPr>
        <w:t xml:space="preserve">IBAN </w:t>
      </w:r>
      <w:r w:rsidR="00223B93">
        <w:rPr>
          <w:rFonts w:asciiTheme="majorHAnsi" w:eastAsia="Symbol" w:hAnsiTheme="majorHAnsi" w:cstheme="majorHAnsi"/>
          <w:color w:val="000000"/>
          <w:sz w:val="20"/>
          <w:szCs w:val="20"/>
        </w:rPr>
        <w:t>----</w:t>
      </w:r>
      <w:r w:rsidRPr="000B153A">
        <w:rPr>
          <w:rFonts w:asciiTheme="majorHAnsi" w:eastAsia="Calibri" w:hAnsiTheme="majorHAnsi" w:cstheme="majorHAnsi"/>
          <w:color w:val="000000"/>
          <w:sz w:val="20"/>
          <w:szCs w:val="20"/>
        </w:rPr>
        <w:t xml:space="preserve"> </w:t>
      </w:r>
      <w:r w:rsidR="00223B93">
        <w:rPr>
          <w:rFonts w:asciiTheme="majorHAnsi" w:eastAsia="Symbol" w:hAnsiTheme="majorHAnsi" w:cstheme="majorHAnsi"/>
          <w:color w:val="000000"/>
          <w:sz w:val="20"/>
          <w:szCs w:val="20"/>
        </w:rPr>
        <w:t>-</w:t>
      </w:r>
      <w:r w:rsidRPr="000B153A">
        <w:rPr>
          <w:rFonts w:asciiTheme="majorHAnsi" w:eastAsia="Calibri" w:hAnsiTheme="majorHAnsi" w:cstheme="majorHAnsi"/>
          <w:color w:val="000000"/>
          <w:sz w:val="20"/>
          <w:szCs w:val="20"/>
        </w:rPr>
        <w:t xml:space="preserve"> </w:t>
      </w:r>
      <w:r w:rsidR="00223B93">
        <w:rPr>
          <w:rFonts w:asciiTheme="majorHAnsi" w:eastAsia="Symbol" w:hAnsiTheme="majorHAnsi" w:cstheme="majorHAnsi"/>
          <w:color w:val="000000"/>
          <w:sz w:val="20"/>
          <w:szCs w:val="20"/>
        </w:rPr>
        <w:t>-----</w:t>
      </w:r>
      <w:r w:rsidRPr="000B153A">
        <w:rPr>
          <w:rFonts w:asciiTheme="majorHAnsi" w:eastAsia="Calibri" w:hAnsiTheme="majorHAnsi" w:cstheme="majorHAnsi"/>
          <w:color w:val="000000"/>
          <w:sz w:val="20"/>
          <w:szCs w:val="20"/>
        </w:rPr>
        <w:t xml:space="preserve"> </w:t>
      </w:r>
      <w:r w:rsidR="00223B93">
        <w:rPr>
          <w:rFonts w:asciiTheme="majorHAnsi" w:eastAsia="Calibri" w:hAnsiTheme="majorHAnsi" w:cstheme="majorHAnsi"/>
          <w:color w:val="000000"/>
          <w:sz w:val="20"/>
          <w:szCs w:val="20"/>
        </w:rPr>
        <w:t>-----</w:t>
      </w:r>
      <w:r w:rsidRPr="000B153A">
        <w:rPr>
          <w:rFonts w:asciiTheme="majorHAnsi" w:eastAsia="Calibri" w:hAnsiTheme="majorHAnsi" w:cstheme="majorHAnsi"/>
          <w:color w:val="000000"/>
          <w:sz w:val="20"/>
          <w:szCs w:val="20"/>
        </w:rPr>
        <w:t xml:space="preserve"> </w:t>
      </w:r>
      <w:r w:rsidR="00223B93">
        <w:rPr>
          <w:rFonts w:asciiTheme="majorHAnsi" w:eastAsia="Calibri" w:hAnsiTheme="majorHAnsi" w:cstheme="majorHAnsi"/>
          <w:color w:val="000000"/>
          <w:sz w:val="20"/>
          <w:szCs w:val="20"/>
        </w:rPr>
        <w:t>------------</w:t>
      </w:r>
    </w:p>
    <w:p w:rsidR="00A33046" w:rsidRPr="000B153A" w:rsidRDefault="00463722">
      <w:pPr>
        <w:pStyle w:val="normal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276" w:hanging="425"/>
        <w:jc w:val="both"/>
        <w:rPr>
          <w:rFonts w:asciiTheme="majorHAnsi" w:eastAsia="Calibri" w:hAnsiTheme="majorHAnsi" w:cstheme="majorHAnsi"/>
          <w:color w:val="000000"/>
          <w:sz w:val="20"/>
          <w:szCs w:val="20"/>
        </w:rPr>
      </w:pPr>
      <w:r w:rsidRPr="000B153A">
        <w:rPr>
          <w:rFonts w:asciiTheme="majorHAnsi" w:eastAsia="Calibri" w:hAnsiTheme="majorHAnsi" w:cstheme="majorHAnsi"/>
          <w:color w:val="000000"/>
          <w:sz w:val="20"/>
          <w:szCs w:val="20"/>
        </w:rPr>
        <w:t xml:space="preserve">intestato a: ___________________________________________________________ </w:t>
      </w:r>
    </w:p>
    <w:p w:rsidR="00A33046" w:rsidRPr="000B153A" w:rsidRDefault="00463722">
      <w:pPr>
        <w:pStyle w:val="normal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40" w:line="240" w:lineRule="auto"/>
        <w:jc w:val="both"/>
        <w:rPr>
          <w:rFonts w:asciiTheme="majorHAnsi" w:eastAsia="Calibri" w:hAnsiTheme="majorHAnsi" w:cstheme="majorHAnsi"/>
          <w:color w:val="000000"/>
          <w:sz w:val="20"/>
          <w:szCs w:val="20"/>
        </w:rPr>
      </w:pPr>
      <w:r w:rsidRPr="000B153A">
        <w:rPr>
          <w:rFonts w:asciiTheme="majorHAnsi" w:eastAsia="Calibri" w:hAnsiTheme="majorHAnsi" w:cstheme="majorHAnsi"/>
          <w:color w:val="000000"/>
          <w:sz w:val="20"/>
          <w:szCs w:val="20"/>
        </w:rPr>
        <w:t>relativamente all’IRES: (barrare la voce che interessa)</w:t>
      </w:r>
    </w:p>
    <w:p w:rsidR="00A33046" w:rsidRPr="000B153A" w:rsidRDefault="00463722">
      <w:pPr>
        <w:pStyle w:val="normal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240" w:line="240" w:lineRule="auto"/>
        <w:ind w:left="993" w:hanging="283"/>
        <w:jc w:val="both"/>
        <w:rPr>
          <w:rFonts w:asciiTheme="majorHAnsi" w:eastAsia="Calibri" w:hAnsiTheme="majorHAnsi" w:cstheme="majorHAnsi"/>
          <w:color w:val="000000"/>
          <w:sz w:val="20"/>
          <w:szCs w:val="20"/>
        </w:rPr>
      </w:pPr>
      <w:r w:rsidRPr="000B153A">
        <w:rPr>
          <w:rFonts w:asciiTheme="majorHAnsi" w:eastAsia="Calibri" w:hAnsiTheme="majorHAnsi" w:cstheme="majorHAnsi"/>
          <w:color w:val="000000"/>
          <w:sz w:val="20"/>
          <w:szCs w:val="20"/>
        </w:rPr>
        <w:t>di essere assoggettato al pagamento dell’imposta;</w:t>
      </w:r>
    </w:p>
    <w:p w:rsidR="00A33046" w:rsidRPr="000B153A" w:rsidRDefault="00463722">
      <w:pPr>
        <w:pStyle w:val="normal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240" w:line="240" w:lineRule="auto"/>
        <w:ind w:left="993" w:hanging="283"/>
        <w:jc w:val="both"/>
        <w:rPr>
          <w:rFonts w:asciiTheme="majorHAnsi" w:eastAsia="Calibri" w:hAnsiTheme="majorHAnsi" w:cstheme="majorHAnsi"/>
          <w:color w:val="000000"/>
          <w:sz w:val="20"/>
          <w:szCs w:val="20"/>
        </w:rPr>
      </w:pPr>
      <w:r w:rsidRPr="000B153A">
        <w:rPr>
          <w:rFonts w:asciiTheme="majorHAnsi" w:eastAsia="Calibri" w:hAnsiTheme="majorHAnsi" w:cstheme="majorHAnsi"/>
          <w:color w:val="000000"/>
          <w:sz w:val="20"/>
          <w:szCs w:val="20"/>
        </w:rPr>
        <w:t>di non essere assoggettato al pagamento dell’imposta.</w:t>
      </w:r>
    </w:p>
    <w:p w:rsidR="00A33046" w:rsidRPr="000B153A" w:rsidRDefault="00463722">
      <w:pPr>
        <w:pStyle w:val="normal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40" w:line="240" w:lineRule="auto"/>
        <w:jc w:val="both"/>
        <w:rPr>
          <w:rFonts w:asciiTheme="majorHAnsi" w:eastAsia="Calibri" w:hAnsiTheme="majorHAnsi" w:cstheme="majorHAnsi"/>
          <w:color w:val="000000"/>
          <w:sz w:val="20"/>
          <w:szCs w:val="20"/>
        </w:rPr>
      </w:pPr>
      <w:r w:rsidRPr="000B153A">
        <w:rPr>
          <w:rFonts w:asciiTheme="majorHAnsi" w:eastAsia="Calibri" w:hAnsiTheme="majorHAnsi" w:cstheme="majorHAnsi"/>
          <w:color w:val="000000"/>
          <w:sz w:val="20"/>
          <w:szCs w:val="20"/>
        </w:rPr>
        <w:t>che alla data di sottoscrizione della presente dichiarazione, la propria organizzazione ai fini del rilascio del DURC ha la seguente posizione:</w:t>
      </w:r>
    </w:p>
    <w:p w:rsidR="00A33046" w:rsidRPr="000B153A" w:rsidRDefault="00463722">
      <w:pPr>
        <w:pStyle w:val="normal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240" w:line="240" w:lineRule="auto"/>
        <w:ind w:left="993" w:hanging="283"/>
        <w:jc w:val="both"/>
        <w:rPr>
          <w:rFonts w:asciiTheme="majorHAnsi" w:eastAsia="Calibri" w:hAnsiTheme="majorHAnsi" w:cstheme="majorHAnsi"/>
          <w:color w:val="000000"/>
          <w:sz w:val="20"/>
          <w:szCs w:val="20"/>
        </w:rPr>
      </w:pPr>
      <w:proofErr w:type="spellStart"/>
      <w:r w:rsidRPr="000B153A">
        <w:rPr>
          <w:rFonts w:asciiTheme="majorHAnsi" w:eastAsia="Calibri" w:hAnsiTheme="majorHAnsi" w:cstheme="majorHAnsi"/>
          <w:color w:val="000000"/>
          <w:sz w:val="20"/>
          <w:szCs w:val="20"/>
        </w:rPr>
        <w:t>pos</w:t>
      </w:r>
      <w:proofErr w:type="spellEnd"/>
      <w:r w:rsidRPr="000B153A">
        <w:rPr>
          <w:rFonts w:asciiTheme="majorHAnsi" w:eastAsia="Calibri" w:hAnsiTheme="majorHAnsi" w:cstheme="majorHAnsi"/>
          <w:color w:val="000000"/>
          <w:sz w:val="20"/>
          <w:szCs w:val="20"/>
        </w:rPr>
        <w:t>. inps n.: _________________;</w:t>
      </w:r>
    </w:p>
    <w:p w:rsidR="00A33046" w:rsidRPr="000B153A" w:rsidRDefault="00463722">
      <w:pPr>
        <w:pStyle w:val="normal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240" w:line="240" w:lineRule="auto"/>
        <w:ind w:left="993" w:hanging="283"/>
        <w:jc w:val="both"/>
        <w:rPr>
          <w:rFonts w:asciiTheme="majorHAnsi" w:eastAsia="Calibri" w:hAnsiTheme="majorHAnsi" w:cstheme="majorHAnsi"/>
          <w:color w:val="000000"/>
          <w:sz w:val="20"/>
          <w:szCs w:val="20"/>
        </w:rPr>
      </w:pPr>
      <w:proofErr w:type="spellStart"/>
      <w:r w:rsidRPr="000B153A">
        <w:rPr>
          <w:rFonts w:asciiTheme="majorHAnsi" w:eastAsia="Calibri" w:hAnsiTheme="majorHAnsi" w:cstheme="majorHAnsi"/>
          <w:color w:val="000000"/>
          <w:sz w:val="20"/>
          <w:szCs w:val="20"/>
        </w:rPr>
        <w:t>pos</w:t>
      </w:r>
      <w:proofErr w:type="spellEnd"/>
      <w:r w:rsidRPr="000B153A">
        <w:rPr>
          <w:rFonts w:asciiTheme="majorHAnsi" w:eastAsia="Calibri" w:hAnsiTheme="majorHAnsi" w:cstheme="majorHAnsi"/>
          <w:color w:val="000000"/>
          <w:sz w:val="20"/>
          <w:szCs w:val="20"/>
        </w:rPr>
        <w:t xml:space="preserve">. </w:t>
      </w:r>
      <w:proofErr w:type="spellStart"/>
      <w:r w:rsidRPr="000B153A">
        <w:rPr>
          <w:rFonts w:asciiTheme="majorHAnsi" w:eastAsia="Calibri" w:hAnsiTheme="majorHAnsi" w:cstheme="majorHAnsi"/>
          <w:color w:val="000000"/>
          <w:sz w:val="20"/>
          <w:szCs w:val="20"/>
        </w:rPr>
        <w:t>inail</w:t>
      </w:r>
      <w:proofErr w:type="spellEnd"/>
      <w:r w:rsidRPr="000B153A">
        <w:rPr>
          <w:rFonts w:asciiTheme="majorHAnsi" w:eastAsia="Calibri" w:hAnsiTheme="majorHAnsi" w:cstheme="majorHAnsi"/>
          <w:color w:val="000000"/>
          <w:sz w:val="20"/>
          <w:szCs w:val="20"/>
        </w:rPr>
        <w:t xml:space="preserve"> n.: _________________;</w:t>
      </w:r>
    </w:p>
    <w:p w:rsidR="00A33046" w:rsidRPr="000B153A" w:rsidRDefault="00463722">
      <w:pPr>
        <w:pStyle w:val="normal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240" w:line="240" w:lineRule="auto"/>
        <w:ind w:left="993" w:hanging="283"/>
        <w:jc w:val="both"/>
        <w:rPr>
          <w:rFonts w:asciiTheme="majorHAnsi" w:eastAsia="Calibri" w:hAnsiTheme="majorHAnsi" w:cstheme="majorHAnsi"/>
          <w:color w:val="000000"/>
          <w:sz w:val="20"/>
          <w:szCs w:val="20"/>
        </w:rPr>
      </w:pPr>
      <w:r w:rsidRPr="000B153A">
        <w:rPr>
          <w:rFonts w:asciiTheme="majorHAnsi" w:eastAsia="Calibri" w:hAnsiTheme="majorHAnsi" w:cstheme="majorHAnsi"/>
          <w:color w:val="000000"/>
          <w:sz w:val="20"/>
          <w:szCs w:val="20"/>
        </w:rPr>
        <w:t>non ha alcuna posizione contributiva ed assicurativa e, a tal fine, dichiara che non ricorrono le condizioni per l’acquisizione del DURC perché senza posizioni INPS e INAIL attive;</w:t>
      </w:r>
    </w:p>
    <w:p w:rsidR="00A33046" w:rsidRPr="000B153A" w:rsidRDefault="00463722">
      <w:pPr>
        <w:pStyle w:val="normal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40" w:line="240" w:lineRule="auto"/>
        <w:jc w:val="both"/>
        <w:rPr>
          <w:rFonts w:asciiTheme="majorHAnsi" w:eastAsia="Calibri" w:hAnsiTheme="majorHAnsi" w:cstheme="majorHAnsi"/>
          <w:color w:val="000000"/>
          <w:sz w:val="20"/>
          <w:szCs w:val="20"/>
        </w:rPr>
      </w:pPr>
      <w:r w:rsidRPr="000B153A">
        <w:rPr>
          <w:rFonts w:asciiTheme="majorHAnsi" w:eastAsia="Calibri" w:hAnsiTheme="majorHAnsi" w:cstheme="majorHAnsi"/>
          <w:color w:val="000000"/>
          <w:sz w:val="20"/>
          <w:szCs w:val="20"/>
        </w:rPr>
        <w:t>di essere assoggettata al seguente regime IVA</w:t>
      </w:r>
    </w:p>
    <w:p w:rsidR="00A33046" w:rsidRPr="000B153A" w:rsidRDefault="00463722">
      <w:pPr>
        <w:pStyle w:val="normal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240" w:line="240" w:lineRule="auto"/>
        <w:ind w:left="993" w:hanging="283"/>
        <w:jc w:val="both"/>
        <w:rPr>
          <w:rFonts w:asciiTheme="majorHAnsi" w:eastAsia="Calibri" w:hAnsiTheme="majorHAnsi" w:cstheme="majorHAnsi"/>
          <w:color w:val="000000"/>
          <w:sz w:val="20"/>
          <w:szCs w:val="20"/>
        </w:rPr>
      </w:pPr>
      <w:r w:rsidRPr="000B153A">
        <w:rPr>
          <w:rFonts w:asciiTheme="majorHAnsi" w:eastAsia="Calibri" w:hAnsiTheme="majorHAnsi" w:cstheme="majorHAnsi"/>
          <w:color w:val="000000"/>
          <w:sz w:val="20"/>
          <w:szCs w:val="20"/>
        </w:rPr>
        <w:t>non è in possesso della Partita IVA;</w:t>
      </w:r>
    </w:p>
    <w:p w:rsidR="00A33046" w:rsidRPr="000B153A" w:rsidRDefault="00463722">
      <w:pPr>
        <w:pStyle w:val="normal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240" w:line="240" w:lineRule="auto"/>
        <w:ind w:left="993" w:hanging="283"/>
        <w:jc w:val="both"/>
        <w:rPr>
          <w:rFonts w:asciiTheme="majorHAnsi" w:eastAsia="Calibri" w:hAnsiTheme="majorHAnsi" w:cstheme="majorHAnsi"/>
          <w:color w:val="000000"/>
          <w:sz w:val="20"/>
          <w:szCs w:val="20"/>
        </w:rPr>
      </w:pPr>
      <w:r w:rsidRPr="000B153A">
        <w:rPr>
          <w:rFonts w:asciiTheme="majorHAnsi" w:eastAsia="Calibri" w:hAnsiTheme="majorHAnsi" w:cstheme="majorHAnsi"/>
          <w:color w:val="000000"/>
          <w:sz w:val="20"/>
          <w:szCs w:val="20"/>
        </w:rPr>
        <w:t xml:space="preserve">è in possesso della Partita IVA e di essere assoggettata al regime IVA di seguito contrassegnato: </w:t>
      </w:r>
    </w:p>
    <w:p w:rsidR="00A33046" w:rsidRPr="000B153A" w:rsidRDefault="00463722">
      <w:pPr>
        <w:pStyle w:val="normal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240" w:line="240" w:lineRule="auto"/>
        <w:ind w:left="1418" w:hanging="284"/>
        <w:jc w:val="both"/>
        <w:rPr>
          <w:rFonts w:asciiTheme="majorHAnsi" w:eastAsia="Calibri" w:hAnsiTheme="majorHAnsi" w:cstheme="majorHAnsi"/>
          <w:color w:val="000000"/>
          <w:sz w:val="20"/>
          <w:szCs w:val="20"/>
        </w:rPr>
      </w:pPr>
      <w:r w:rsidRPr="000B153A">
        <w:rPr>
          <w:rFonts w:asciiTheme="majorHAnsi" w:eastAsia="Calibri" w:hAnsiTheme="majorHAnsi" w:cstheme="majorHAnsi"/>
          <w:color w:val="000000"/>
          <w:sz w:val="20"/>
          <w:szCs w:val="20"/>
        </w:rPr>
        <w:t>IVA normale con esposizione dei costi/spese ammissibili e dei ricavi del bilancio annuale al netto dell’imposta (IVA esclusa);</w:t>
      </w:r>
    </w:p>
    <w:p w:rsidR="00A33046" w:rsidRPr="000B153A" w:rsidRDefault="00463722">
      <w:pPr>
        <w:pStyle w:val="normal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240" w:line="240" w:lineRule="auto"/>
        <w:ind w:left="1418" w:hanging="284"/>
        <w:jc w:val="both"/>
        <w:rPr>
          <w:rFonts w:asciiTheme="majorHAnsi" w:eastAsia="Calibri" w:hAnsiTheme="majorHAnsi" w:cstheme="majorHAnsi"/>
          <w:color w:val="000000"/>
          <w:sz w:val="20"/>
          <w:szCs w:val="20"/>
        </w:rPr>
      </w:pPr>
      <w:r w:rsidRPr="000B153A">
        <w:rPr>
          <w:rFonts w:asciiTheme="majorHAnsi" w:eastAsia="Calibri" w:hAnsiTheme="majorHAnsi" w:cstheme="majorHAnsi"/>
          <w:color w:val="000000"/>
          <w:sz w:val="20"/>
          <w:szCs w:val="20"/>
        </w:rPr>
        <w:t>IVA forfettaria  ai sensi della legge 190/2014 con esposizione dei costi/spese ammissibili e dei ricavi del bilancio annuale al netto dell’imposta (IVA esclusa);</w:t>
      </w:r>
    </w:p>
    <w:p w:rsidR="00A33046" w:rsidRPr="000B153A" w:rsidRDefault="00463722">
      <w:pPr>
        <w:pStyle w:val="normal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240" w:line="240" w:lineRule="auto"/>
        <w:ind w:left="1418" w:hanging="284"/>
        <w:jc w:val="both"/>
        <w:rPr>
          <w:rFonts w:asciiTheme="majorHAnsi" w:eastAsia="Calibri" w:hAnsiTheme="majorHAnsi" w:cstheme="majorHAnsi"/>
          <w:color w:val="000000"/>
          <w:sz w:val="20"/>
          <w:szCs w:val="20"/>
        </w:rPr>
      </w:pPr>
      <w:r w:rsidRPr="000B153A">
        <w:rPr>
          <w:rFonts w:asciiTheme="majorHAnsi" w:eastAsia="Calibri" w:hAnsiTheme="majorHAnsi" w:cstheme="majorHAnsi"/>
          <w:color w:val="000000"/>
          <w:sz w:val="20"/>
          <w:szCs w:val="20"/>
        </w:rPr>
        <w:t>IVA non recuperabile con esposizione dei costi/spese ammissibili e dei ricavi del bilancio annuale al lordo dell’imposta (IVA inclusa);</w:t>
      </w:r>
    </w:p>
    <w:p w:rsidR="00A33046" w:rsidRPr="000B153A" w:rsidRDefault="00463722">
      <w:pPr>
        <w:pStyle w:val="normal"/>
        <w:widowControl w:val="0"/>
        <w:numPr>
          <w:ilvl w:val="1"/>
          <w:numId w:val="2"/>
        </w:numPr>
        <w:spacing w:before="120" w:after="24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0B153A">
        <w:rPr>
          <w:rFonts w:asciiTheme="majorHAnsi" w:eastAsia="Calibri" w:hAnsiTheme="majorHAnsi" w:cstheme="majorHAnsi"/>
          <w:sz w:val="20"/>
          <w:szCs w:val="20"/>
          <w:highlight w:val="white"/>
        </w:rPr>
        <w:t>IVA recuperabile  ai sensi della legge 398/91 (</w:t>
      </w:r>
      <w:r w:rsidRPr="000B153A">
        <w:rPr>
          <w:rFonts w:asciiTheme="majorHAnsi" w:eastAsia="Calibri" w:hAnsiTheme="majorHAnsi" w:cstheme="majorHAnsi"/>
          <w:b/>
          <w:sz w:val="20"/>
          <w:szCs w:val="20"/>
          <w:highlight w:val="white"/>
        </w:rPr>
        <w:t>detrazione forfettaria riconosciuta al 50%</w:t>
      </w:r>
      <w:r w:rsidRPr="000B153A">
        <w:rPr>
          <w:rFonts w:asciiTheme="majorHAnsi" w:eastAsia="Calibri" w:hAnsiTheme="majorHAnsi" w:cstheme="majorHAnsi"/>
          <w:sz w:val="20"/>
          <w:szCs w:val="20"/>
          <w:highlight w:val="white"/>
        </w:rPr>
        <w:t>) con esposizione dei costi/spese ammissibili e dei ricavi del bilancio annuale al lordo dell’imposta (IVA inclusa). Tra i costi potrà essere rendicontata l’Iva relativa al 50% dell’ imposta sulle entrate che si versa con Modello F24.</w:t>
      </w:r>
    </w:p>
    <w:p w:rsidR="00A33046" w:rsidRPr="000B153A" w:rsidRDefault="00463722">
      <w:pPr>
        <w:pStyle w:val="normal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40" w:line="240" w:lineRule="auto"/>
        <w:jc w:val="both"/>
        <w:rPr>
          <w:rFonts w:asciiTheme="majorHAnsi" w:eastAsia="Calibri" w:hAnsiTheme="majorHAnsi" w:cstheme="majorHAnsi"/>
          <w:color w:val="000000"/>
          <w:sz w:val="20"/>
          <w:szCs w:val="20"/>
        </w:rPr>
      </w:pPr>
      <w:r w:rsidRPr="000B153A">
        <w:rPr>
          <w:rFonts w:asciiTheme="majorHAnsi" w:eastAsia="Calibri" w:hAnsiTheme="majorHAnsi" w:cstheme="majorHAnsi"/>
          <w:color w:val="000000"/>
          <w:sz w:val="20"/>
          <w:szCs w:val="20"/>
        </w:rPr>
        <w:lastRenderedPageBreak/>
        <w:t>di essere consapevole che</w:t>
      </w:r>
      <w:r w:rsidRPr="000B153A">
        <w:rPr>
          <w:rFonts w:asciiTheme="majorHAnsi" w:eastAsia="Calibri" w:hAnsiTheme="majorHAnsi" w:cstheme="majorHAnsi"/>
          <w:b/>
          <w:i/>
          <w:color w:val="000000"/>
          <w:sz w:val="20"/>
          <w:szCs w:val="20"/>
        </w:rPr>
        <w:t xml:space="preserve"> </w:t>
      </w:r>
      <w:r w:rsidRPr="000B153A">
        <w:rPr>
          <w:rFonts w:asciiTheme="majorHAnsi" w:eastAsia="Calibri" w:hAnsiTheme="majorHAnsi" w:cstheme="majorHAnsi"/>
          <w:color w:val="000000"/>
          <w:sz w:val="20"/>
          <w:szCs w:val="20"/>
        </w:rPr>
        <w:t>la Regione Puglia, per la gestione delle attività di controllo amministrativo, contabile e di monitoraggio, potrà richiedere ulteriore documentazione necessaria al fine di accertare la regolarità degli atti riguardanti l’attività finanziata;</w:t>
      </w:r>
    </w:p>
    <w:p w:rsidR="00A33046" w:rsidRPr="000B153A" w:rsidRDefault="00463722" w:rsidP="00561381">
      <w:pPr>
        <w:pStyle w:val="normal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40" w:line="240" w:lineRule="auto"/>
        <w:jc w:val="both"/>
        <w:rPr>
          <w:rFonts w:asciiTheme="majorHAnsi" w:eastAsia="Calibri" w:hAnsiTheme="majorHAnsi" w:cstheme="majorHAnsi"/>
          <w:color w:val="000000"/>
          <w:sz w:val="20"/>
          <w:szCs w:val="20"/>
        </w:rPr>
      </w:pPr>
      <w:r w:rsidRPr="000B153A">
        <w:rPr>
          <w:rFonts w:asciiTheme="majorHAnsi" w:eastAsia="Calibri" w:hAnsiTheme="majorHAnsi" w:cstheme="majorHAnsi"/>
          <w:color w:val="000000"/>
          <w:sz w:val="20"/>
          <w:szCs w:val="20"/>
        </w:rPr>
        <w:t xml:space="preserve">di essere consapevole che la Regione Puglia, al fine di semplificare la rendicontazione finanziaria,  condividerà con i Beneficiari un file </w:t>
      </w:r>
      <w:proofErr w:type="spellStart"/>
      <w:r w:rsidRPr="000B153A">
        <w:rPr>
          <w:rFonts w:asciiTheme="majorHAnsi" w:eastAsia="Calibri" w:hAnsiTheme="majorHAnsi" w:cstheme="majorHAnsi"/>
          <w:color w:val="000000"/>
          <w:sz w:val="20"/>
          <w:szCs w:val="20"/>
        </w:rPr>
        <w:t>excel</w:t>
      </w:r>
      <w:proofErr w:type="spellEnd"/>
      <w:r w:rsidRPr="000B153A">
        <w:rPr>
          <w:rFonts w:asciiTheme="majorHAnsi" w:eastAsia="Calibri" w:hAnsiTheme="majorHAnsi" w:cstheme="majorHAnsi"/>
          <w:color w:val="000000"/>
          <w:sz w:val="20"/>
          <w:szCs w:val="20"/>
        </w:rPr>
        <w:t xml:space="preserve"> in ambiente condiviso (Google Drive);</w:t>
      </w:r>
    </w:p>
    <w:p w:rsidR="00A33046" w:rsidRPr="000B153A" w:rsidRDefault="00463722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284" w:firstLine="0"/>
        <w:jc w:val="both"/>
        <w:rPr>
          <w:rFonts w:asciiTheme="majorHAnsi" w:eastAsia="Calibri" w:hAnsiTheme="majorHAnsi" w:cstheme="majorHAnsi"/>
          <w:color w:val="000000"/>
          <w:sz w:val="20"/>
          <w:szCs w:val="20"/>
        </w:rPr>
      </w:pPr>
      <w:r w:rsidRPr="000B153A">
        <w:rPr>
          <w:rFonts w:asciiTheme="majorHAnsi" w:eastAsia="Calibri" w:hAnsiTheme="majorHAnsi" w:cstheme="majorHAnsi"/>
          <w:b/>
          <w:i/>
          <w:color w:val="000000"/>
          <w:sz w:val="20"/>
          <w:szCs w:val="20"/>
        </w:rPr>
        <w:t>Solo per i soggetti della SEZIONE B, in caso di raggruppamento temporaneo (ATI/ATS costituita o da costituirsi),</w:t>
      </w:r>
      <w:r w:rsidRPr="000B153A">
        <w:rPr>
          <w:rFonts w:asciiTheme="majorHAnsi" w:eastAsia="Calibri" w:hAnsiTheme="majorHAnsi" w:cstheme="majorHAnsi"/>
          <w:color w:val="000000"/>
          <w:sz w:val="20"/>
          <w:szCs w:val="20"/>
        </w:rPr>
        <w:t xml:space="preserve"> si allega, altresì:</w:t>
      </w:r>
    </w:p>
    <w:p w:rsidR="00A33046" w:rsidRPr="000B153A" w:rsidRDefault="00463722">
      <w:pPr>
        <w:pStyle w:val="normal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568" w:hanging="284"/>
        <w:jc w:val="both"/>
        <w:rPr>
          <w:rFonts w:asciiTheme="majorHAnsi" w:eastAsia="Calibri" w:hAnsiTheme="majorHAnsi" w:cstheme="majorHAnsi"/>
          <w:color w:val="000000"/>
          <w:sz w:val="20"/>
          <w:szCs w:val="20"/>
        </w:rPr>
      </w:pPr>
      <w:r w:rsidRPr="000B153A">
        <w:rPr>
          <w:rFonts w:asciiTheme="majorHAnsi" w:eastAsia="Calibri" w:hAnsiTheme="majorHAnsi" w:cstheme="majorHAnsi"/>
          <w:color w:val="000000"/>
          <w:sz w:val="20"/>
          <w:szCs w:val="20"/>
        </w:rPr>
        <w:t>Allegato B per ciascun partner, sottoscritto digitalmente.</w:t>
      </w:r>
    </w:p>
    <w:p w:rsidR="00A33046" w:rsidRPr="000B153A" w:rsidRDefault="00463722">
      <w:pPr>
        <w:pStyle w:val="normal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568" w:hanging="284"/>
        <w:jc w:val="both"/>
        <w:rPr>
          <w:rFonts w:asciiTheme="majorHAnsi" w:eastAsia="Calibri" w:hAnsiTheme="majorHAnsi" w:cstheme="majorHAnsi"/>
          <w:color w:val="000000"/>
          <w:sz w:val="20"/>
          <w:szCs w:val="20"/>
        </w:rPr>
      </w:pPr>
      <w:r w:rsidRPr="000B153A">
        <w:rPr>
          <w:rFonts w:asciiTheme="majorHAnsi" w:eastAsia="Calibri" w:hAnsiTheme="majorHAnsi" w:cstheme="majorHAnsi"/>
          <w:b/>
          <w:i/>
          <w:color w:val="000000"/>
          <w:sz w:val="20"/>
          <w:szCs w:val="20"/>
        </w:rPr>
        <w:t>in caso di raggruppamento temporaneo (ATI/ATS) già costituito – art. 4, comma 4, lettera a) dell’Avviso</w:t>
      </w:r>
      <w:r w:rsidRPr="000B153A">
        <w:rPr>
          <w:rFonts w:asciiTheme="majorHAnsi" w:eastAsia="Calibri" w:hAnsiTheme="majorHAnsi" w:cstheme="majorHAnsi"/>
          <w:color w:val="000000"/>
          <w:sz w:val="20"/>
          <w:szCs w:val="20"/>
        </w:rPr>
        <w:t>, Copia dell’atto pubblico o della scrittura privata autenticata di costituzione da cui risulti il mandato collettivo speciale con conferimento della rappresentanza irrevocabile a un soggetto associato, qualificato mandatario e indicato come “Capofila”, il quale dichiara di usufruire del contributo in nome e per conto proprio e dei mandanti, con specifica indicazione del ruolo e competenze dei singoli partecipanti nell’ambito della realizzazione dell’iniziativa e della suddivisione del piano finanziario relativo.</w:t>
      </w:r>
    </w:p>
    <w:p w:rsidR="00A33046" w:rsidRPr="000B153A" w:rsidRDefault="00463722">
      <w:pPr>
        <w:pStyle w:val="normal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568" w:hanging="284"/>
        <w:jc w:val="both"/>
        <w:rPr>
          <w:rFonts w:asciiTheme="majorHAnsi" w:eastAsia="Calibri" w:hAnsiTheme="majorHAnsi" w:cstheme="majorHAnsi"/>
          <w:color w:val="000000"/>
          <w:sz w:val="20"/>
          <w:szCs w:val="20"/>
        </w:rPr>
      </w:pPr>
      <w:r w:rsidRPr="000B153A">
        <w:rPr>
          <w:rFonts w:asciiTheme="majorHAnsi" w:eastAsia="Calibri" w:hAnsiTheme="majorHAnsi" w:cstheme="majorHAnsi"/>
          <w:b/>
          <w:i/>
          <w:color w:val="000000"/>
          <w:sz w:val="20"/>
          <w:szCs w:val="20"/>
        </w:rPr>
        <w:t>in caso di raggruppamento temporaneo (ATI/ATS) da costituirsi – art. 4, comma 4, lettera b) dell’Avviso</w:t>
      </w:r>
      <w:r w:rsidRPr="000B153A">
        <w:rPr>
          <w:rFonts w:asciiTheme="majorHAnsi" w:eastAsia="Calibri" w:hAnsiTheme="majorHAnsi" w:cstheme="majorHAnsi"/>
          <w:color w:val="000000"/>
          <w:sz w:val="20"/>
          <w:szCs w:val="20"/>
        </w:rPr>
        <w:t>, Dichiarazione di intenti per la costituzione di ATS/ATI firmata dai legali rappresentanti o dai soggetti muniti dei poteri di mandato e di firma del soggetto Capofila e dei Partner con specifica indicazione del ruolo e competenze dei singoli partecipanti nell’ambito della realizzazione dell’iniziativa e della suddivisione del piano finanziario relativo.</w:t>
      </w:r>
    </w:p>
    <w:p w:rsidR="00A33046" w:rsidRPr="000B153A" w:rsidRDefault="00463722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60" w:line="240" w:lineRule="auto"/>
        <w:ind w:left="1236" w:hanging="244"/>
        <w:rPr>
          <w:rFonts w:asciiTheme="majorHAnsi" w:eastAsia="Calibri" w:hAnsiTheme="majorHAnsi" w:cstheme="majorHAnsi"/>
          <w:color w:val="000000"/>
          <w:sz w:val="20"/>
          <w:szCs w:val="20"/>
        </w:rPr>
      </w:pPr>
      <w:r w:rsidRPr="000B153A">
        <w:rPr>
          <w:rFonts w:asciiTheme="majorHAnsi" w:eastAsia="Calibri" w:hAnsiTheme="majorHAnsi" w:cstheme="majorHAnsi"/>
          <w:color w:val="000000"/>
          <w:sz w:val="20"/>
          <w:szCs w:val="20"/>
        </w:rPr>
        <w:t>Luogo e data</w:t>
      </w:r>
      <w:r w:rsidRPr="000B153A">
        <w:rPr>
          <w:rFonts w:asciiTheme="majorHAnsi" w:eastAsia="Calibri" w:hAnsiTheme="majorHAnsi" w:cstheme="majorHAnsi"/>
          <w:color w:val="000000"/>
          <w:sz w:val="20"/>
          <w:szCs w:val="20"/>
        </w:rPr>
        <w:tab/>
      </w:r>
      <w:r w:rsidRPr="000B153A">
        <w:rPr>
          <w:rFonts w:asciiTheme="majorHAnsi" w:eastAsia="Calibri" w:hAnsiTheme="majorHAnsi" w:cstheme="majorHAnsi"/>
          <w:color w:val="000000"/>
          <w:sz w:val="20"/>
          <w:szCs w:val="20"/>
        </w:rPr>
        <w:tab/>
      </w:r>
      <w:r w:rsidRPr="000B153A">
        <w:rPr>
          <w:rFonts w:asciiTheme="majorHAnsi" w:eastAsia="Calibri" w:hAnsiTheme="majorHAnsi" w:cstheme="majorHAnsi"/>
          <w:color w:val="000000"/>
          <w:sz w:val="20"/>
          <w:szCs w:val="20"/>
        </w:rPr>
        <w:tab/>
      </w:r>
      <w:r w:rsidRPr="000B153A">
        <w:rPr>
          <w:rFonts w:asciiTheme="majorHAnsi" w:eastAsia="Calibri" w:hAnsiTheme="majorHAnsi" w:cstheme="majorHAnsi"/>
          <w:color w:val="000000"/>
          <w:sz w:val="20"/>
          <w:szCs w:val="20"/>
        </w:rPr>
        <w:tab/>
      </w:r>
      <w:r w:rsidRPr="000B153A">
        <w:rPr>
          <w:rFonts w:asciiTheme="majorHAnsi" w:eastAsia="Calibri" w:hAnsiTheme="majorHAnsi" w:cstheme="majorHAnsi"/>
          <w:color w:val="000000"/>
          <w:sz w:val="20"/>
          <w:szCs w:val="20"/>
        </w:rPr>
        <w:tab/>
      </w:r>
      <w:r w:rsidRPr="000B153A">
        <w:rPr>
          <w:rFonts w:asciiTheme="majorHAnsi" w:eastAsia="Calibri" w:hAnsiTheme="majorHAnsi" w:cstheme="majorHAnsi"/>
          <w:color w:val="000000"/>
          <w:sz w:val="20"/>
          <w:szCs w:val="20"/>
        </w:rPr>
        <w:tab/>
      </w:r>
      <w:r w:rsidRPr="000B153A">
        <w:rPr>
          <w:rFonts w:asciiTheme="majorHAnsi" w:eastAsia="Calibri" w:hAnsiTheme="majorHAnsi" w:cstheme="majorHAnsi"/>
          <w:color w:val="000000"/>
          <w:sz w:val="20"/>
          <w:szCs w:val="20"/>
        </w:rPr>
        <w:tab/>
        <w:t>Firma Digitale</w:t>
      </w:r>
    </w:p>
    <w:p w:rsidR="00A33046" w:rsidRPr="000B153A" w:rsidRDefault="00463722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36" w:hanging="244"/>
        <w:rPr>
          <w:rFonts w:asciiTheme="majorHAnsi" w:eastAsia="Calibri" w:hAnsiTheme="majorHAnsi" w:cstheme="majorHAnsi"/>
          <w:color w:val="000000"/>
          <w:sz w:val="20"/>
          <w:szCs w:val="20"/>
        </w:rPr>
      </w:pPr>
      <w:r w:rsidRPr="000B153A">
        <w:rPr>
          <w:rFonts w:asciiTheme="majorHAnsi" w:eastAsia="Calibri" w:hAnsiTheme="majorHAnsi" w:cstheme="majorHAnsi"/>
          <w:color w:val="000000"/>
          <w:sz w:val="20"/>
          <w:szCs w:val="20"/>
        </w:rPr>
        <w:tab/>
      </w:r>
      <w:r w:rsidRPr="000B153A">
        <w:rPr>
          <w:rFonts w:asciiTheme="majorHAnsi" w:eastAsia="Calibri" w:hAnsiTheme="majorHAnsi" w:cstheme="majorHAnsi"/>
          <w:color w:val="000000"/>
          <w:sz w:val="20"/>
          <w:szCs w:val="20"/>
        </w:rPr>
        <w:tab/>
      </w:r>
      <w:r w:rsidRPr="000B153A">
        <w:rPr>
          <w:rFonts w:asciiTheme="majorHAnsi" w:eastAsia="Calibri" w:hAnsiTheme="majorHAnsi" w:cstheme="majorHAnsi"/>
          <w:color w:val="000000"/>
          <w:sz w:val="20"/>
          <w:szCs w:val="20"/>
        </w:rPr>
        <w:tab/>
      </w:r>
      <w:r w:rsidRPr="000B153A">
        <w:rPr>
          <w:rFonts w:asciiTheme="majorHAnsi" w:eastAsia="Calibri" w:hAnsiTheme="majorHAnsi" w:cstheme="majorHAnsi"/>
          <w:color w:val="000000"/>
          <w:sz w:val="20"/>
          <w:szCs w:val="20"/>
        </w:rPr>
        <w:tab/>
      </w:r>
      <w:r w:rsidRPr="000B153A">
        <w:rPr>
          <w:rFonts w:asciiTheme="majorHAnsi" w:eastAsia="Calibri" w:hAnsiTheme="majorHAnsi" w:cstheme="majorHAnsi"/>
          <w:color w:val="000000"/>
          <w:sz w:val="20"/>
          <w:szCs w:val="20"/>
        </w:rPr>
        <w:tab/>
      </w:r>
      <w:r w:rsidRPr="000B153A">
        <w:rPr>
          <w:rFonts w:asciiTheme="majorHAnsi" w:eastAsia="Calibri" w:hAnsiTheme="majorHAnsi" w:cstheme="majorHAnsi"/>
          <w:color w:val="000000"/>
          <w:sz w:val="20"/>
          <w:szCs w:val="20"/>
        </w:rPr>
        <w:tab/>
      </w:r>
      <w:r w:rsidRPr="000B153A">
        <w:rPr>
          <w:rFonts w:asciiTheme="majorHAnsi" w:eastAsia="Calibri" w:hAnsiTheme="majorHAnsi" w:cstheme="majorHAnsi"/>
          <w:color w:val="000000"/>
          <w:sz w:val="20"/>
          <w:szCs w:val="20"/>
        </w:rPr>
        <w:tab/>
      </w:r>
      <w:r w:rsidRPr="000B153A">
        <w:rPr>
          <w:rFonts w:asciiTheme="majorHAnsi" w:eastAsia="Calibri" w:hAnsiTheme="majorHAnsi" w:cstheme="majorHAnsi"/>
          <w:color w:val="000000"/>
          <w:sz w:val="20"/>
          <w:szCs w:val="20"/>
        </w:rPr>
        <w:tab/>
        <w:t>(in formato PADES e visualizzata)</w:t>
      </w:r>
    </w:p>
    <w:sectPr w:rsidR="00A33046" w:rsidRPr="000B153A" w:rsidSect="00A33046">
      <w:headerReference w:type="even" r:id="rId10"/>
      <w:footerReference w:type="even" r:id="rId11"/>
      <w:footerReference w:type="default" r:id="rId12"/>
      <w:headerReference w:type="first" r:id="rId13"/>
      <w:footerReference w:type="first" r:id="rId14"/>
      <w:pgSz w:w="11900" w:h="16820"/>
      <w:pgMar w:top="1560" w:right="1552" w:bottom="1276" w:left="1418" w:header="568" w:footer="815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917" w:rsidRDefault="00631917" w:rsidP="00A33046">
      <w:pPr>
        <w:spacing w:line="240" w:lineRule="auto"/>
      </w:pPr>
      <w:r>
        <w:separator/>
      </w:r>
    </w:p>
  </w:endnote>
  <w:endnote w:type="continuationSeparator" w:id="0">
    <w:p w:rsidR="00631917" w:rsidRDefault="00631917" w:rsidP="00A3304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"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917" w:rsidRDefault="00631917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223"/>
      <w:docPartObj>
        <w:docPartGallery w:val="Page Numbers (Bottom of Page)"/>
        <w:docPartUnique/>
      </w:docPartObj>
    </w:sdtPr>
    <w:sdtContent>
      <w:p w:rsidR="005256CC" w:rsidRDefault="005256CC">
        <w:pPr>
          <w:pStyle w:val="Pidipagina"/>
          <w:jc w:val="right"/>
        </w:pPr>
        <w:r w:rsidRPr="005256CC">
          <w:rPr>
            <w:sz w:val="16"/>
            <w:szCs w:val="16"/>
          </w:rPr>
          <w:fldChar w:fldCharType="begin"/>
        </w:r>
        <w:r w:rsidRPr="005256CC">
          <w:rPr>
            <w:sz w:val="16"/>
            <w:szCs w:val="16"/>
          </w:rPr>
          <w:instrText xml:space="preserve"> PAGE   \* MERGEFORMAT </w:instrText>
        </w:r>
        <w:r w:rsidRPr="005256CC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9</w:t>
        </w:r>
        <w:r w:rsidRPr="005256CC">
          <w:rPr>
            <w:sz w:val="16"/>
            <w:szCs w:val="16"/>
          </w:rPr>
          <w:fldChar w:fldCharType="end"/>
        </w:r>
      </w:p>
    </w:sdtContent>
  </w:sdt>
  <w:p w:rsidR="005256CC" w:rsidRDefault="005256CC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22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5256CC" w:rsidRDefault="005256CC">
        <w:pPr>
          <w:pStyle w:val="Pidipagina"/>
          <w:jc w:val="right"/>
        </w:pPr>
        <w:r w:rsidRPr="005256CC">
          <w:rPr>
            <w:sz w:val="16"/>
            <w:szCs w:val="16"/>
          </w:rPr>
          <w:fldChar w:fldCharType="begin"/>
        </w:r>
        <w:r w:rsidRPr="005256CC">
          <w:rPr>
            <w:sz w:val="16"/>
            <w:szCs w:val="16"/>
          </w:rPr>
          <w:instrText xml:space="preserve"> PAGE   \* MERGEFORMAT </w:instrText>
        </w:r>
        <w:r w:rsidRPr="005256CC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1</w:t>
        </w:r>
        <w:r w:rsidRPr="005256CC">
          <w:rPr>
            <w:sz w:val="16"/>
            <w:szCs w:val="16"/>
          </w:rPr>
          <w:fldChar w:fldCharType="end"/>
        </w:r>
      </w:p>
    </w:sdtContent>
  </w:sdt>
  <w:p w:rsidR="00631917" w:rsidRDefault="00631917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917" w:rsidRDefault="00631917" w:rsidP="00A33046">
      <w:pPr>
        <w:spacing w:line="240" w:lineRule="auto"/>
      </w:pPr>
      <w:r>
        <w:separator/>
      </w:r>
    </w:p>
  </w:footnote>
  <w:footnote w:type="continuationSeparator" w:id="0">
    <w:p w:rsidR="00631917" w:rsidRDefault="00631917" w:rsidP="00A3304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917" w:rsidRDefault="00631917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hanging="2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917" w:rsidRPr="00CF5C90" w:rsidRDefault="00631917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firstLine="0"/>
      <w:jc w:val="right"/>
      <w:rPr>
        <w:b/>
        <w:color w:val="000000"/>
      </w:rPr>
    </w:pPr>
    <w:r w:rsidRPr="00CF5C90">
      <w:rPr>
        <w:rFonts w:ascii="Calibri" w:eastAsia="Calibri" w:hAnsi="Calibri" w:cs="Calibri"/>
        <w:b/>
        <w:color w:val="000000"/>
      </w:rPr>
      <w:t>Allegato 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B0F2B"/>
    <w:multiLevelType w:val="multilevel"/>
    <w:tmpl w:val="209EACF0"/>
    <w:lvl w:ilvl="0">
      <w:start w:val="1"/>
      <w:numFmt w:val="lowerLetter"/>
      <w:lvlText w:val="%1)"/>
      <w:lvlJc w:val="left"/>
      <w:pPr>
        <w:ind w:left="720" w:hanging="360"/>
      </w:pPr>
      <w:rPr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">
    <w:nsid w:val="0EBD2464"/>
    <w:multiLevelType w:val="multilevel"/>
    <w:tmpl w:val="D78A40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4925A45"/>
    <w:multiLevelType w:val="multilevel"/>
    <w:tmpl w:val="A9C8EDBA"/>
    <w:lvl w:ilvl="0">
      <w:start w:val="1"/>
      <w:numFmt w:val="decimal"/>
      <w:lvlText w:val="%1)"/>
      <w:lvlJc w:val="left"/>
      <w:pPr>
        <w:ind w:left="3621" w:hanging="360"/>
      </w:pPr>
    </w:lvl>
    <w:lvl w:ilvl="1">
      <w:start w:val="1"/>
      <w:numFmt w:val="lowerLetter"/>
      <w:lvlText w:val="%2."/>
      <w:lvlJc w:val="left"/>
      <w:pPr>
        <w:ind w:left="4341" w:hanging="360"/>
      </w:pPr>
    </w:lvl>
    <w:lvl w:ilvl="2">
      <w:start w:val="1"/>
      <w:numFmt w:val="lowerRoman"/>
      <w:lvlText w:val="%3."/>
      <w:lvlJc w:val="right"/>
      <w:pPr>
        <w:ind w:left="5061" w:hanging="180"/>
      </w:pPr>
    </w:lvl>
    <w:lvl w:ilvl="3">
      <w:start w:val="1"/>
      <w:numFmt w:val="decimal"/>
      <w:lvlText w:val="%4."/>
      <w:lvlJc w:val="left"/>
      <w:pPr>
        <w:ind w:left="5781" w:hanging="360"/>
      </w:pPr>
    </w:lvl>
    <w:lvl w:ilvl="4">
      <w:start w:val="1"/>
      <w:numFmt w:val="lowerLetter"/>
      <w:lvlText w:val="%5."/>
      <w:lvlJc w:val="left"/>
      <w:pPr>
        <w:ind w:left="6501" w:hanging="360"/>
      </w:pPr>
    </w:lvl>
    <w:lvl w:ilvl="5">
      <w:start w:val="1"/>
      <w:numFmt w:val="lowerRoman"/>
      <w:lvlText w:val="%6."/>
      <w:lvlJc w:val="right"/>
      <w:pPr>
        <w:ind w:left="7221" w:hanging="180"/>
      </w:pPr>
    </w:lvl>
    <w:lvl w:ilvl="6">
      <w:start w:val="1"/>
      <w:numFmt w:val="decimal"/>
      <w:lvlText w:val="%7."/>
      <w:lvlJc w:val="left"/>
      <w:pPr>
        <w:ind w:left="7941" w:hanging="360"/>
      </w:pPr>
    </w:lvl>
    <w:lvl w:ilvl="7">
      <w:start w:val="1"/>
      <w:numFmt w:val="lowerLetter"/>
      <w:lvlText w:val="%8."/>
      <w:lvlJc w:val="left"/>
      <w:pPr>
        <w:ind w:left="8661" w:hanging="360"/>
      </w:pPr>
    </w:lvl>
    <w:lvl w:ilvl="8">
      <w:start w:val="1"/>
      <w:numFmt w:val="lowerRoman"/>
      <w:lvlText w:val="%9."/>
      <w:lvlJc w:val="right"/>
      <w:pPr>
        <w:ind w:left="9381" w:hanging="180"/>
      </w:pPr>
    </w:lvl>
  </w:abstractNum>
  <w:abstractNum w:abstractNumId="3">
    <w:nsid w:val="19D70424"/>
    <w:multiLevelType w:val="hybridMultilevel"/>
    <w:tmpl w:val="5B6EF9C8"/>
    <w:lvl w:ilvl="0" w:tplc="13D67AD6">
      <w:start w:val="1"/>
      <w:numFmt w:val="decimal"/>
      <w:lvlText w:val="%1)"/>
      <w:lvlJc w:val="left"/>
      <w:pPr>
        <w:ind w:left="1004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219333EF"/>
    <w:multiLevelType w:val="multilevel"/>
    <w:tmpl w:val="9BB4F2BE"/>
    <w:lvl w:ilvl="0">
      <w:start w:val="1"/>
      <w:numFmt w:val="decimal"/>
      <w:lvlText w:val="Tabella %1."/>
      <w:lvlJc w:val="left"/>
      <w:pPr>
        <w:ind w:left="644" w:hanging="359"/>
      </w:pPr>
      <w:rPr>
        <w:b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2431" w:hanging="360"/>
      </w:pPr>
    </w:lvl>
    <w:lvl w:ilvl="2">
      <w:start w:val="1"/>
      <w:numFmt w:val="lowerRoman"/>
      <w:lvlText w:val="%3."/>
      <w:lvlJc w:val="right"/>
      <w:pPr>
        <w:ind w:left="3151" w:hanging="180"/>
      </w:pPr>
    </w:lvl>
    <w:lvl w:ilvl="3">
      <w:start w:val="1"/>
      <w:numFmt w:val="decimal"/>
      <w:lvlText w:val="%4."/>
      <w:lvlJc w:val="left"/>
      <w:pPr>
        <w:ind w:left="3871" w:hanging="360"/>
      </w:pPr>
    </w:lvl>
    <w:lvl w:ilvl="4">
      <w:start w:val="1"/>
      <w:numFmt w:val="lowerLetter"/>
      <w:lvlText w:val="%5."/>
      <w:lvlJc w:val="left"/>
      <w:pPr>
        <w:ind w:left="4591" w:hanging="360"/>
      </w:pPr>
    </w:lvl>
    <w:lvl w:ilvl="5">
      <w:start w:val="1"/>
      <w:numFmt w:val="lowerRoman"/>
      <w:lvlText w:val="%6."/>
      <w:lvlJc w:val="right"/>
      <w:pPr>
        <w:ind w:left="5311" w:hanging="180"/>
      </w:pPr>
    </w:lvl>
    <w:lvl w:ilvl="6">
      <w:start w:val="1"/>
      <w:numFmt w:val="decimal"/>
      <w:lvlText w:val="%7."/>
      <w:lvlJc w:val="left"/>
      <w:pPr>
        <w:ind w:left="6031" w:hanging="360"/>
      </w:pPr>
    </w:lvl>
    <w:lvl w:ilvl="7">
      <w:start w:val="1"/>
      <w:numFmt w:val="lowerLetter"/>
      <w:lvlText w:val="%8."/>
      <w:lvlJc w:val="left"/>
      <w:pPr>
        <w:ind w:left="6751" w:hanging="360"/>
      </w:pPr>
    </w:lvl>
    <w:lvl w:ilvl="8">
      <w:start w:val="1"/>
      <w:numFmt w:val="lowerRoman"/>
      <w:lvlText w:val="%9."/>
      <w:lvlJc w:val="right"/>
      <w:pPr>
        <w:ind w:left="7471" w:hanging="180"/>
      </w:pPr>
    </w:lvl>
  </w:abstractNum>
  <w:abstractNum w:abstractNumId="5">
    <w:nsid w:val="3FDC2703"/>
    <w:multiLevelType w:val="multilevel"/>
    <w:tmpl w:val="396E9F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41581464"/>
    <w:multiLevelType w:val="hybridMultilevel"/>
    <w:tmpl w:val="EE7EF984"/>
    <w:lvl w:ilvl="0" w:tplc="04100017">
      <w:start w:val="1"/>
      <w:numFmt w:val="lowerLetter"/>
      <w:lvlText w:val="%1)"/>
      <w:lvlJc w:val="left"/>
      <w:pPr>
        <w:ind w:left="1046" w:hanging="360"/>
      </w:pPr>
    </w:lvl>
    <w:lvl w:ilvl="1" w:tplc="04100019" w:tentative="1">
      <w:start w:val="1"/>
      <w:numFmt w:val="lowerLetter"/>
      <w:lvlText w:val="%2."/>
      <w:lvlJc w:val="left"/>
      <w:pPr>
        <w:ind w:left="1766" w:hanging="360"/>
      </w:pPr>
    </w:lvl>
    <w:lvl w:ilvl="2" w:tplc="0410001B" w:tentative="1">
      <w:start w:val="1"/>
      <w:numFmt w:val="lowerRoman"/>
      <w:lvlText w:val="%3."/>
      <w:lvlJc w:val="right"/>
      <w:pPr>
        <w:ind w:left="2486" w:hanging="180"/>
      </w:pPr>
    </w:lvl>
    <w:lvl w:ilvl="3" w:tplc="0410000F" w:tentative="1">
      <w:start w:val="1"/>
      <w:numFmt w:val="decimal"/>
      <w:lvlText w:val="%4."/>
      <w:lvlJc w:val="left"/>
      <w:pPr>
        <w:ind w:left="3206" w:hanging="360"/>
      </w:pPr>
    </w:lvl>
    <w:lvl w:ilvl="4" w:tplc="04100019" w:tentative="1">
      <w:start w:val="1"/>
      <w:numFmt w:val="lowerLetter"/>
      <w:lvlText w:val="%5."/>
      <w:lvlJc w:val="left"/>
      <w:pPr>
        <w:ind w:left="3926" w:hanging="360"/>
      </w:pPr>
    </w:lvl>
    <w:lvl w:ilvl="5" w:tplc="0410001B" w:tentative="1">
      <w:start w:val="1"/>
      <w:numFmt w:val="lowerRoman"/>
      <w:lvlText w:val="%6."/>
      <w:lvlJc w:val="right"/>
      <w:pPr>
        <w:ind w:left="4646" w:hanging="180"/>
      </w:pPr>
    </w:lvl>
    <w:lvl w:ilvl="6" w:tplc="0410000F" w:tentative="1">
      <w:start w:val="1"/>
      <w:numFmt w:val="decimal"/>
      <w:lvlText w:val="%7."/>
      <w:lvlJc w:val="left"/>
      <w:pPr>
        <w:ind w:left="5366" w:hanging="360"/>
      </w:pPr>
    </w:lvl>
    <w:lvl w:ilvl="7" w:tplc="04100019" w:tentative="1">
      <w:start w:val="1"/>
      <w:numFmt w:val="lowerLetter"/>
      <w:lvlText w:val="%8."/>
      <w:lvlJc w:val="left"/>
      <w:pPr>
        <w:ind w:left="6086" w:hanging="360"/>
      </w:pPr>
    </w:lvl>
    <w:lvl w:ilvl="8" w:tplc="0410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7">
    <w:nsid w:val="486E799D"/>
    <w:multiLevelType w:val="multilevel"/>
    <w:tmpl w:val="8D30D7AA"/>
    <w:lvl w:ilvl="0">
      <w:start w:val="8"/>
      <w:numFmt w:val="upperLetter"/>
      <w:lvlText w:val="%1.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□"/>
      <w:lvlJc w:val="left"/>
      <w:pPr>
        <w:ind w:left="1440" w:hanging="360"/>
      </w:pPr>
      <w:rPr>
        <w:rFonts w:ascii="Calibri" w:eastAsia="Calibri" w:hAnsi="Calibri" w:cs="Calibri"/>
        <w:vertAlign w:val="baseline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>
    <w:nsid w:val="54E524DC"/>
    <w:multiLevelType w:val="multilevel"/>
    <w:tmpl w:val="E6D411B6"/>
    <w:lvl w:ilvl="0">
      <w:start w:val="1"/>
      <w:numFmt w:val="bullet"/>
      <w:lvlText w:val=""/>
      <w:lvlJc w:val="left"/>
      <w:pPr>
        <w:ind w:left="2067" w:hanging="360"/>
      </w:pPr>
      <w:rPr>
        <w:rFonts w:ascii="Wingdings" w:hAnsi="Wingdings" w:hint="default"/>
        <w:sz w:val="14"/>
        <w:szCs w:val="14"/>
        <w:vertAlign w:val="baseline"/>
      </w:rPr>
    </w:lvl>
    <w:lvl w:ilvl="1">
      <w:start w:val="1"/>
      <w:numFmt w:val="bullet"/>
      <w:lvlText w:val="o"/>
      <w:lvlJc w:val="left"/>
      <w:pPr>
        <w:ind w:left="278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50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22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94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66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38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10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82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>
    <w:nsid w:val="661038DE"/>
    <w:multiLevelType w:val="hybridMultilevel"/>
    <w:tmpl w:val="448C3C92"/>
    <w:lvl w:ilvl="0" w:tplc="0A387004">
      <w:start w:val="1"/>
      <w:numFmt w:val="decimal"/>
      <w:lvlText w:val="%1)"/>
      <w:lvlJc w:val="left"/>
      <w:pPr>
        <w:ind w:left="1061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781" w:hanging="360"/>
      </w:pPr>
    </w:lvl>
    <w:lvl w:ilvl="2" w:tplc="0410001B" w:tentative="1">
      <w:start w:val="1"/>
      <w:numFmt w:val="lowerRoman"/>
      <w:lvlText w:val="%3."/>
      <w:lvlJc w:val="right"/>
      <w:pPr>
        <w:ind w:left="2501" w:hanging="180"/>
      </w:pPr>
    </w:lvl>
    <w:lvl w:ilvl="3" w:tplc="0410000F" w:tentative="1">
      <w:start w:val="1"/>
      <w:numFmt w:val="decimal"/>
      <w:lvlText w:val="%4."/>
      <w:lvlJc w:val="left"/>
      <w:pPr>
        <w:ind w:left="3221" w:hanging="360"/>
      </w:pPr>
    </w:lvl>
    <w:lvl w:ilvl="4" w:tplc="04100019" w:tentative="1">
      <w:start w:val="1"/>
      <w:numFmt w:val="lowerLetter"/>
      <w:lvlText w:val="%5."/>
      <w:lvlJc w:val="left"/>
      <w:pPr>
        <w:ind w:left="3941" w:hanging="360"/>
      </w:pPr>
    </w:lvl>
    <w:lvl w:ilvl="5" w:tplc="0410001B" w:tentative="1">
      <w:start w:val="1"/>
      <w:numFmt w:val="lowerRoman"/>
      <w:lvlText w:val="%6."/>
      <w:lvlJc w:val="right"/>
      <w:pPr>
        <w:ind w:left="4661" w:hanging="180"/>
      </w:pPr>
    </w:lvl>
    <w:lvl w:ilvl="6" w:tplc="0410000F" w:tentative="1">
      <w:start w:val="1"/>
      <w:numFmt w:val="decimal"/>
      <w:lvlText w:val="%7."/>
      <w:lvlJc w:val="left"/>
      <w:pPr>
        <w:ind w:left="5381" w:hanging="360"/>
      </w:pPr>
    </w:lvl>
    <w:lvl w:ilvl="7" w:tplc="04100019" w:tentative="1">
      <w:start w:val="1"/>
      <w:numFmt w:val="lowerLetter"/>
      <w:lvlText w:val="%8."/>
      <w:lvlJc w:val="left"/>
      <w:pPr>
        <w:ind w:left="6101" w:hanging="360"/>
      </w:pPr>
    </w:lvl>
    <w:lvl w:ilvl="8" w:tplc="0410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10">
    <w:nsid w:val="74680E98"/>
    <w:multiLevelType w:val="hybridMultilevel"/>
    <w:tmpl w:val="34063D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76073B"/>
    <w:multiLevelType w:val="multilevel"/>
    <w:tmpl w:val="496888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5"/>
  </w:num>
  <w:num w:numId="5">
    <w:abstractNumId w:val="11"/>
  </w:num>
  <w:num w:numId="6">
    <w:abstractNumId w:val="1"/>
  </w:num>
  <w:num w:numId="7">
    <w:abstractNumId w:val="0"/>
  </w:num>
  <w:num w:numId="8">
    <w:abstractNumId w:val="2"/>
  </w:num>
  <w:num w:numId="9">
    <w:abstractNumId w:val="10"/>
  </w:num>
  <w:num w:numId="10">
    <w:abstractNumId w:val="6"/>
  </w:num>
  <w:num w:numId="11">
    <w:abstractNumId w:val="3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3046"/>
    <w:rsid w:val="000B153A"/>
    <w:rsid w:val="00223B93"/>
    <w:rsid w:val="002940D0"/>
    <w:rsid w:val="0045514A"/>
    <w:rsid w:val="00463722"/>
    <w:rsid w:val="005256CC"/>
    <w:rsid w:val="00553589"/>
    <w:rsid w:val="00561381"/>
    <w:rsid w:val="00631917"/>
    <w:rsid w:val="00895935"/>
    <w:rsid w:val="00A33046"/>
    <w:rsid w:val="00A95AF8"/>
    <w:rsid w:val="00CF5C90"/>
    <w:rsid w:val="00D80CDD"/>
    <w:rsid w:val="00DB3F29"/>
    <w:rsid w:val="00DD31C0"/>
    <w:rsid w:val="00EB7D64"/>
    <w:rsid w:val="00FB4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95935"/>
  </w:style>
  <w:style w:type="paragraph" w:styleId="Titolo1">
    <w:name w:val="heading 1"/>
    <w:basedOn w:val="normal"/>
    <w:next w:val="normal"/>
    <w:rsid w:val="00A33046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itolo2">
    <w:name w:val="heading 2"/>
    <w:basedOn w:val="normal"/>
    <w:next w:val="normal"/>
    <w:rsid w:val="00A33046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itolo3">
    <w:name w:val="heading 3"/>
    <w:basedOn w:val="normal"/>
    <w:next w:val="normal"/>
    <w:rsid w:val="00A33046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"/>
    <w:next w:val="normal"/>
    <w:rsid w:val="00A33046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itolo5">
    <w:name w:val="heading 5"/>
    <w:basedOn w:val="normal"/>
    <w:next w:val="normal"/>
    <w:rsid w:val="00A33046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itolo6">
    <w:name w:val="heading 6"/>
    <w:basedOn w:val="normal"/>
    <w:next w:val="normal"/>
    <w:rsid w:val="00A33046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A33046"/>
  </w:style>
  <w:style w:type="table" w:customStyle="1" w:styleId="TableNormal">
    <w:name w:val="Table Normal"/>
    <w:rsid w:val="00A3304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A33046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ottotitolo">
    <w:name w:val="Subtitle"/>
    <w:basedOn w:val="normal"/>
    <w:next w:val="normal"/>
    <w:rsid w:val="00A33046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firstLine="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3304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rsid w:val="00A3304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rsid w:val="00A3304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rsid w:val="00A3304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rsid w:val="00A3304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rsid w:val="00A3304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DD31C0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D31C0"/>
  </w:style>
  <w:style w:type="character" w:styleId="Collegamentoipertestuale">
    <w:name w:val="Hyperlink"/>
    <w:basedOn w:val="Carpredefinitoparagrafo"/>
    <w:uiPriority w:val="99"/>
    <w:unhideWhenUsed/>
    <w:rsid w:val="00D80CDD"/>
    <w:rPr>
      <w:color w:val="0000FF" w:themeColor="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A95AF8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5A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rogrammaspettacolo@pec.rupar.puglia.it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q+hAnb6F4L+J1wJ/2x7tpXAXlQQ==">AMUW2mXQL8sddqJP9d1WjggwSy4pJ8KG1XReKipuJvo9xSbi9RS6aswBW8XhZPUXwGGgYju1nRQsd57NILijhray9dFmQUrQljLSB+vF1ZO5zRLvbr9NI78=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7DDDD0FA-21E9-4DEB-9349-13018D67C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3136</Words>
  <Characters>17880</Characters>
  <Application>Microsoft Office Word</Application>
  <DocSecurity>0</DocSecurity>
  <Lines>149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 - Avviso 2023 Soggetti non riconosciuti dal MiC</dc:title>
  <dc:subject>Istanza di finanziamento 2023 - Soggetti non riconosciuti dal MiC</dc:subject>
  <dc:creator>Cicchella Teresa</dc:creator>
  <cp:lastModifiedBy>t.cicchella</cp:lastModifiedBy>
  <cp:revision>10</cp:revision>
  <dcterms:created xsi:type="dcterms:W3CDTF">2023-11-07T11:09:00Z</dcterms:created>
  <dcterms:modified xsi:type="dcterms:W3CDTF">2023-11-07T14:06:00Z</dcterms:modified>
</cp:coreProperties>
</file>