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27A4" w14:textId="77777777" w:rsidR="000F1AC2" w:rsidRPr="00A01C87" w:rsidRDefault="000F1AC2" w:rsidP="00A01C87">
      <w:pPr>
        <w:pStyle w:val="Corpotesto"/>
        <w:spacing w:before="1" w:after="240" w:line="360" w:lineRule="auto"/>
        <w:ind w:right="-1"/>
        <w:jc w:val="center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A01C8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INIZIATIVA DEL MINISTERO DELLE IMPRESE E DEL MADE IN ITALY (MIMIT) FINALIZZATA</w:t>
      </w:r>
      <w:r w:rsidR="00CA6C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A01C8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ALLA MAPPATURA DELLE AREE INSEDIATIVE INDUSTRIALI DA INSERIRE NEL PORTALE AFFIDATO ALLA GESTIONE DELLA SEGRETERIA TECNICA DEL CAIE</w:t>
      </w:r>
    </w:p>
    <w:p w14:paraId="1EC17A26" w14:textId="77777777" w:rsidR="00967AAE" w:rsidRPr="003431B6" w:rsidRDefault="00967AAE" w:rsidP="00A01C87">
      <w:pPr>
        <w:pStyle w:val="Corpotesto"/>
        <w:spacing w:before="1" w:after="240" w:line="360" w:lineRule="auto"/>
        <w:ind w:right="77"/>
        <w:jc w:val="center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3431B6">
        <w:rPr>
          <w:rFonts w:asciiTheme="minorHAnsi" w:hAnsiTheme="minorHAnsi" w:cstheme="minorHAnsi"/>
          <w:b/>
          <w:bCs/>
          <w:spacing w:val="-1"/>
          <w:sz w:val="24"/>
          <w:szCs w:val="24"/>
        </w:rPr>
        <w:t>SCHEDA DI AUTORIZZAZIONE</w:t>
      </w:r>
    </w:p>
    <w:p w14:paraId="7F77C6C9" w14:textId="77777777" w:rsidR="001172CB" w:rsidRPr="003431B6" w:rsidRDefault="00CA23E4" w:rsidP="001172CB">
      <w:pPr>
        <w:pStyle w:val="Corpotesto"/>
        <w:spacing w:before="1" w:line="360" w:lineRule="auto"/>
        <w:ind w:left="512" w:right="269"/>
        <w:jc w:val="both"/>
        <w:rPr>
          <w:rFonts w:asciiTheme="minorHAnsi" w:hAnsiTheme="minorHAnsi" w:cstheme="minorHAnsi"/>
          <w:sz w:val="24"/>
          <w:szCs w:val="24"/>
        </w:rPr>
      </w:pPr>
      <w:r w:rsidRPr="003431B6">
        <w:rPr>
          <w:rFonts w:asciiTheme="minorHAnsi" w:hAnsiTheme="minorHAnsi" w:cstheme="minorHAnsi"/>
          <w:spacing w:val="-1"/>
          <w:sz w:val="24"/>
          <w:szCs w:val="24"/>
        </w:rPr>
        <w:t>Il</w:t>
      </w:r>
      <w:r w:rsidR="00CA6C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31B6">
        <w:rPr>
          <w:rFonts w:asciiTheme="minorHAnsi" w:hAnsiTheme="minorHAnsi" w:cstheme="minorHAnsi"/>
          <w:spacing w:val="-1"/>
          <w:sz w:val="24"/>
          <w:szCs w:val="24"/>
        </w:rPr>
        <w:t>sottoscritto</w:t>
      </w:r>
      <w:r w:rsidR="00281CF6">
        <w:rPr>
          <w:rFonts w:asciiTheme="minorHAnsi" w:hAnsiTheme="minorHAnsi" w:cstheme="minorHAnsi"/>
          <w:spacing w:val="-1"/>
          <w:sz w:val="24"/>
          <w:szCs w:val="24"/>
        </w:rPr>
        <w:t xml:space="preserve"> ______________ </w:t>
      </w:r>
      <w:r w:rsidRPr="003431B6">
        <w:rPr>
          <w:rFonts w:asciiTheme="minorHAnsi" w:hAnsiTheme="minorHAnsi" w:cstheme="minorHAnsi"/>
          <w:spacing w:val="-1"/>
          <w:sz w:val="24"/>
          <w:szCs w:val="24"/>
        </w:rPr>
        <w:t>rappresentante</w:t>
      </w:r>
      <w:r w:rsidR="00CA6C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31B6">
        <w:rPr>
          <w:rFonts w:asciiTheme="minorHAnsi" w:hAnsiTheme="minorHAnsi" w:cstheme="minorHAnsi"/>
          <w:sz w:val="24"/>
          <w:szCs w:val="24"/>
        </w:rPr>
        <w:t>legale</w:t>
      </w:r>
      <w:r w:rsidR="00CA6C76">
        <w:rPr>
          <w:rFonts w:asciiTheme="minorHAnsi" w:hAnsiTheme="minorHAnsi" w:cstheme="minorHAnsi"/>
          <w:sz w:val="24"/>
          <w:szCs w:val="24"/>
        </w:rPr>
        <w:t xml:space="preserve"> </w:t>
      </w:r>
      <w:r w:rsidRPr="003431B6">
        <w:rPr>
          <w:rFonts w:asciiTheme="minorHAnsi" w:hAnsiTheme="minorHAnsi" w:cstheme="minorHAnsi"/>
          <w:sz w:val="24"/>
          <w:szCs w:val="24"/>
        </w:rPr>
        <w:t>di</w:t>
      </w:r>
      <w:r w:rsidR="00281CF6">
        <w:rPr>
          <w:rFonts w:asciiTheme="minorHAnsi" w:hAnsiTheme="minorHAnsi" w:cstheme="minorHAnsi"/>
          <w:sz w:val="24"/>
          <w:szCs w:val="24"/>
        </w:rPr>
        <w:t xml:space="preserve"> _____________________ (nel caso di imprese/Enti)</w:t>
      </w:r>
      <w:r w:rsidR="00BD6BDE">
        <w:rPr>
          <w:rFonts w:asciiTheme="minorHAnsi" w:hAnsiTheme="minorHAnsi" w:cstheme="minorHAnsi"/>
          <w:sz w:val="24"/>
          <w:szCs w:val="24"/>
        </w:rPr>
        <w:t>:</w:t>
      </w:r>
    </w:p>
    <w:p w14:paraId="31121C0F" w14:textId="77777777" w:rsidR="00D403CD" w:rsidRPr="003431B6" w:rsidRDefault="007C0961" w:rsidP="00D403CD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D403CD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>ichiede alla Regione</w:t>
      </w:r>
      <w:r w:rsidR="00281C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Puglia </w:t>
      </w:r>
      <w:r w:rsidR="00D403CD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>di sottoporre al Ministero delle Imprese e del Made in Italy</w:t>
      </w:r>
      <w:r w:rsidR="009744A5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(Mimit)</w:t>
      </w:r>
      <w:r w:rsidR="00CA6C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403CD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>l’area</w:t>
      </w:r>
      <w:r w:rsidR="00006FE2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>/immobile</w:t>
      </w:r>
      <w:r w:rsidR="00D403CD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 cui è pr</w:t>
      </w:r>
      <w:r w:rsidR="00281CF6">
        <w:rPr>
          <w:rFonts w:asciiTheme="minorHAnsi" w:hAnsiTheme="minorHAnsi" w:cstheme="minorHAnsi"/>
          <w:color w:val="000000" w:themeColor="text1"/>
          <w:sz w:val="24"/>
          <w:szCs w:val="24"/>
        </w:rPr>
        <w:t>oprietario, sita nel Comune di ________________, in ____________ n. _____</w:t>
      </w:r>
      <w:r w:rsidR="009744A5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CA6C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403CD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>al fine di far</w:t>
      </w:r>
      <w:r w:rsidR="009744A5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="00D403CD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rientrare nell’offerta insediativa industriale per investitori esteri</w:t>
      </w:r>
      <w:r w:rsidR="00CA23E4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ECB3BDA" w14:textId="77777777" w:rsidR="00D403CD" w:rsidRPr="003431B6" w:rsidRDefault="007C0961" w:rsidP="00D403CD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D403CD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tal fine, </w:t>
      </w:r>
      <w:r w:rsidR="009744A5" w:rsidRPr="003431B6">
        <w:rPr>
          <w:rFonts w:asciiTheme="minorHAnsi" w:hAnsiTheme="minorHAnsi" w:cstheme="minorHAnsi"/>
          <w:color w:val="000000" w:themeColor="text1"/>
          <w:sz w:val="24"/>
          <w:szCs w:val="24"/>
        </w:rPr>
        <w:t>fornisce compilata la Scheda di Rilevazione per il successivo invio al Mimit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5C3C9D9" w14:textId="77777777" w:rsidR="009744A5" w:rsidRPr="003431B6" w:rsidRDefault="00281CF6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r</w:t>
      </w:r>
      <w:r w:rsidR="001172CB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ichiede </w:t>
      </w:r>
      <w:r w:rsidR="009744A5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ed esplicitamente autorizza </w:t>
      </w:r>
      <w:r w:rsidR="00D403C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per la medesima area </w:t>
      </w:r>
      <w:r w:rsidR="001172CB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l’inserimento</w:t>
      </w:r>
      <w:r w:rsidR="00B24A72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sul sito web della Segreteria Tecnica CAIE; </w:t>
      </w:r>
    </w:p>
    <w:p w14:paraId="732377C0" w14:textId="77777777" w:rsidR="00927BDA" w:rsidRPr="003431B6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d</w:t>
      </w:r>
      <w:r w:rsidR="009744A5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ichiara di essere consapevole che solo i campi verdi della Scheda di Rilevazione entreranno a far parte del suddetto </w:t>
      </w:r>
      <w:r w:rsidR="00CA23E4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sito web</w:t>
      </w:r>
      <w:r w:rsidR="00CA6C7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="00C2028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CAIE</w:t>
      </w:r>
      <w:r w:rsidR="00CA23E4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;</w:t>
      </w:r>
    </w:p>
    <w:p w14:paraId="32B5EC93" w14:textId="77777777" w:rsidR="00CA23E4" w:rsidRPr="003431B6" w:rsidRDefault="007C0961" w:rsidP="00CA23E4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a</w:t>
      </w:r>
      <w:r w:rsidR="00CA23E4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utorizza fin d’ora l’utilizzo delle immagini fornite alla R</w:t>
      </w:r>
      <w:r w:rsidR="00281CF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egione Puglia </w:t>
      </w:r>
      <w:r w:rsidR="00CA23E4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all’interno del Portale del CAIE;</w:t>
      </w:r>
    </w:p>
    <w:p w14:paraId="08418591" w14:textId="77777777" w:rsidR="00B24A72" w:rsidRPr="003431B6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r</w:t>
      </w:r>
      <w:r w:rsidR="00B24A72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ichiede ed esplicitamente autorizza che l’area venga utilizzata nei processi di location scouting eseguiti dal team della Segreteria Tecnica CAIE e di Invitalia;</w:t>
      </w:r>
    </w:p>
    <w:p w14:paraId="54ADCE10" w14:textId="77777777" w:rsidR="00B24A72" w:rsidRPr="003431B6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r</w:t>
      </w:r>
      <w:r w:rsidR="00B24A72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ichiede ed esplicitamente autorizza che l’area venga utilizzata nel corso di eventi, fiere ed iniziative di promozione degli investimenti esteri in Italia;</w:t>
      </w:r>
    </w:p>
    <w:p w14:paraId="2AC7131B" w14:textId="77777777" w:rsidR="001172CB" w:rsidRPr="003431B6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d</w:t>
      </w:r>
      <w:r w:rsidR="00927BDA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ichiara di essere altresì consapevole </w:t>
      </w:r>
      <w:r w:rsidR="00C2028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che </w:t>
      </w:r>
      <w:r w:rsidR="00927BDA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dal</w:t>
      </w:r>
      <w:r w:rsidR="00C2028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la pubblicazione della Scheda </w:t>
      </w:r>
      <w:r w:rsidR="00927BDA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sul Portale</w:t>
      </w:r>
      <w:r w:rsidR="007077A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-</w:t>
      </w:r>
      <w:r w:rsidR="00123C4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e da qualsiasi altra attività</w:t>
      </w:r>
      <w:r w:rsidR="007077A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svolta a livello istituzionale - </w:t>
      </w:r>
      <w:r w:rsidR="00C2028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in nessun modo </w:t>
      </w:r>
      <w:r w:rsidR="00123C4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possa </w:t>
      </w:r>
      <w:r w:rsidR="00927BDA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discende</w:t>
      </w:r>
      <w:r w:rsidR="00123C4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re</w:t>
      </w:r>
      <w:r w:rsidR="00927BDA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per il CAIE o per i suoi componenti un obbligo di collocamento dell’asset sul mercato</w:t>
      </w:r>
      <w:r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;</w:t>
      </w:r>
    </w:p>
    <w:p w14:paraId="3234BDBD" w14:textId="77777777" w:rsidR="001172CB" w:rsidRPr="003431B6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</w:t>
      </w:r>
      <w:r w:rsidR="009744A5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i impegna a fornire </w:t>
      </w:r>
      <w:r w:rsidR="00927BDA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su base trimestrale </w:t>
      </w:r>
      <w:r w:rsidR="009744A5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aggiornamenti relativamente all’a</w:t>
      </w:r>
      <w:r w:rsidR="00927BDA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sset e </w:t>
      </w:r>
      <w:r w:rsidR="009744A5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a comunicare l’eventuale necessità di eliminare </w:t>
      </w:r>
      <w:r w:rsidR="00927BDA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lo stesso</w:t>
      </w:r>
      <w:r w:rsidR="00967AAE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dal suddetto </w:t>
      </w:r>
      <w:r w:rsidR="00CA23E4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sito web</w:t>
      </w:r>
      <w:r w:rsidR="00927BDA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in caso di positiva collocazione sul mercato dello stesso</w:t>
      </w:r>
      <w:r w:rsidR="007077AD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attraverso canali diversi</w:t>
      </w:r>
      <w:r w:rsidR="00B24A72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;</w:t>
      </w:r>
    </w:p>
    <w:p w14:paraId="2C5FC7B7" w14:textId="77777777" w:rsidR="00B24A72" w:rsidRPr="003431B6" w:rsidRDefault="007C0961" w:rsidP="003431B6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</w:t>
      </w:r>
      <w:r w:rsidR="00CA23E4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i </w:t>
      </w:r>
      <w:r w:rsidR="00B24A72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impegna ad attivarsi qualora l’asset proposto fosse di interesse di un potenziale investitore;</w:t>
      </w:r>
    </w:p>
    <w:p w14:paraId="717D78F7" w14:textId="77777777" w:rsidR="00967AAE" w:rsidRPr="003431B6" w:rsidRDefault="007C0961" w:rsidP="00455A21">
      <w:pPr>
        <w:pStyle w:val="Corpotesto"/>
        <w:numPr>
          <w:ilvl w:val="0"/>
          <w:numId w:val="3"/>
        </w:numPr>
        <w:spacing w:before="1" w:after="240" w:line="360" w:lineRule="auto"/>
        <w:ind w:right="269"/>
        <w:jc w:val="both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a</w:t>
      </w:r>
      <w:r w:rsidR="00967AAE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utorizza fin d’ora</w:t>
      </w:r>
      <w:r w:rsidR="002A6E32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il </w:t>
      </w:r>
      <w:r w:rsidR="00967AAE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trattamento dei dati forniti, nei limiti delle prescrizioni di legge, e l’utilizzo degli stessi nell’ambito dei rapporti con potenziali investitori esteri</w:t>
      </w:r>
      <w:r w:rsidR="002A6E32" w:rsidRPr="003431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.</w:t>
      </w:r>
    </w:p>
    <w:p w14:paraId="7596927D" w14:textId="77777777" w:rsidR="00730517" w:rsidRPr="003431B6" w:rsidRDefault="00281CF6">
      <w:pPr>
        <w:pStyle w:val="Corpotesto"/>
        <w:ind w:left="5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Luogo _________ Data __/__/____</w:t>
      </w:r>
    </w:p>
    <w:p w14:paraId="2C7EC1DE" w14:textId="77777777" w:rsidR="00730517" w:rsidRPr="003431B6" w:rsidRDefault="0073051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5E03040" w14:textId="77777777" w:rsidR="00730517" w:rsidRPr="003431B6" w:rsidRDefault="0073051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4A7CF7B" w14:textId="413D8E77" w:rsidR="00281CF6" w:rsidRPr="003431B6" w:rsidRDefault="003063D0" w:rsidP="00281CF6">
      <w:pPr>
        <w:pStyle w:val="Corpotesto"/>
        <w:tabs>
          <w:tab w:val="left" w:pos="5552"/>
        </w:tabs>
        <w:ind w:left="5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544832" behindDoc="1" locked="0" layoutInCell="1" allowOverlap="1" wp14:anchorId="6D48005C" wp14:editId="1CDF654A">
                <wp:simplePos x="0" y="0"/>
                <wp:positionH relativeFrom="page">
                  <wp:posOffset>3835400</wp:posOffset>
                </wp:positionH>
                <wp:positionV relativeFrom="paragraph">
                  <wp:posOffset>23495</wp:posOffset>
                </wp:positionV>
                <wp:extent cx="2154555" cy="784860"/>
                <wp:effectExtent l="0" t="0" r="17145" b="0"/>
                <wp:wrapNone/>
                <wp:docPr id="1536974382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784860"/>
                          <a:chOff x="5942" y="300"/>
                          <a:chExt cx="3393" cy="1236"/>
                        </a:xfrm>
                      </wpg:grpSpPr>
                      <wps:wsp>
                        <wps:cNvPr id="12099519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33" y="770"/>
                            <a:ext cx="3302" cy="0"/>
                          </a:xfrm>
                          <a:prstGeom prst="line">
                            <a:avLst/>
                          </a:pr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3017490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42" y="300"/>
                            <a:ext cx="3303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E1AFD" w14:textId="77777777" w:rsidR="00730517" w:rsidRDefault="00730517">
                              <w:pPr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725E2E1B" w14:textId="77777777" w:rsidR="00281CF6" w:rsidRDefault="00281CF6">
                              <w:pPr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221BA59D" w14:textId="77777777" w:rsidR="00730517" w:rsidRDefault="00730517">
                              <w:pPr>
                                <w:spacing w:before="3"/>
                                <w:rPr>
                                  <w:rFonts w:ascii="Arial"/>
                                  <w:b/>
                                  <w:i/>
                                  <w:sz w:val="25"/>
                                </w:rPr>
                              </w:pPr>
                            </w:p>
                            <w:p w14:paraId="19AD4FC7" w14:textId="77777777" w:rsidR="00730517" w:rsidRDefault="00CA23E4">
                              <w:pPr>
                                <w:ind w:left="842"/>
                              </w:pPr>
                              <w:r>
                                <w:t>(firma</w:t>
                              </w:r>
                              <w:r w:rsidR="00CA6C76">
                                <w:t xml:space="preserve"> </w:t>
                              </w:r>
                              <w:r>
                                <w:t>e</w:t>
                              </w:r>
                              <w:r w:rsidR="00CA6C76">
                                <w:t xml:space="preserve"> </w:t>
                              </w:r>
                              <w:r>
                                <w:t>timbro)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8005C" id="Gruppo 5" o:spid="_x0000_s1026" style="position:absolute;left:0;text-align:left;margin-left:302pt;margin-top:1.85pt;width:169.65pt;height:61.8pt;z-index:-15771648;mso-position-horizontal-relative:page" coordorigin="5942,300" coordsize="3393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">
                <v:line id="Line 5" o:spid="_x0000_s1027" style="position:absolute;visibility:visible;mso-wrap-style:square" from="6033,770" to="9335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" strokeweight=".2440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942;top:300;width:330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" filled="f" stroked="f">
                  <v:textbox inset="0,0,0,0">
                    <w:txbxContent>
                      <w:p w14:paraId="1FFE1AFD" w14:textId="77777777" w:rsidR="00730517" w:rsidRDefault="00730517">
                        <w:pPr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</w:p>
                      <w:p w14:paraId="725E2E1B" w14:textId="77777777" w:rsidR="00281CF6" w:rsidRDefault="00281CF6">
                        <w:pPr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</w:p>
                      <w:p w14:paraId="221BA59D" w14:textId="77777777" w:rsidR="00730517" w:rsidRDefault="00730517">
                        <w:pPr>
                          <w:spacing w:before="3"/>
                          <w:rPr>
                            <w:rFonts w:ascii="Arial"/>
                            <w:b/>
                            <w:i/>
                            <w:sz w:val="25"/>
                          </w:rPr>
                        </w:pPr>
                      </w:p>
                      <w:p w14:paraId="19AD4FC7" w14:textId="77777777" w:rsidR="00730517" w:rsidRDefault="00CA23E4">
                        <w:pPr>
                          <w:ind w:left="842"/>
                        </w:pPr>
                        <w:r>
                          <w:t>(firma</w:t>
                        </w:r>
                        <w:r w:rsidR="00CA6C76">
                          <w:t xml:space="preserve"> </w:t>
                        </w:r>
                        <w:r>
                          <w:t>e</w:t>
                        </w:r>
                        <w:r w:rsidR="00CA6C76">
                          <w:t xml:space="preserve"> </w:t>
                        </w:r>
                        <w:r>
                          <w:t>timbro)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67AAE" w:rsidRPr="003431B6">
        <w:rPr>
          <w:rFonts w:asciiTheme="minorHAnsi" w:hAnsiTheme="minorHAnsi" w:cstheme="minorHAnsi"/>
          <w:sz w:val="24"/>
          <w:szCs w:val="24"/>
        </w:rPr>
        <w:t>In</w:t>
      </w:r>
      <w:r w:rsidR="00CA6C76">
        <w:rPr>
          <w:rFonts w:asciiTheme="minorHAnsi" w:hAnsiTheme="minorHAnsi" w:cstheme="minorHAnsi"/>
          <w:sz w:val="24"/>
          <w:szCs w:val="24"/>
        </w:rPr>
        <w:t xml:space="preserve"> </w:t>
      </w:r>
      <w:r w:rsidR="00967AAE" w:rsidRPr="003431B6">
        <w:rPr>
          <w:rFonts w:asciiTheme="minorHAnsi" w:hAnsiTheme="minorHAnsi" w:cstheme="minorHAnsi"/>
          <w:sz w:val="24"/>
          <w:szCs w:val="24"/>
        </w:rPr>
        <w:t>fede,</w:t>
      </w:r>
      <w:r w:rsidR="00967AAE" w:rsidRPr="003431B6">
        <w:rPr>
          <w:rFonts w:asciiTheme="minorHAnsi" w:hAnsiTheme="minorHAnsi" w:cstheme="minorHAnsi"/>
          <w:sz w:val="24"/>
          <w:szCs w:val="24"/>
        </w:rPr>
        <w:tab/>
        <w:t>IL</w:t>
      </w:r>
      <w:r w:rsidR="00CA6C76">
        <w:rPr>
          <w:rFonts w:asciiTheme="minorHAnsi" w:hAnsiTheme="minorHAnsi" w:cstheme="minorHAnsi"/>
          <w:sz w:val="24"/>
          <w:szCs w:val="24"/>
        </w:rPr>
        <w:t xml:space="preserve"> </w:t>
      </w:r>
      <w:r w:rsidR="00967AAE" w:rsidRPr="003431B6">
        <w:rPr>
          <w:rFonts w:asciiTheme="minorHAnsi" w:hAnsiTheme="minorHAnsi" w:cstheme="minorHAnsi"/>
          <w:sz w:val="24"/>
          <w:szCs w:val="24"/>
        </w:rPr>
        <w:t>RAPPRESENTANTE</w:t>
      </w:r>
      <w:r w:rsidR="00CA6C76">
        <w:rPr>
          <w:rFonts w:asciiTheme="minorHAnsi" w:hAnsiTheme="minorHAnsi" w:cstheme="minorHAnsi"/>
          <w:sz w:val="24"/>
          <w:szCs w:val="24"/>
        </w:rPr>
        <w:t xml:space="preserve"> </w:t>
      </w:r>
      <w:r w:rsidR="00967AAE" w:rsidRPr="003431B6">
        <w:rPr>
          <w:rFonts w:asciiTheme="minorHAnsi" w:hAnsiTheme="minorHAnsi" w:cstheme="minorHAnsi"/>
          <w:sz w:val="24"/>
          <w:szCs w:val="24"/>
        </w:rPr>
        <w:t>LEGALE</w:t>
      </w:r>
    </w:p>
    <w:p w14:paraId="44CF7F6B" w14:textId="77777777" w:rsidR="00730517" w:rsidRPr="003431B6" w:rsidRDefault="0073051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7580EA0" w14:textId="77777777" w:rsidR="00730517" w:rsidRPr="003431B6" w:rsidRDefault="00967AAE" w:rsidP="00967AAE">
      <w:pPr>
        <w:pStyle w:val="Corpotesto"/>
        <w:tabs>
          <w:tab w:val="left" w:pos="6480"/>
        </w:tabs>
        <w:rPr>
          <w:rFonts w:asciiTheme="minorHAnsi" w:hAnsiTheme="minorHAnsi" w:cstheme="minorHAnsi"/>
          <w:sz w:val="24"/>
          <w:szCs w:val="24"/>
        </w:rPr>
      </w:pPr>
      <w:r w:rsidRPr="003431B6">
        <w:rPr>
          <w:rFonts w:asciiTheme="minorHAnsi" w:hAnsiTheme="minorHAnsi" w:cstheme="minorHAnsi"/>
          <w:sz w:val="24"/>
          <w:szCs w:val="24"/>
        </w:rPr>
        <w:tab/>
      </w:r>
    </w:p>
    <w:p w14:paraId="3835F966" w14:textId="77777777" w:rsidR="00730517" w:rsidRPr="003431B6" w:rsidRDefault="0073051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9AD9FC4" w14:textId="00F1F1BE" w:rsidR="00281CF6" w:rsidRPr="000F1AC2" w:rsidRDefault="003063D0" w:rsidP="00455A21">
      <w:pPr>
        <w:pStyle w:val="Corpotesto"/>
        <w:spacing w:before="240"/>
        <w:ind w:right="-1"/>
        <w:jc w:val="center"/>
        <w:rPr>
          <w:rFonts w:asciiTheme="minorHAnsi" w:hAnsiTheme="minorHAnsi" w:cstheme="minorHAnsi"/>
          <w:i/>
          <w:color w:val="000000" w:themeColor="text1"/>
          <w:spacing w:val="-1"/>
          <w:u w:val="single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42C965" wp14:editId="3DD71FF6">
                <wp:simplePos x="0" y="0"/>
                <wp:positionH relativeFrom="page">
                  <wp:posOffset>630555</wp:posOffset>
                </wp:positionH>
                <wp:positionV relativeFrom="paragraph">
                  <wp:posOffset>121285</wp:posOffset>
                </wp:positionV>
                <wp:extent cx="6291580" cy="1270"/>
                <wp:effectExtent l="0" t="0" r="0" b="0"/>
                <wp:wrapTopAndBottom/>
                <wp:docPr id="18632233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158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9908"/>
                            <a:gd name="T2" fmla="+- 0 10901 993"/>
                            <a:gd name="T3" fmla="*/ T2 w 99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8">
                              <a:moveTo>
                                <a:pt x="0" y="0"/>
                              </a:moveTo>
                              <a:lnTo>
                                <a:pt x="9908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1C32" id="Figura a mano libera: forma 1" o:spid="_x0000_s1026" style="position:absolute;margin-left:49.65pt;margin-top:9.55pt;width:495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" path="m,l9908,e" filled="f" strokeweight=".24403mm">
                <v:path arrowok="t" o:connecttype="custom" o:connectlocs="0,0;6291580,0" o:connectangles="0,0"/>
                <w10:wrap type="topAndBottom" anchorx="page"/>
              </v:shape>
            </w:pict>
          </mc:Fallback>
        </mc:AlternateContent>
      </w:r>
      <w:r w:rsidR="00281CF6" w:rsidRPr="000F1AC2">
        <w:rPr>
          <w:rFonts w:asciiTheme="minorHAnsi" w:hAnsiTheme="minorHAnsi" w:cstheme="minorHAnsi"/>
          <w:i/>
          <w:color w:val="000000" w:themeColor="text1"/>
          <w:spacing w:val="-1"/>
          <w:u w:val="single"/>
        </w:rPr>
        <w:t xml:space="preserve">La presente Scheda di autorizzazione dovrà essere convertita in formato .pdf e sottoscritta </w:t>
      </w:r>
      <w:r w:rsidR="00281CF6" w:rsidRPr="000F1AC2">
        <w:rPr>
          <w:rFonts w:asciiTheme="minorHAnsi" w:hAnsiTheme="minorHAnsi" w:cstheme="minorHAnsi"/>
          <w:b/>
          <w:i/>
          <w:color w:val="000000" w:themeColor="text1"/>
          <w:spacing w:val="-1"/>
          <w:u w:val="single"/>
        </w:rPr>
        <w:t>digitalmente</w:t>
      </w:r>
      <w:r w:rsidR="00281CF6" w:rsidRPr="000F1AC2">
        <w:rPr>
          <w:rFonts w:asciiTheme="minorHAnsi" w:hAnsiTheme="minorHAnsi" w:cstheme="minorHAnsi"/>
          <w:i/>
          <w:color w:val="000000" w:themeColor="text1"/>
          <w:spacing w:val="-1"/>
          <w:u w:val="single"/>
        </w:rPr>
        <w:t xml:space="preserve"> oppure in forma autografa, allegando al modulo un documento d’identità in corso di validità del sottoscrittore.</w:t>
      </w:r>
    </w:p>
    <w:p w14:paraId="64D6D048" w14:textId="77777777" w:rsidR="00281CF6" w:rsidRPr="000F1AC2" w:rsidRDefault="00281CF6" w:rsidP="00281CF6">
      <w:pPr>
        <w:widowControl/>
        <w:adjustRightInd w:val="0"/>
        <w:spacing w:after="120"/>
        <w:ind w:left="567" w:right="218"/>
        <w:jc w:val="center"/>
        <w:rPr>
          <w:rFonts w:asciiTheme="minorHAnsi" w:hAnsiTheme="minorHAnsi" w:cstheme="minorHAnsi"/>
          <w:i/>
          <w:color w:val="000000" w:themeColor="text1"/>
          <w:spacing w:val="-1"/>
          <w:u w:val="single"/>
        </w:rPr>
      </w:pPr>
    </w:p>
    <w:p w14:paraId="20014F32" w14:textId="77777777" w:rsidR="00730517" w:rsidRDefault="00281CF6" w:rsidP="002C6030">
      <w:pPr>
        <w:ind w:left="142" w:right="-1"/>
        <w:jc w:val="both"/>
        <w:rPr>
          <w:rFonts w:asciiTheme="minorHAnsi" w:hAnsiTheme="minorHAnsi" w:cstheme="minorHAnsi"/>
          <w:position w:val="2"/>
        </w:rPr>
      </w:pPr>
      <w:r w:rsidRPr="000F1AC2">
        <w:rPr>
          <w:rFonts w:asciiTheme="minorHAnsi" w:hAnsiTheme="minorHAnsi" w:cstheme="minorHAnsi"/>
          <w:position w:val="2"/>
        </w:rPr>
        <w:t>Per le informazioni relative al trattamento dei dati, ai sensi dell’art. 13 del Regolamen</w:t>
      </w:r>
      <w:r w:rsidR="00455A21">
        <w:rPr>
          <w:rFonts w:asciiTheme="minorHAnsi" w:hAnsiTheme="minorHAnsi" w:cstheme="minorHAnsi"/>
          <w:position w:val="2"/>
        </w:rPr>
        <w:t xml:space="preserve">to UE n. 679/2016, si rinvia a quanto </w:t>
      </w:r>
      <w:r w:rsidRPr="000F1AC2">
        <w:rPr>
          <w:rFonts w:asciiTheme="minorHAnsi" w:hAnsiTheme="minorHAnsi" w:cstheme="minorHAnsi"/>
          <w:position w:val="2"/>
        </w:rPr>
        <w:t xml:space="preserve">descritto all’articolo </w:t>
      </w:r>
      <w:r w:rsidRPr="00F405D4">
        <w:rPr>
          <w:rFonts w:asciiTheme="minorHAnsi" w:hAnsiTheme="minorHAnsi" w:cstheme="minorHAnsi"/>
          <w:position w:val="2"/>
        </w:rPr>
        <w:t>9</w:t>
      </w:r>
      <w:r w:rsidRPr="000F1AC2">
        <w:rPr>
          <w:rFonts w:asciiTheme="minorHAnsi" w:hAnsiTheme="minorHAnsi" w:cstheme="minorHAnsi"/>
          <w:position w:val="2"/>
        </w:rPr>
        <w:t xml:space="preserve"> dell’Avviso</w:t>
      </w:r>
      <w:r w:rsidR="002902DC" w:rsidRPr="002902DC">
        <w:rPr>
          <w:rFonts w:asciiTheme="minorHAnsi" w:hAnsiTheme="minorHAnsi" w:cstheme="minorHAnsi"/>
          <w:position w:val="2"/>
        </w:rPr>
        <w:t xml:space="preserve">, pubblicato all’indirizzo: </w:t>
      </w:r>
      <w:hyperlink r:id="rId5" w:history="1">
        <w:r w:rsidR="008100B6" w:rsidRPr="00ED695A">
          <w:rPr>
            <w:rStyle w:val="Collegamentoipertestuale"/>
            <w:rFonts w:asciiTheme="minorHAnsi" w:hAnsiTheme="minorHAnsi" w:cstheme="minorHAnsi"/>
            <w:position w:val="2"/>
          </w:rPr>
          <w:t>https://www.regione.puglia.it/web/competitivita-e-innovazione/elenco-bandi</w:t>
        </w:r>
      </w:hyperlink>
    </w:p>
    <w:sectPr w:rsidR="00730517" w:rsidSect="00A01C87">
      <w:type w:val="continuous"/>
      <w:pgSz w:w="11910" w:h="16840"/>
      <w:pgMar w:top="780" w:right="995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F5DB1"/>
    <w:multiLevelType w:val="hybridMultilevel"/>
    <w:tmpl w:val="A6A212C4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717309BD"/>
    <w:multiLevelType w:val="hybridMultilevel"/>
    <w:tmpl w:val="75FE23E0"/>
    <w:lvl w:ilvl="0" w:tplc="C70A52E4">
      <w:numFmt w:val="bullet"/>
      <w:lvlText w:val="⮚"/>
      <w:lvlJc w:val="left"/>
      <w:pPr>
        <w:ind w:left="653" w:hanging="426"/>
      </w:pPr>
      <w:rPr>
        <w:rFonts w:ascii="Times New Roman" w:eastAsia="Times New Roman" w:hAnsi="Times New Roman" w:cs="Times New Roman" w:hint="default"/>
        <w:w w:val="77"/>
        <w:sz w:val="22"/>
        <w:szCs w:val="22"/>
        <w:lang w:val="it-IT" w:eastAsia="en-US" w:bidi="ar-SA"/>
      </w:rPr>
    </w:lvl>
    <w:lvl w:ilvl="1" w:tplc="622ED5A8">
      <w:numFmt w:val="bullet"/>
      <w:lvlText w:val="•"/>
      <w:lvlJc w:val="left"/>
      <w:pPr>
        <w:ind w:left="1678" w:hanging="426"/>
      </w:pPr>
      <w:rPr>
        <w:rFonts w:hint="default"/>
        <w:lang w:val="it-IT" w:eastAsia="en-US" w:bidi="ar-SA"/>
      </w:rPr>
    </w:lvl>
    <w:lvl w:ilvl="2" w:tplc="2E640FCC">
      <w:numFmt w:val="bullet"/>
      <w:lvlText w:val="•"/>
      <w:lvlJc w:val="left"/>
      <w:pPr>
        <w:ind w:left="2697" w:hanging="426"/>
      </w:pPr>
      <w:rPr>
        <w:rFonts w:hint="default"/>
        <w:lang w:val="it-IT" w:eastAsia="en-US" w:bidi="ar-SA"/>
      </w:rPr>
    </w:lvl>
    <w:lvl w:ilvl="3" w:tplc="85429D74">
      <w:numFmt w:val="bullet"/>
      <w:lvlText w:val="•"/>
      <w:lvlJc w:val="left"/>
      <w:pPr>
        <w:ind w:left="3715" w:hanging="426"/>
      </w:pPr>
      <w:rPr>
        <w:rFonts w:hint="default"/>
        <w:lang w:val="it-IT" w:eastAsia="en-US" w:bidi="ar-SA"/>
      </w:rPr>
    </w:lvl>
    <w:lvl w:ilvl="4" w:tplc="F73C4BC4">
      <w:numFmt w:val="bullet"/>
      <w:lvlText w:val="•"/>
      <w:lvlJc w:val="left"/>
      <w:pPr>
        <w:ind w:left="4734" w:hanging="426"/>
      </w:pPr>
      <w:rPr>
        <w:rFonts w:hint="default"/>
        <w:lang w:val="it-IT" w:eastAsia="en-US" w:bidi="ar-SA"/>
      </w:rPr>
    </w:lvl>
    <w:lvl w:ilvl="5" w:tplc="16EA7B74">
      <w:numFmt w:val="bullet"/>
      <w:lvlText w:val="•"/>
      <w:lvlJc w:val="left"/>
      <w:pPr>
        <w:ind w:left="5753" w:hanging="426"/>
      </w:pPr>
      <w:rPr>
        <w:rFonts w:hint="default"/>
        <w:lang w:val="it-IT" w:eastAsia="en-US" w:bidi="ar-SA"/>
      </w:rPr>
    </w:lvl>
    <w:lvl w:ilvl="6" w:tplc="71C2B614">
      <w:numFmt w:val="bullet"/>
      <w:lvlText w:val="•"/>
      <w:lvlJc w:val="left"/>
      <w:pPr>
        <w:ind w:left="6771" w:hanging="426"/>
      </w:pPr>
      <w:rPr>
        <w:rFonts w:hint="default"/>
        <w:lang w:val="it-IT" w:eastAsia="en-US" w:bidi="ar-SA"/>
      </w:rPr>
    </w:lvl>
    <w:lvl w:ilvl="7" w:tplc="B90C9400">
      <w:numFmt w:val="bullet"/>
      <w:lvlText w:val="•"/>
      <w:lvlJc w:val="left"/>
      <w:pPr>
        <w:ind w:left="7790" w:hanging="426"/>
      </w:pPr>
      <w:rPr>
        <w:rFonts w:hint="default"/>
        <w:lang w:val="it-IT" w:eastAsia="en-US" w:bidi="ar-SA"/>
      </w:rPr>
    </w:lvl>
    <w:lvl w:ilvl="8" w:tplc="5650D0F8">
      <w:numFmt w:val="bullet"/>
      <w:lvlText w:val="•"/>
      <w:lvlJc w:val="left"/>
      <w:pPr>
        <w:ind w:left="8809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77E60FB6"/>
    <w:multiLevelType w:val="hybridMultilevel"/>
    <w:tmpl w:val="E63E57A4"/>
    <w:lvl w:ilvl="0" w:tplc="85EE5EA4">
      <w:numFmt w:val="bullet"/>
      <w:lvlText w:val="⮚"/>
      <w:lvlJc w:val="left"/>
      <w:pPr>
        <w:ind w:left="535" w:hanging="426"/>
      </w:pPr>
      <w:rPr>
        <w:rFonts w:ascii="Times New Roman" w:eastAsia="Times New Roman" w:hAnsi="Times New Roman" w:cs="Times New Roman" w:hint="default"/>
        <w:w w:val="77"/>
        <w:sz w:val="22"/>
        <w:szCs w:val="22"/>
        <w:lang w:val="it-IT" w:eastAsia="en-US" w:bidi="ar-SA"/>
      </w:rPr>
    </w:lvl>
    <w:lvl w:ilvl="1" w:tplc="2A30F0C6">
      <w:numFmt w:val="bullet"/>
      <w:lvlText w:val="•"/>
      <w:lvlJc w:val="left"/>
      <w:pPr>
        <w:ind w:left="1542" w:hanging="426"/>
      </w:pPr>
      <w:rPr>
        <w:rFonts w:hint="default"/>
        <w:lang w:val="it-IT" w:eastAsia="en-US" w:bidi="ar-SA"/>
      </w:rPr>
    </w:lvl>
    <w:lvl w:ilvl="2" w:tplc="9AB0EADE">
      <w:numFmt w:val="bullet"/>
      <w:lvlText w:val="•"/>
      <w:lvlJc w:val="left"/>
      <w:pPr>
        <w:ind w:left="2545" w:hanging="426"/>
      </w:pPr>
      <w:rPr>
        <w:rFonts w:hint="default"/>
        <w:lang w:val="it-IT" w:eastAsia="en-US" w:bidi="ar-SA"/>
      </w:rPr>
    </w:lvl>
    <w:lvl w:ilvl="3" w:tplc="054A53BA">
      <w:numFmt w:val="bullet"/>
      <w:lvlText w:val="•"/>
      <w:lvlJc w:val="left"/>
      <w:pPr>
        <w:ind w:left="3547" w:hanging="426"/>
      </w:pPr>
      <w:rPr>
        <w:rFonts w:hint="default"/>
        <w:lang w:val="it-IT" w:eastAsia="en-US" w:bidi="ar-SA"/>
      </w:rPr>
    </w:lvl>
    <w:lvl w:ilvl="4" w:tplc="7AC2C82C">
      <w:numFmt w:val="bullet"/>
      <w:lvlText w:val="•"/>
      <w:lvlJc w:val="left"/>
      <w:pPr>
        <w:ind w:left="4550" w:hanging="426"/>
      </w:pPr>
      <w:rPr>
        <w:rFonts w:hint="default"/>
        <w:lang w:val="it-IT" w:eastAsia="en-US" w:bidi="ar-SA"/>
      </w:rPr>
    </w:lvl>
    <w:lvl w:ilvl="5" w:tplc="DB2241A6">
      <w:numFmt w:val="bullet"/>
      <w:lvlText w:val="•"/>
      <w:lvlJc w:val="left"/>
      <w:pPr>
        <w:ind w:left="5553" w:hanging="426"/>
      </w:pPr>
      <w:rPr>
        <w:rFonts w:hint="default"/>
        <w:lang w:val="it-IT" w:eastAsia="en-US" w:bidi="ar-SA"/>
      </w:rPr>
    </w:lvl>
    <w:lvl w:ilvl="6" w:tplc="CD224F38">
      <w:numFmt w:val="bullet"/>
      <w:lvlText w:val="•"/>
      <w:lvlJc w:val="left"/>
      <w:pPr>
        <w:ind w:left="6555" w:hanging="426"/>
      </w:pPr>
      <w:rPr>
        <w:rFonts w:hint="default"/>
        <w:lang w:val="it-IT" w:eastAsia="en-US" w:bidi="ar-SA"/>
      </w:rPr>
    </w:lvl>
    <w:lvl w:ilvl="7" w:tplc="68C498E2">
      <w:numFmt w:val="bullet"/>
      <w:lvlText w:val="•"/>
      <w:lvlJc w:val="left"/>
      <w:pPr>
        <w:ind w:left="7558" w:hanging="426"/>
      </w:pPr>
      <w:rPr>
        <w:rFonts w:hint="default"/>
        <w:lang w:val="it-IT" w:eastAsia="en-US" w:bidi="ar-SA"/>
      </w:rPr>
    </w:lvl>
    <w:lvl w:ilvl="8" w:tplc="8334D626">
      <w:numFmt w:val="bullet"/>
      <w:lvlText w:val="•"/>
      <w:lvlJc w:val="left"/>
      <w:pPr>
        <w:ind w:left="8560" w:hanging="426"/>
      </w:pPr>
      <w:rPr>
        <w:rFonts w:hint="default"/>
        <w:lang w:val="it-IT" w:eastAsia="en-US" w:bidi="ar-SA"/>
      </w:rPr>
    </w:lvl>
  </w:abstractNum>
  <w:num w:numId="1" w16cid:durableId="1558663020">
    <w:abstractNumId w:val="2"/>
  </w:num>
  <w:num w:numId="2" w16cid:durableId="1341203002">
    <w:abstractNumId w:val="1"/>
  </w:num>
  <w:num w:numId="3" w16cid:durableId="180304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17"/>
    <w:rsid w:val="00006FE2"/>
    <w:rsid w:val="000659B3"/>
    <w:rsid w:val="000F1AC2"/>
    <w:rsid w:val="001172CB"/>
    <w:rsid w:val="00120B7C"/>
    <w:rsid w:val="00123C4D"/>
    <w:rsid w:val="001C221D"/>
    <w:rsid w:val="00281CF6"/>
    <w:rsid w:val="002902DC"/>
    <w:rsid w:val="002A6E32"/>
    <w:rsid w:val="002C5D0D"/>
    <w:rsid w:val="002C6030"/>
    <w:rsid w:val="003063D0"/>
    <w:rsid w:val="003431B6"/>
    <w:rsid w:val="00397BD0"/>
    <w:rsid w:val="00445179"/>
    <w:rsid w:val="00455A21"/>
    <w:rsid w:val="004B6E70"/>
    <w:rsid w:val="004E5FB4"/>
    <w:rsid w:val="006C00CE"/>
    <w:rsid w:val="006D0C1C"/>
    <w:rsid w:val="007077AD"/>
    <w:rsid w:val="00730517"/>
    <w:rsid w:val="00732225"/>
    <w:rsid w:val="007C0961"/>
    <w:rsid w:val="007D3EBE"/>
    <w:rsid w:val="007E21CE"/>
    <w:rsid w:val="008100B6"/>
    <w:rsid w:val="00895A42"/>
    <w:rsid w:val="00927BDA"/>
    <w:rsid w:val="00967AAE"/>
    <w:rsid w:val="009744A5"/>
    <w:rsid w:val="009B2F03"/>
    <w:rsid w:val="00A01C87"/>
    <w:rsid w:val="00B24A72"/>
    <w:rsid w:val="00BD4F66"/>
    <w:rsid w:val="00BD6BDE"/>
    <w:rsid w:val="00C140D0"/>
    <w:rsid w:val="00C2028D"/>
    <w:rsid w:val="00CA23E4"/>
    <w:rsid w:val="00CA6C76"/>
    <w:rsid w:val="00D403CD"/>
    <w:rsid w:val="00D81FE4"/>
    <w:rsid w:val="00F4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B83E"/>
  <w15:docId w15:val="{647B2FDF-FE19-4F90-BCEF-FED7B2D3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517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1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45179"/>
  </w:style>
  <w:style w:type="paragraph" w:styleId="Titolo">
    <w:name w:val="Title"/>
    <w:basedOn w:val="Normale"/>
    <w:uiPriority w:val="10"/>
    <w:qFormat/>
    <w:rsid w:val="00445179"/>
    <w:pPr>
      <w:spacing w:before="139"/>
      <w:ind w:left="1273" w:right="103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45179"/>
    <w:pPr>
      <w:spacing w:before="68"/>
      <w:ind w:left="653" w:right="271" w:hanging="426"/>
      <w:jc w:val="both"/>
    </w:pPr>
  </w:style>
  <w:style w:type="paragraph" w:customStyle="1" w:styleId="TableParagraph">
    <w:name w:val="Table Paragraph"/>
    <w:basedOn w:val="Normale"/>
    <w:uiPriority w:val="1"/>
    <w:qFormat/>
    <w:rsid w:val="00445179"/>
  </w:style>
  <w:style w:type="character" w:styleId="Collegamentoipertestuale">
    <w:name w:val="Hyperlink"/>
    <w:basedOn w:val="Carpredefinitoparagrafo"/>
    <w:uiPriority w:val="99"/>
    <w:unhideWhenUsed/>
    <w:rsid w:val="00281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ione.puglia.it/web/competitivita-e-innovazione/elenco-ban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D_Scheda di Autorizzazione CAIE</dc:title>
  <dc:subject>ALLEGATO D_Scheda di Autorizzazione CAIE</dc:subject>
  <dc:creator>Maccanico Andrea</dc:creator>
  <cp:lastModifiedBy>Andrea Codazzo</cp:lastModifiedBy>
  <cp:revision>2</cp:revision>
  <dcterms:created xsi:type="dcterms:W3CDTF">2025-05-30T12:32:00Z</dcterms:created>
  <dcterms:modified xsi:type="dcterms:W3CDTF">2025-05-30T12:32:00Z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2023-11-01T00:00:00Z</vt:filetime>
  </property>
</Properties>
</file>