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215B5" w14:textId="77777777" w:rsidR="00A15338" w:rsidRDefault="00430D4B">
      <w:pPr>
        <w:ind w:left="6372" w:firstLine="291"/>
        <w:rPr>
          <w:rFonts w:ascii="Calibri" w:eastAsia="Calibri" w:hAnsi="Calibri" w:cs="Calibri"/>
          <w:b/>
          <w:sz w:val="20"/>
          <w:szCs w:val="20"/>
        </w:rPr>
      </w:pPr>
      <w:r>
        <w:rPr>
          <w:rFonts w:ascii="Calibri" w:eastAsia="Calibri" w:hAnsi="Calibri" w:cs="Calibri"/>
          <w:b/>
          <w:sz w:val="20"/>
          <w:szCs w:val="20"/>
        </w:rPr>
        <w:t xml:space="preserve">Alla REGIONE PUGLIA </w:t>
      </w:r>
    </w:p>
    <w:p w14:paraId="336797AC" w14:textId="77777777" w:rsidR="00A15338" w:rsidRDefault="00430D4B">
      <w:pPr>
        <w:ind w:left="708" w:firstLine="708"/>
        <w:jc w:val="right"/>
        <w:rPr>
          <w:rFonts w:ascii="Calibri" w:eastAsia="Calibri" w:hAnsi="Calibri" w:cs="Calibri"/>
          <w:b/>
          <w:sz w:val="20"/>
          <w:szCs w:val="20"/>
        </w:rPr>
      </w:pPr>
      <w:r>
        <w:rPr>
          <w:rFonts w:ascii="Calibri" w:eastAsia="Calibri" w:hAnsi="Calibri" w:cs="Calibri"/>
          <w:b/>
          <w:sz w:val="20"/>
          <w:szCs w:val="20"/>
        </w:rPr>
        <w:t>Sezione Turismo e Internazionalizzazione</w:t>
      </w:r>
    </w:p>
    <w:p w14:paraId="28326FF0" w14:textId="77777777" w:rsidR="00A15338" w:rsidRDefault="00430D4B">
      <w:pPr>
        <w:tabs>
          <w:tab w:val="left" w:pos="1560"/>
        </w:tabs>
        <w:spacing w:before="480"/>
        <w:jc w:val="both"/>
        <w:rPr>
          <w:rFonts w:ascii="Calibri" w:eastAsia="Calibri" w:hAnsi="Calibri" w:cs="Calibri"/>
          <w:sz w:val="18"/>
          <w:szCs w:val="18"/>
        </w:rPr>
      </w:pPr>
      <w:r>
        <w:rPr>
          <w:rFonts w:ascii="Calibri" w:eastAsia="Calibri" w:hAnsi="Calibri" w:cs="Calibri"/>
          <w:sz w:val="18"/>
          <w:szCs w:val="18"/>
        </w:rPr>
        <w:t xml:space="preserve">Oggetto: </w:t>
      </w:r>
      <w:r>
        <w:rPr>
          <w:rFonts w:ascii="Calibri" w:eastAsia="Calibri" w:hAnsi="Calibri" w:cs="Calibri"/>
          <w:b/>
          <w:sz w:val="18"/>
          <w:szCs w:val="18"/>
        </w:rPr>
        <w:t>CUP: B39I24000880002- Bando per l’erogazione di contributi relativi ai “Rituali festivi legati al fuoco anno 2024”</w:t>
      </w:r>
      <w:r>
        <w:rPr>
          <w:rFonts w:ascii="Calibri" w:eastAsia="Calibri" w:hAnsi="Calibri" w:cs="Calibri"/>
          <w:sz w:val="18"/>
          <w:szCs w:val="18"/>
        </w:rPr>
        <w:t>.</w:t>
      </w:r>
    </w:p>
    <w:p w14:paraId="31FD047C" w14:textId="77777777" w:rsidR="00A15338" w:rsidRDefault="00430D4B">
      <w:pPr>
        <w:ind w:left="851" w:hanging="142"/>
        <w:rPr>
          <w:rFonts w:ascii="Calibri" w:eastAsia="Calibri" w:hAnsi="Calibri" w:cs="Calibri"/>
          <w:sz w:val="18"/>
          <w:szCs w:val="18"/>
        </w:rPr>
      </w:pPr>
      <w:r>
        <w:rPr>
          <w:rFonts w:ascii="Calibri" w:eastAsia="Calibri" w:hAnsi="Calibri" w:cs="Calibri"/>
          <w:sz w:val="18"/>
          <w:szCs w:val="18"/>
        </w:rPr>
        <w:t>(l.r.1/2018; reg. reg. n. 8/2019)</w:t>
      </w:r>
    </w:p>
    <w:p w14:paraId="52A1C8A9" w14:textId="77777777" w:rsidR="00A15338" w:rsidRDefault="00430D4B">
      <w:pPr>
        <w:spacing w:before="120" w:line="360" w:lineRule="auto"/>
        <w:rPr>
          <w:rFonts w:ascii="Calibri" w:eastAsia="Calibri" w:hAnsi="Calibri" w:cs="Calibri"/>
          <w:sz w:val="18"/>
          <w:szCs w:val="18"/>
        </w:rPr>
      </w:pPr>
      <w:r>
        <w:rPr>
          <w:rFonts w:ascii="Calibri" w:eastAsia="Calibri" w:hAnsi="Calibri" w:cs="Calibri"/>
          <w:sz w:val="18"/>
          <w:szCs w:val="18"/>
        </w:rPr>
        <w:t xml:space="preserve">Il/la sottoscritto/a ______________________________________ , nato a_____________  il_____________ cod.fisc.______________in qualità di legale rappresentante/delegato dell’ente </w:t>
      </w:r>
      <w:r>
        <w:rPr>
          <w:rFonts w:ascii="Calibri" w:eastAsia="Calibri" w:hAnsi="Calibri" w:cs="Calibri"/>
          <w:sz w:val="18"/>
          <w:szCs w:val="18"/>
          <w:vertAlign w:val="superscript"/>
        </w:rPr>
        <w:footnoteReference w:id="1"/>
      </w:r>
      <w:r>
        <w:rPr>
          <w:rFonts w:ascii="Calibri" w:eastAsia="Calibri" w:hAnsi="Calibri" w:cs="Calibri"/>
          <w:sz w:val="18"/>
          <w:szCs w:val="18"/>
        </w:rPr>
        <w:t xml:space="preserve">____________________________ con sede legale in via _______________________________________ città____________________prov._____________________C.F.____________________________tel__________________pec____________________ , </w:t>
      </w:r>
    </w:p>
    <w:p w14:paraId="239BDD67" w14:textId="77777777" w:rsidR="00A15338" w:rsidRDefault="00430D4B">
      <w:pPr>
        <w:pBdr>
          <w:top w:val="nil"/>
          <w:left w:val="nil"/>
          <w:bottom w:val="nil"/>
          <w:right w:val="nil"/>
          <w:between w:val="nil"/>
        </w:pBdr>
        <w:tabs>
          <w:tab w:val="left" w:pos="5040"/>
        </w:tabs>
        <w:spacing w:line="360" w:lineRule="auto"/>
        <w:jc w:val="both"/>
        <w:rPr>
          <w:rFonts w:ascii="Calibri" w:eastAsia="Calibri" w:hAnsi="Calibri" w:cs="Calibri"/>
          <w:color w:val="000000"/>
          <w:sz w:val="18"/>
          <w:szCs w:val="18"/>
        </w:rPr>
      </w:pPr>
      <w:r>
        <w:rPr>
          <w:rFonts w:ascii="Calibri" w:eastAsia="Calibri" w:hAnsi="Calibri" w:cs="Calibri"/>
          <w:color w:val="000000"/>
          <w:sz w:val="18"/>
          <w:szCs w:val="18"/>
        </w:rPr>
        <w:t>avendo preso visione del Bando pubblico per l’erogazione di contributi relativi ai “Rituali festivi legati al fuoco” approvato con determinazione dirigenziale n. ______ del ____________ e pubblicato sul BURP n. _____ del __________;</w:t>
      </w:r>
    </w:p>
    <w:p w14:paraId="2D898260" w14:textId="77777777" w:rsidR="00A15338" w:rsidRDefault="00430D4B">
      <w:pPr>
        <w:spacing w:before="240"/>
        <w:jc w:val="center"/>
        <w:rPr>
          <w:rFonts w:ascii="Calibri" w:eastAsia="Calibri" w:hAnsi="Calibri" w:cs="Calibri"/>
          <w:b/>
          <w:sz w:val="18"/>
          <w:szCs w:val="18"/>
        </w:rPr>
      </w:pPr>
      <w:r>
        <w:rPr>
          <w:rFonts w:ascii="Calibri" w:eastAsia="Calibri" w:hAnsi="Calibri" w:cs="Calibri"/>
          <w:b/>
          <w:sz w:val="18"/>
          <w:szCs w:val="18"/>
        </w:rPr>
        <w:t>CHIEDE</w:t>
      </w:r>
    </w:p>
    <w:p w14:paraId="0F5B5B12" w14:textId="77777777" w:rsidR="00A15338" w:rsidRDefault="00430D4B">
      <w:pPr>
        <w:spacing w:before="120" w:line="360" w:lineRule="auto"/>
        <w:jc w:val="both"/>
        <w:rPr>
          <w:rFonts w:ascii="Calibri" w:eastAsia="Calibri" w:hAnsi="Calibri" w:cs="Calibri"/>
          <w:sz w:val="18"/>
          <w:szCs w:val="18"/>
        </w:rPr>
      </w:pPr>
      <w:r>
        <w:rPr>
          <w:rFonts w:ascii="Calibri" w:eastAsia="Calibri" w:hAnsi="Calibri" w:cs="Calibri"/>
          <w:sz w:val="18"/>
          <w:szCs w:val="18"/>
        </w:rPr>
        <w:t>L’erogazione del contributo di Euro____________ a copertura delle spese di realizzazione del rituale festivo legato al fuoco denominato _____________________________________________________.</w:t>
      </w:r>
    </w:p>
    <w:p w14:paraId="3EC16BE0" w14:textId="77777777" w:rsidR="00A15338" w:rsidRDefault="00430D4B">
      <w:pPr>
        <w:spacing w:before="240" w:line="360" w:lineRule="auto"/>
        <w:jc w:val="both"/>
        <w:rPr>
          <w:rFonts w:ascii="Calibri" w:eastAsia="Calibri" w:hAnsi="Calibri" w:cs="Calibri"/>
          <w:sz w:val="18"/>
          <w:szCs w:val="18"/>
        </w:rPr>
      </w:pPr>
      <w:r>
        <w:rPr>
          <w:rFonts w:ascii="Calibri" w:eastAsia="Calibri" w:hAnsi="Calibri" w:cs="Calibri"/>
          <w:sz w:val="18"/>
          <w:szCs w:val="18"/>
        </w:rPr>
        <w:t xml:space="preserve">A tal fine, consapevole delle sanzioni penali richiamate dall’articolo 76 del Dpr n. 445/2000 in caso di dichiarazioni mendaci, nonché della decadenza dai benefici eventualmente conseguenti al provvedimento emanato sulla base di dichiarazioni non veritiere, di cui all’articolo 75 del citato Dpr n. 445/2000, </w:t>
      </w:r>
    </w:p>
    <w:p w14:paraId="1D543BE8" w14:textId="77777777" w:rsidR="00A15338" w:rsidRDefault="00430D4B">
      <w:pPr>
        <w:spacing w:line="360" w:lineRule="auto"/>
        <w:jc w:val="center"/>
        <w:rPr>
          <w:rFonts w:ascii="Calibri" w:eastAsia="Calibri" w:hAnsi="Calibri" w:cs="Calibri"/>
          <w:b/>
          <w:sz w:val="18"/>
          <w:szCs w:val="18"/>
        </w:rPr>
      </w:pPr>
      <w:r>
        <w:rPr>
          <w:rFonts w:ascii="Calibri" w:eastAsia="Calibri" w:hAnsi="Calibri" w:cs="Calibri"/>
          <w:b/>
          <w:sz w:val="18"/>
          <w:szCs w:val="18"/>
        </w:rPr>
        <w:t>DICHIARA</w:t>
      </w:r>
    </w:p>
    <w:p w14:paraId="438AEA5B" w14:textId="77777777" w:rsidR="00A15338" w:rsidRDefault="00430D4B">
      <w:pPr>
        <w:spacing w:line="360" w:lineRule="auto"/>
        <w:jc w:val="both"/>
        <w:rPr>
          <w:rFonts w:ascii="Calibri" w:eastAsia="Calibri" w:hAnsi="Calibri" w:cs="Calibri"/>
          <w:b/>
          <w:sz w:val="18"/>
          <w:szCs w:val="18"/>
        </w:rPr>
      </w:pPr>
      <w:r>
        <w:rPr>
          <w:rFonts w:ascii="Calibri" w:eastAsia="Calibri" w:hAnsi="Calibri" w:cs="Calibri"/>
          <w:b/>
          <w:sz w:val="18"/>
          <w:szCs w:val="18"/>
        </w:rPr>
        <w:t xml:space="preserve">- </w:t>
      </w:r>
      <w:r>
        <w:rPr>
          <w:rFonts w:ascii="Calibri" w:eastAsia="Calibri" w:hAnsi="Calibri" w:cs="Calibri"/>
          <w:sz w:val="18"/>
          <w:szCs w:val="18"/>
        </w:rPr>
        <w:t>di aver preso visione e, conseguentemente, accettare senza condizioni e riserva alcuna, le disposizioni contenute nel Bando per l’erogazione di contributi dei “Rituali festivi legati al fuoco anno 2024”;</w:t>
      </w:r>
    </w:p>
    <w:p w14:paraId="434D6BF1"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il rituale festivo legato al fuoco denominato _______________________________è iscritto nel relativo Registro regionale con  determinazione dirigenziale n.___________ del_____________;</w:t>
      </w:r>
    </w:p>
    <w:p w14:paraId="0C32CFF3"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xml:space="preserve"> - che l’ente ___________________________________ è l’attuale organizzatore dell’evento ;</w:t>
      </w:r>
    </w:p>
    <w:p w14:paraId="14605720"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l’ente___________________________________ non è beneficiario di agevolazioni comunitarie, nazionali, regionali o di enti locali in relazione all’evento di cui al presente bando, ovvero</w:t>
      </w:r>
    </w:p>
    <w:p w14:paraId="4EFB22CB"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l’ente___________________________________ è beneficiario delle seguenti  agevolazioni comunitarie, nazionali, regionali o di enti locali in relazione all’evento di cui al presente bando:_____________________________;</w:t>
      </w:r>
    </w:p>
    <w:p w14:paraId="13729A1E"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l’evento è realizzato  dal____________________</w:t>
      </w:r>
      <w:r w:rsidR="00BA3A9D">
        <w:rPr>
          <w:rFonts w:ascii="Calibri" w:eastAsia="Calibri" w:hAnsi="Calibri" w:cs="Calibri"/>
          <w:sz w:val="18"/>
          <w:szCs w:val="18"/>
        </w:rPr>
        <w:t xml:space="preserve"> </w:t>
      </w:r>
      <w:r>
        <w:rPr>
          <w:rFonts w:ascii="Calibri" w:eastAsia="Calibri" w:hAnsi="Calibri" w:cs="Calibri"/>
          <w:sz w:val="18"/>
          <w:szCs w:val="18"/>
        </w:rPr>
        <w:t>al_________________________;</w:t>
      </w:r>
    </w:p>
    <w:p w14:paraId="2E8F389B"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xml:space="preserve">- che Responsabile del procedimento/Referente è: </w:t>
      </w:r>
    </w:p>
    <w:p w14:paraId="477B65A1" w14:textId="77777777"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nome______________________________cognome__________________________________tel_________________ email/pec______________________.</w:t>
      </w:r>
    </w:p>
    <w:p w14:paraId="63F6AABA" w14:textId="77777777" w:rsidR="00A15338" w:rsidRDefault="00A15338">
      <w:pPr>
        <w:spacing w:line="360" w:lineRule="auto"/>
        <w:jc w:val="both"/>
        <w:rPr>
          <w:rFonts w:ascii="Calibri" w:eastAsia="Calibri" w:hAnsi="Calibri" w:cs="Calibri"/>
          <w:sz w:val="18"/>
          <w:szCs w:val="18"/>
        </w:rPr>
      </w:pPr>
    </w:p>
    <w:p w14:paraId="0900883A" w14:textId="77777777" w:rsidR="00A15338" w:rsidRDefault="00430D4B">
      <w:pPr>
        <w:spacing w:after="200" w:line="276" w:lineRule="auto"/>
        <w:rPr>
          <w:rFonts w:ascii="Calibri" w:eastAsia="Calibri" w:hAnsi="Calibri" w:cs="Calibri"/>
          <w:sz w:val="18"/>
          <w:szCs w:val="18"/>
        </w:rPr>
      </w:pPr>
      <w:r>
        <w:br w:type="page"/>
      </w:r>
    </w:p>
    <w:p w14:paraId="7476C6B3" w14:textId="77777777" w:rsidR="00A15338" w:rsidRDefault="00430D4B">
      <w:pPr>
        <w:jc w:val="center"/>
        <w:rPr>
          <w:rFonts w:ascii="Calibri" w:eastAsia="Calibri" w:hAnsi="Calibri" w:cs="Calibri"/>
          <w:b/>
          <w:sz w:val="20"/>
          <w:szCs w:val="20"/>
        </w:rPr>
      </w:pPr>
      <w:r>
        <w:rPr>
          <w:rFonts w:ascii="Calibri" w:eastAsia="Calibri" w:hAnsi="Calibri" w:cs="Calibri"/>
          <w:b/>
          <w:sz w:val="20"/>
          <w:szCs w:val="20"/>
        </w:rPr>
        <w:lastRenderedPageBreak/>
        <w:t>DESCRIZIONE DELL’ INTERVENTO</w:t>
      </w:r>
    </w:p>
    <w:p w14:paraId="0BB1B29F" w14:textId="77777777" w:rsidR="00A15338" w:rsidRDefault="00430D4B">
      <w:pPr>
        <w:spacing w:before="240"/>
        <w:jc w:val="both"/>
        <w:rPr>
          <w:rFonts w:ascii="Calibri" w:eastAsia="Calibri" w:hAnsi="Calibri" w:cs="Calibri"/>
          <w:sz w:val="20"/>
          <w:szCs w:val="20"/>
        </w:rPr>
      </w:pPr>
      <w:r>
        <w:rPr>
          <w:rFonts w:ascii="Calibri" w:eastAsia="Calibri" w:hAnsi="Calibri" w:cs="Calibri"/>
          <w:b/>
          <w:color w:val="000000"/>
          <w:sz w:val="20"/>
          <w:szCs w:val="20"/>
        </w:rPr>
        <w:t>A. Qualità dell’evento in rapporto alle finalità individuate  dalla l.r. 1/2018</w:t>
      </w:r>
    </w:p>
    <w:tbl>
      <w:tblPr>
        <w:tblStyle w:val="a"/>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A15338" w14:paraId="7E4D45FB" w14:textId="77777777">
        <w:tc>
          <w:tcPr>
            <w:tcW w:w="9778" w:type="dxa"/>
          </w:tcPr>
          <w:p w14:paraId="3B1E3F53"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sz w:val="18"/>
                <w:szCs w:val="18"/>
              </w:rPr>
              <w:t>Inquadrare brevemente l’ evento inerente al rituale festivo legato al fuoco organizzato o che si intende organizzare, con particolare riferimento alle modalità di realizzazione correlate al perseguimento delle finalità di cui all’art. 1 della l.r. 1/2018, che sono:</w:t>
            </w:r>
            <w:r>
              <w:rPr>
                <w:rFonts w:ascii="Calibri" w:eastAsia="Calibri" w:hAnsi="Calibri" w:cs="Calibri"/>
                <w:i/>
                <w:color w:val="19191A"/>
                <w:sz w:val="18"/>
                <w:szCs w:val="18"/>
              </w:rPr>
              <w:t xml:space="preserve"> </w:t>
            </w:r>
          </w:p>
          <w:p w14:paraId="12702A86"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a) la ricerca storica, culturale, la diffusione e la conoscenza delle tradizioni e del territorio regionale;</w:t>
            </w:r>
          </w:p>
          <w:p w14:paraId="741C0236"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b) la promozione della qualità, la realizzazione, la conservazione e la salvaguardia degli elementi costitutivi, quali arredi, manufatti, costumi, musiche di carattere storico e folkloristico, strettamente legati e pertinenti allo svolgimento delle manifestazioni stesse;</w:t>
            </w:r>
          </w:p>
          <w:p w14:paraId="718DBFE9"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c) la promozione dei centri storici, sedi delle manifestazioni;</w:t>
            </w:r>
          </w:p>
          <w:p w14:paraId="660835DE"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d) il coinvolgimento di soggetti giuridici che si propongono, quale finalità statutaria, l’organizzazione delle manifestazioni storiche di interesse locale;</w:t>
            </w:r>
          </w:p>
          <w:p w14:paraId="640778F6"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e) l’aggregazione e la coesione sociale;</w:t>
            </w:r>
          </w:p>
          <w:p w14:paraId="0DB8641D" w14:textId="77777777" w:rsidR="00A15338" w:rsidRDefault="00430D4B">
            <w:pPr>
              <w:shd w:val="clear" w:color="auto" w:fill="FFFFFF"/>
              <w:jc w:val="both"/>
              <w:rPr>
                <w:rFonts w:ascii="Calibri" w:eastAsia="Calibri" w:hAnsi="Calibri" w:cs="Calibri"/>
                <w:i/>
                <w:color w:val="19191A"/>
                <w:sz w:val="18"/>
                <w:szCs w:val="18"/>
              </w:rPr>
            </w:pPr>
            <w:r>
              <w:rPr>
                <w:rFonts w:ascii="Calibri" w:eastAsia="Calibri" w:hAnsi="Calibri" w:cs="Calibri"/>
                <w:i/>
                <w:color w:val="19191A"/>
                <w:sz w:val="18"/>
                <w:szCs w:val="18"/>
              </w:rPr>
              <w:t>f) il coinvolgimento, la partecipazione del mondo della scuola e lo stimolo dell’apprendimento scolastico.</w:t>
            </w:r>
          </w:p>
          <w:p w14:paraId="75E571D7" w14:textId="77777777" w:rsidR="00A15338" w:rsidRDefault="00A15338">
            <w:pPr>
              <w:pBdr>
                <w:top w:val="nil"/>
                <w:left w:val="nil"/>
                <w:bottom w:val="nil"/>
                <w:right w:val="nil"/>
                <w:between w:val="nil"/>
              </w:pBdr>
              <w:jc w:val="both"/>
              <w:rPr>
                <w:rFonts w:ascii="Calibri" w:eastAsia="Calibri" w:hAnsi="Calibri" w:cs="Calibri"/>
                <w:color w:val="000000"/>
                <w:sz w:val="18"/>
                <w:szCs w:val="18"/>
              </w:rPr>
            </w:pPr>
          </w:p>
        </w:tc>
      </w:tr>
      <w:tr w:rsidR="00A15338" w14:paraId="2E1603FE" w14:textId="77777777">
        <w:trPr>
          <w:trHeight w:val="6457"/>
        </w:trPr>
        <w:tc>
          <w:tcPr>
            <w:tcW w:w="9778" w:type="dxa"/>
          </w:tcPr>
          <w:p w14:paraId="75829834" w14:textId="77777777" w:rsidR="00A15338" w:rsidRDefault="00A15338">
            <w:pPr>
              <w:jc w:val="both"/>
              <w:rPr>
                <w:rFonts w:ascii="Calibri" w:eastAsia="Calibri" w:hAnsi="Calibri" w:cs="Calibri"/>
                <w:sz w:val="18"/>
                <w:szCs w:val="18"/>
              </w:rPr>
            </w:pPr>
          </w:p>
        </w:tc>
      </w:tr>
    </w:tbl>
    <w:p w14:paraId="1DA3FFEB" w14:textId="77777777" w:rsidR="00A15338" w:rsidRDefault="00430D4B">
      <w:pPr>
        <w:spacing w:before="240"/>
        <w:jc w:val="both"/>
        <w:rPr>
          <w:rFonts w:ascii="Calibri" w:eastAsia="Calibri" w:hAnsi="Calibri" w:cs="Calibri"/>
          <w:sz w:val="18"/>
          <w:szCs w:val="18"/>
        </w:rPr>
      </w:pPr>
      <w:r>
        <w:rPr>
          <w:rFonts w:ascii="Calibri" w:eastAsia="Calibri" w:hAnsi="Calibri" w:cs="Calibri"/>
          <w:b/>
          <w:color w:val="000000"/>
          <w:sz w:val="22"/>
          <w:szCs w:val="22"/>
        </w:rPr>
        <w:t>B. Seguito della manifestazione</w:t>
      </w:r>
    </w:p>
    <w:tbl>
      <w:tblPr>
        <w:tblStyle w:val="a0"/>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A15338" w14:paraId="1D61E5ED" w14:textId="77777777" w:rsidTr="00BA3A9D">
        <w:trPr>
          <w:trHeight w:val="437"/>
        </w:trPr>
        <w:tc>
          <w:tcPr>
            <w:tcW w:w="9778" w:type="dxa"/>
            <w:tcBorders>
              <w:bottom w:val="single" w:sz="4" w:space="0" w:color="auto"/>
            </w:tcBorders>
          </w:tcPr>
          <w:p w14:paraId="379D8947" w14:textId="77777777" w:rsidR="00A15338" w:rsidRDefault="00430D4B">
            <w:pPr>
              <w:jc w:val="both"/>
              <w:rPr>
                <w:rFonts w:ascii="Calibri" w:eastAsia="Calibri" w:hAnsi="Calibri" w:cs="Calibri"/>
                <w:i/>
                <w:sz w:val="18"/>
                <w:szCs w:val="18"/>
              </w:rPr>
            </w:pPr>
            <w:r>
              <w:rPr>
                <w:rFonts w:ascii="Calibri" w:eastAsia="Calibri" w:hAnsi="Calibri" w:cs="Calibri"/>
                <w:i/>
                <w:sz w:val="18"/>
                <w:szCs w:val="18"/>
              </w:rPr>
              <w:t>Afflusso di pubblico risultante dagli atti autorizzativi/dichiarativi previsti dalla normativa in materia di pubblica sicurezza</w:t>
            </w:r>
          </w:p>
          <w:p w14:paraId="31A83765" w14:textId="77777777" w:rsidR="00A15338" w:rsidRDefault="00A15338">
            <w:pPr>
              <w:jc w:val="both"/>
              <w:rPr>
                <w:rFonts w:ascii="Calibri" w:eastAsia="Calibri" w:hAnsi="Calibri" w:cs="Calibri"/>
                <w:sz w:val="18"/>
                <w:szCs w:val="18"/>
              </w:rPr>
            </w:pPr>
          </w:p>
        </w:tc>
      </w:tr>
      <w:tr w:rsidR="00BA3A9D" w14:paraId="57541A59" w14:textId="77777777" w:rsidTr="00BA3A9D">
        <w:trPr>
          <w:trHeight w:val="2790"/>
        </w:trPr>
        <w:tc>
          <w:tcPr>
            <w:tcW w:w="9778" w:type="dxa"/>
            <w:tcBorders>
              <w:top w:val="single" w:sz="4" w:space="0" w:color="auto"/>
            </w:tcBorders>
          </w:tcPr>
          <w:p w14:paraId="4FBE6C78" w14:textId="77777777" w:rsidR="00BA3A9D" w:rsidRDefault="00BA3A9D" w:rsidP="00BA3A9D">
            <w:pPr>
              <w:jc w:val="both"/>
              <w:rPr>
                <w:rFonts w:ascii="Calibri" w:eastAsia="Calibri" w:hAnsi="Calibri" w:cs="Calibri"/>
                <w:i/>
                <w:sz w:val="18"/>
                <w:szCs w:val="18"/>
              </w:rPr>
            </w:pPr>
          </w:p>
        </w:tc>
      </w:tr>
    </w:tbl>
    <w:p w14:paraId="5083B19B" w14:textId="77777777" w:rsidR="00A15338" w:rsidRDefault="00430D4B">
      <w:r>
        <w:br w:type="page"/>
      </w:r>
    </w:p>
    <w:p w14:paraId="67416903" w14:textId="77777777" w:rsidR="00A15338" w:rsidRDefault="00430D4B">
      <w:pPr>
        <w:spacing w:before="240"/>
        <w:jc w:val="both"/>
        <w:rPr>
          <w:rFonts w:ascii="Calibri" w:eastAsia="Calibri" w:hAnsi="Calibri" w:cs="Calibri"/>
          <w:sz w:val="18"/>
          <w:szCs w:val="18"/>
        </w:rPr>
      </w:pPr>
      <w:r>
        <w:rPr>
          <w:rFonts w:ascii="Calibri" w:eastAsia="Calibri" w:hAnsi="Calibri" w:cs="Calibri"/>
          <w:b/>
          <w:color w:val="000000"/>
          <w:sz w:val="22"/>
          <w:szCs w:val="22"/>
        </w:rPr>
        <w:lastRenderedPageBreak/>
        <w:t>C. Appartenenza a circuito tra manifestazioni storiche di interesse locale</w:t>
      </w:r>
    </w:p>
    <w:tbl>
      <w:tblPr>
        <w:tblStyle w:val="a1"/>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A15338" w14:paraId="22F8B6A3" w14:textId="77777777">
        <w:tc>
          <w:tcPr>
            <w:tcW w:w="9778" w:type="dxa"/>
          </w:tcPr>
          <w:p w14:paraId="536692E5" w14:textId="77777777" w:rsidR="00A15338" w:rsidRDefault="00430D4B">
            <w:pPr>
              <w:jc w:val="both"/>
              <w:rPr>
                <w:rFonts w:ascii="Calibri" w:eastAsia="Calibri" w:hAnsi="Calibri" w:cs="Calibri"/>
                <w:i/>
                <w:sz w:val="18"/>
                <w:szCs w:val="18"/>
              </w:rPr>
            </w:pPr>
            <w:r>
              <w:rPr>
                <w:rFonts w:ascii="Calibri" w:eastAsia="Calibri" w:hAnsi="Calibri" w:cs="Calibri"/>
                <w:i/>
                <w:sz w:val="18"/>
                <w:szCs w:val="18"/>
              </w:rPr>
              <w:t>Numero di manifestazioni che hanno aderito al circuito risultante da atto scritto (es. calendario eventi comune, accordo di reciproca collaborazione e promozione</w:t>
            </w:r>
          </w:p>
          <w:p w14:paraId="211E503B" w14:textId="77777777" w:rsidR="00A15338" w:rsidRDefault="00A15338">
            <w:pPr>
              <w:jc w:val="both"/>
              <w:rPr>
                <w:rFonts w:ascii="Calibri" w:eastAsia="Calibri" w:hAnsi="Calibri" w:cs="Calibri"/>
                <w:sz w:val="18"/>
                <w:szCs w:val="18"/>
              </w:rPr>
            </w:pPr>
          </w:p>
        </w:tc>
      </w:tr>
      <w:tr w:rsidR="00A15338" w14:paraId="58003E5C" w14:textId="77777777">
        <w:trPr>
          <w:trHeight w:val="4734"/>
        </w:trPr>
        <w:tc>
          <w:tcPr>
            <w:tcW w:w="9778" w:type="dxa"/>
          </w:tcPr>
          <w:p w14:paraId="3A833E77" w14:textId="77777777" w:rsidR="00A15338" w:rsidRDefault="00A15338">
            <w:pPr>
              <w:jc w:val="both"/>
              <w:rPr>
                <w:rFonts w:ascii="Calibri" w:eastAsia="Calibri" w:hAnsi="Calibri" w:cs="Calibri"/>
                <w:sz w:val="18"/>
                <w:szCs w:val="18"/>
              </w:rPr>
            </w:pPr>
          </w:p>
        </w:tc>
      </w:tr>
    </w:tbl>
    <w:p w14:paraId="1C65352D" w14:textId="77777777" w:rsidR="00A15338" w:rsidRDefault="00430D4B">
      <w:pPr>
        <w:spacing w:before="24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 Celebrazione o rappresentazione che coinvolge più città italiane o europee con loro tradizioni e culture </w:t>
      </w:r>
    </w:p>
    <w:tbl>
      <w:tblPr>
        <w:tblStyle w:val="a2"/>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A15338" w14:paraId="1F023227" w14:textId="77777777">
        <w:trPr>
          <w:trHeight w:val="631"/>
        </w:trPr>
        <w:tc>
          <w:tcPr>
            <w:tcW w:w="9778" w:type="dxa"/>
          </w:tcPr>
          <w:p w14:paraId="71B5CC72" w14:textId="77777777" w:rsidR="00A15338" w:rsidRDefault="00430D4B">
            <w:pPr>
              <w:jc w:val="both"/>
              <w:rPr>
                <w:rFonts w:ascii="Calibri" w:eastAsia="Calibri" w:hAnsi="Calibri" w:cs="Calibri"/>
                <w:i/>
                <w:sz w:val="18"/>
                <w:szCs w:val="18"/>
              </w:rPr>
            </w:pPr>
            <w:r>
              <w:rPr>
                <w:rFonts w:ascii="Calibri" w:eastAsia="Calibri" w:hAnsi="Calibri" w:cs="Calibri"/>
                <w:i/>
                <w:sz w:val="18"/>
                <w:szCs w:val="18"/>
              </w:rPr>
              <w:t>Numero di città che partecipano, attraverso loro rappresentanti, all’evento</w:t>
            </w:r>
          </w:p>
          <w:p w14:paraId="66712E18" w14:textId="77777777" w:rsidR="00A15338" w:rsidRDefault="00A15338">
            <w:pPr>
              <w:jc w:val="both"/>
              <w:rPr>
                <w:rFonts w:ascii="Calibri" w:eastAsia="Calibri" w:hAnsi="Calibri" w:cs="Calibri"/>
                <w:i/>
                <w:sz w:val="18"/>
                <w:szCs w:val="18"/>
              </w:rPr>
            </w:pPr>
          </w:p>
        </w:tc>
      </w:tr>
      <w:tr w:rsidR="00A15338" w14:paraId="775DEA27" w14:textId="77777777">
        <w:trPr>
          <w:trHeight w:val="5060"/>
        </w:trPr>
        <w:tc>
          <w:tcPr>
            <w:tcW w:w="9778" w:type="dxa"/>
          </w:tcPr>
          <w:p w14:paraId="324AB712" w14:textId="77777777" w:rsidR="00A15338" w:rsidRDefault="00A15338">
            <w:pPr>
              <w:jc w:val="both"/>
              <w:rPr>
                <w:rFonts w:ascii="Calibri" w:eastAsia="Calibri" w:hAnsi="Calibri" w:cs="Calibri"/>
                <w:sz w:val="18"/>
                <w:szCs w:val="18"/>
              </w:rPr>
            </w:pPr>
          </w:p>
        </w:tc>
      </w:tr>
    </w:tbl>
    <w:p w14:paraId="68ECD858" w14:textId="77777777" w:rsidR="00A15338" w:rsidRDefault="00A15338">
      <w:pPr>
        <w:spacing w:before="720" w:line="360" w:lineRule="auto"/>
        <w:jc w:val="center"/>
        <w:rPr>
          <w:rFonts w:ascii="Calibri" w:eastAsia="Calibri" w:hAnsi="Calibri" w:cs="Calibri"/>
          <w:b/>
          <w:sz w:val="20"/>
          <w:szCs w:val="20"/>
        </w:rPr>
      </w:pPr>
    </w:p>
    <w:p w14:paraId="6134A3AC" w14:textId="77777777" w:rsidR="00A15338" w:rsidRDefault="00430D4B">
      <w:pPr>
        <w:spacing w:after="200" w:line="276" w:lineRule="auto"/>
        <w:rPr>
          <w:rFonts w:ascii="Calibri" w:eastAsia="Calibri" w:hAnsi="Calibri" w:cs="Calibri"/>
          <w:b/>
          <w:sz w:val="20"/>
          <w:szCs w:val="20"/>
        </w:rPr>
      </w:pPr>
      <w:r>
        <w:br w:type="page"/>
      </w:r>
    </w:p>
    <w:p w14:paraId="3B77F96B" w14:textId="77777777" w:rsidR="00A15338" w:rsidRDefault="00430D4B">
      <w:pPr>
        <w:spacing w:before="720" w:line="360" w:lineRule="auto"/>
        <w:jc w:val="center"/>
        <w:rPr>
          <w:rFonts w:ascii="Calibri" w:eastAsia="Calibri" w:hAnsi="Calibri" w:cs="Calibri"/>
          <w:b/>
          <w:sz w:val="20"/>
          <w:szCs w:val="20"/>
        </w:rPr>
      </w:pPr>
      <w:r>
        <w:rPr>
          <w:rFonts w:ascii="Calibri" w:eastAsia="Calibri" w:hAnsi="Calibri" w:cs="Calibri"/>
          <w:b/>
          <w:sz w:val="20"/>
          <w:szCs w:val="20"/>
        </w:rPr>
        <w:lastRenderedPageBreak/>
        <w:t>PIANO FINANZIARIO</w:t>
      </w:r>
    </w:p>
    <w:p w14:paraId="04A841FC" w14:textId="77777777" w:rsidR="00A15338" w:rsidRDefault="00430D4B">
      <w:pPr>
        <w:jc w:val="both"/>
        <w:rPr>
          <w:rFonts w:ascii="Calibri" w:eastAsia="Calibri" w:hAnsi="Calibri" w:cs="Calibri"/>
          <w:i/>
          <w:sz w:val="18"/>
          <w:szCs w:val="18"/>
        </w:rPr>
      </w:pPr>
      <w:r>
        <w:rPr>
          <w:rFonts w:ascii="Calibri" w:eastAsia="Calibri" w:hAnsi="Calibri" w:cs="Calibri"/>
          <w:i/>
          <w:sz w:val="18"/>
          <w:szCs w:val="18"/>
        </w:rPr>
        <w:t>(Sono ammissibili le spese, effettuate nell’anno 2024,  a partire dalla data del 01 Gennaio 2024 al 31  Dicembre 2024, funzionali alla realizzazione delle attività strettamente connesse con la manifestazione)</w:t>
      </w:r>
    </w:p>
    <w:p w14:paraId="45F8184B" w14:textId="77777777" w:rsidR="00A15338" w:rsidRDefault="00A15338">
      <w:pPr>
        <w:jc w:val="both"/>
        <w:rPr>
          <w:rFonts w:ascii="Calibri" w:eastAsia="Calibri" w:hAnsi="Calibri" w:cs="Calibri"/>
          <w:i/>
          <w:sz w:val="18"/>
          <w:szCs w:val="18"/>
        </w:rPr>
      </w:pPr>
    </w:p>
    <w:tbl>
      <w:tblPr>
        <w:tblStyle w:val="a3"/>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3784"/>
        <w:gridCol w:w="2658"/>
      </w:tblGrid>
      <w:tr w:rsidR="00A15338" w14:paraId="1D7B05A2" w14:textId="77777777">
        <w:trPr>
          <w:cantSplit/>
          <w:tblHeader/>
        </w:trPr>
        <w:tc>
          <w:tcPr>
            <w:tcW w:w="3412" w:type="dxa"/>
            <w:tcBorders>
              <w:bottom w:val="single" w:sz="4" w:space="0" w:color="000000"/>
            </w:tcBorders>
          </w:tcPr>
          <w:p w14:paraId="59C8D47B" w14:textId="77777777"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Tipologia spesa</w:t>
            </w:r>
          </w:p>
        </w:tc>
        <w:tc>
          <w:tcPr>
            <w:tcW w:w="3784" w:type="dxa"/>
            <w:tcBorders>
              <w:bottom w:val="single" w:sz="4" w:space="0" w:color="000000"/>
            </w:tcBorders>
          </w:tcPr>
          <w:p w14:paraId="088C475B" w14:textId="77777777"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 xml:space="preserve">Descrizione </w:t>
            </w:r>
          </w:p>
        </w:tc>
        <w:tc>
          <w:tcPr>
            <w:tcW w:w="2658" w:type="dxa"/>
            <w:tcBorders>
              <w:bottom w:val="single" w:sz="4" w:space="0" w:color="000000"/>
            </w:tcBorders>
          </w:tcPr>
          <w:p w14:paraId="089A2B47" w14:textId="77777777"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Costo</w:t>
            </w:r>
          </w:p>
        </w:tc>
      </w:tr>
      <w:tr w:rsidR="00A15338" w14:paraId="726404A5" w14:textId="77777777">
        <w:tc>
          <w:tcPr>
            <w:tcW w:w="3412" w:type="dxa"/>
            <w:vMerge w:val="restart"/>
            <w:tcBorders>
              <w:top w:val="single" w:sz="4" w:space="0" w:color="000000"/>
              <w:left w:val="single" w:sz="4" w:space="0" w:color="000000"/>
            </w:tcBorders>
          </w:tcPr>
          <w:p w14:paraId="1393CC3B" w14:textId="77777777" w:rsidR="00A15338" w:rsidRDefault="00430D4B">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Spese generali</w:t>
            </w:r>
          </w:p>
          <w:p w14:paraId="280EA5A3" w14:textId="77777777" w:rsidR="00A15338" w:rsidRDefault="00430D4B">
            <w:pPr>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sz w:val="18"/>
                <w:szCs w:val="18"/>
              </w:rPr>
              <w:t>(</w:t>
            </w:r>
            <w:r>
              <w:rPr>
                <w:rFonts w:ascii="Calibri" w:eastAsia="Calibri" w:hAnsi="Calibri" w:cs="Calibri"/>
                <w:i/>
                <w:color w:val="000000"/>
                <w:sz w:val="18"/>
                <w:szCs w:val="18"/>
              </w:rPr>
              <w:t xml:space="preserve">spese a specifica imputazione inerenti lo svolgimento e la realizzazione della manifestazione quali compensi ad artisti, allestimenti, service etc.) </w:t>
            </w:r>
          </w:p>
          <w:p w14:paraId="54F52C84" w14:textId="77777777" w:rsidR="00A15338" w:rsidRDefault="00A15338">
            <w:pPr>
              <w:spacing w:line="360" w:lineRule="auto"/>
              <w:jc w:val="center"/>
              <w:rPr>
                <w:rFonts w:ascii="Calibri" w:eastAsia="Calibri" w:hAnsi="Calibri" w:cs="Calibri"/>
                <w:sz w:val="20"/>
                <w:szCs w:val="20"/>
              </w:rPr>
            </w:pPr>
          </w:p>
        </w:tc>
        <w:tc>
          <w:tcPr>
            <w:tcW w:w="3784" w:type="dxa"/>
            <w:tcBorders>
              <w:top w:val="single" w:sz="4" w:space="0" w:color="000000"/>
            </w:tcBorders>
          </w:tcPr>
          <w:p w14:paraId="5CB996AC" w14:textId="77777777" w:rsidR="00A15338" w:rsidRDefault="00A15338">
            <w:pPr>
              <w:spacing w:line="360" w:lineRule="auto"/>
              <w:jc w:val="center"/>
              <w:rPr>
                <w:rFonts w:ascii="Calibri" w:eastAsia="Calibri" w:hAnsi="Calibri" w:cs="Calibri"/>
                <w:sz w:val="20"/>
                <w:szCs w:val="20"/>
              </w:rPr>
            </w:pPr>
          </w:p>
        </w:tc>
        <w:tc>
          <w:tcPr>
            <w:tcW w:w="2658" w:type="dxa"/>
            <w:tcBorders>
              <w:top w:val="single" w:sz="4" w:space="0" w:color="000000"/>
              <w:right w:val="single" w:sz="4" w:space="0" w:color="000000"/>
            </w:tcBorders>
          </w:tcPr>
          <w:p w14:paraId="56D632B4" w14:textId="77777777" w:rsidR="00A15338" w:rsidRDefault="00A15338">
            <w:pPr>
              <w:spacing w:line="360" w:lineRule="auto"/>
              <w:jc w:val="center"/>
              <w:rPr>
                <w:rFonts w:ascii="Calibri" w:eastAsia="Calibri" w:hAnsi="Calibri" w:cs="Calibri"/>
                <w:sz w:val="20"/>
                <w:szCs w:val="20"/>
              </w:rPr>
            </w:pPr>
          </w:p>
        </w:tc>
      </w:tr>
      <w:tr w:rsidR="00A15338" w14:paraId="0A32934B" w14:textId="77777777">
        <w:tc>
          <w:tcPr>
            <w:tcW w:w="3412" w:type="dxa"/>
            <w:vMerge/>
            <w:tcBorders>
              <w:top w:val="single" w:sz="4" w:space="0" w:color="000000"/>
              <w:left w:val="single" w:sz="4" w:space="0" w:color="000000"/>
            </w:tcBorders>
          </w:tcPr>
          <w:p w14:paraId="0213254E"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338AE273" w14:textId="77777777"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14:paraId="721E29B2" w14:textId="77777777" w:rsidR="00A15338" w:rsidRDefault="00A15338">
            <w:pPr>
              <w:spacing w:line="360" w:lineRule="auto"/>
              <w:jc w:val="center"/>
              <w:rPr>
                <w:rFonts w:ascii="Calibri" w:eastAsia="Calibri" w:hAnsi="Calibri" w:cs="Calibri"/>
                <w:sz w:val="20"/>
                <w:szCs w:val="20"/>
              </w:rPr>
            </w:pPr>
          </w:p>
        </w:tc>
      </w:tr>
      <w:tr w:rsidR="00A15338" w14:paraId="4B96535B" w14:textId="77777777">
        <w:tc>
          <w:tcPr>
            <w:tcW w:w="3412" w:type="dxa"/>
            <w:vMerge/>
            <w:tcBorders>
              <w:top w:val="single" w:sz="4" w:space="0" w:color="000000"/>
              <w:left w:val="single" w:sz="4" w:space="0" w:color="000000"/>
            </w:tcBorders>
          </w:tcPr>
          <w:p w14:paraId="51496103"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071B95D9" w14:textId="77777777"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14:paraId="48504C92" w14:textId="77777777" w:rsidR="00A15338" w:rsidRDefault="00A15338">
            <w:pPr>
              <w:spacing w:line="360" w:lineRule="auto"/>
              <w:jc w:val="center"/>
              <w:rPr>
                <w:rFonts w:ascii="Calibri" w:eastAsia="Calibri" w:hAnsi="Calibri" w:cs="Calibri"/>
                <w:sz w:val="20"/>
                <w:szCs w:val="20"/>
              </w:rPr>
            </w:pPr>
          </w:p>
        </w:tc>
      </w:tr>
      <w:tr w:rsidR="00A15338" w14:paraId="001E390D" w14:textId="77777777">
        <w:tc>
          <w:tcPr>
            <w:tcW w:w="3412" w:type="dxa"/>
            <w:vMerge/>
            <w:tcBorders>
              <w:top w:val="single" w:sz="4" w:space="0" w:color="000000"/>
              <w:left w:val="single" w:sz="4" w:space="0" w:color="000000"/>
            </w:tcBorders>
          </w:tcPr>
          <w:p w14:paraId="6108AD7D"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24F46FAD" w14:textId="77777777"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14:paraId="506CFC77" w14:textId="77777777" w:rsidR="00A15338" w:rsidRDefault="00A15338">
            <w:pPr>
              <w:spacing w:line="360" w:lineRule="auto"/>
              <w:jc w:val="center"/>
              <w:rPr>
                <w:rFonts w:ascii="Calibri" w:eastAsia="Calibri" w:hAnsi="Calibri" w:cs="Calibri"/>
                <w:sz w:val="20"/>
                <w:szCs w:val="20"/>
              </w:rPr>
            </w:pPr>
          </w:p>
        </w:tc>
      </w:tr>
      <w:tr w:rsidR="00A15338" w14:paraId="4D37F699" w14:textId="77777777">
        <w:tc>
          <w:tcPr>
            <w:tcW w:w="3412" w:type="dxa"/>
            <w:vMerge/>
            <w:tcBorders>
              <w:top w:val="single" w:sz="4" w:space="0" w:color="000000"/>
              <w:left w:val="single" w:sz="4" w:space="0" w:color="000000"/>
            </w:tcBorders>
          </w:tcPr>
          <w:p w14:paraId="227F56B4"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Borders>
              <w:bottom w:val="single" w:sz="4" w:space="0" w:color="000000"/>
            </w:tcBorders>
          </w:tcPr>
          <w:p w14:paraId="0A2E0CF7" w14:textId="77777777" w:rsidR="00A15338" w:rsidRDefault="00A15338">
            <w:pPr>
              <w:spacing w:line="360" w:lineRule="auto"/>
              <w:jc w:val="center"/>
              <w:rPr>
                <w:rFonts w:ascii="Calibri" w:eastAsia="Calibri" w:hAnsi="Calibri" w:cs="Calibri"/>
                <w:sz w:val="20"/>
                <w:szCs w:val="20"/>
              </w:rPr>
            </w:pPr>
          </w:p>
        </w:tc>
        <w:tc>
          <w:tcPr>
            <w:tcW w:w="2658" w:type="dxa"/>
            <w:tcBorders>
              <w:bottom w:val="single" w:sz="4" w:space="0" w:color="000000"/>
              <w:right w:val="single" w:sz="4" w:space="0" w:color="000000"/>
            </w:tcBorders>
          </w:tcPr>
          <w:p w14:paraId="23B40BDE" w14:textId="77777777" w:rsidR="00A15338" w:rsidRDefault="00A15338">
            <w:pPr>
              <w:spacing w:line="360" w:lineRule="auto"/>
              <w:jc w:val="center"/>
              <w:rPr>
                <w:rFonts w:ascii="Calibri" w:eastAsia="Calibri" w:hAnsi="Calibri" w:cs="Calibri"/>
                <w:sz w:val="20"/>
                <w:szCs w:val="20"/>
              </w:rPr>
            </w:pPr>
          </w:p>
        </w:tc>
      </w:tr>
      <w:tr w:rsidR="00A15338" w14:paraId="7512CBFA" w14:textId="77777777">
        <w:tc>
          <w:tcPr>
            <w:tcW w:w="3412" w:type="dxa"/>
            <w:vMerge w:val="restart"/>
            <w:tcBorders>
              <w:top w:val="single" w:sz="4" w:space="0" w:color="000000"/>
            </w:tcBorders>
          </w:tcPr>
          <w:p w14:paraId="76FC3933" w14:textId="77777777" w:rsidR="00A15338" w:rsidRDefault="00430D4B">
            <w:pPr>
              <w:spacing w:line="360" w:lineRule="auto"/>
              <w:jc w:val="center"/>
              <w:rPr>
                <w:rFonts w:ascii="Calibri" w:eastAsia="Calibri" w:hAnsi="Calibri" w:cs="Calibri"/>
                <w:b/>
                <w:sz w:val="20"/>
                <w:szCs w:val="20"/>
              </w:rPr>
            </w:pPr>
            <w:r>
              <w:rPr>
                <w:rFonts w:ascii="Calibri" w:eastAsia="Calibri" w:hAnsi="Calibri" w:cs="Calibri"/>
                <w:b/>
                <w:color w:val="000000"/>
                <w:sz w:val="20"/>
                <w:szCs w:val="20"/>
              </w:rPr>
              <w:t>Spese di pubblicità e promozione</w:t>
            </w:r>
          </w:p>
        </w:tc>
        <w:tc>
          <w:tcPr>
            <w:tcW w:w="3784" w:type="dxa"/>
            <w:tcBorders>
              <w:top w:val="single" w:sz="4" w:space="0" w:color="000000"/>
            </w:tcBorders>
          </w:tcPr>
          <w:p w14:paraId="452B4FC4" w14:textId="77777777" w:rsidR="00A15338" w:rsidRDefault="00A15338">
            <w:pPr>
              <w:spacing w:line="360" w:lineRule="auto"/>
              <w:jc w:val="center"/>
              <w:rPr>
                <w:rFonts w:ascii="Calibri" w:eastAsia="Calibri" w:hAnsi="Calibri" w:cs="Calibri"/>
                <w:sz w:val="20"/>
                <w:szCs w:val="20"/>
              </w:rPr>
            </w:pPr>
          </w:p>
        </w:tc>
        <w:tc>
          <w:tcPr>
            <w:tcW w:w="2658" w:type="dxa"/>
            <w:tcBorders>
              <w:top w:val="single" w:sz="4" w:space="0" w:color="000000"/>
            </w:tcBorders>
          </w:tcPr>
          <w:p w14:paraId="299FDDF5" w14:textId="77777777" w:rsidR="00A15338" w:rsidRDefault="00A15338">
            <w:pPr>
              <w:spacing w:line="360" w:lineRule="auto"/>
              <w:jc w:val="center"/>
              <w:rPr>
                <w:rFonts w:ascii="Calibri" w:eastAsia="Calibri" w:hAnsi="Calibri" w:cs="Calibri"/>
                <w:sz w:val="20"/>
                <w:szCs w:val="20"/>
              </w:rPr>
            </w:pPr>
          </w:p>
        </w:tc>
      </w:tr>
      <w:tr w:rsidR="00A15338" w14:paraId="556BB68A" w14:textId="77777777">
        <w:tc>
          <w:tcPr>
            <w:tcW w:w="3412" w:type="dxa"/>
            <w:vMerge/>
            <w:tcBorders>
              <w:top w:val="single" w:sz="4" w:space="0" w:color="000000"/>
            </w:tcBorders>
          </w:tcPr>
          <w:p w14:paraId="6D283D10"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3BBB89C5" w14:textId="77777777" w:rsidR="00A15338" w:rsidRDefault="00A15338">
            <w:pPr>
              <w:spacing w:line="360" w:lineRule="auto"/>
              <w:jc w:val="center"/>
              <w:rPr>
                <w:rFonts w:ascii="Calibri" w:eastAsia="Calibri" w:hAnsi="Calibri" w:cs="Calibri"/>
                <w:sz w:val="20"/>
                <w:szCs w:val="20"/>
              </w:rPr>
            </w:pPr>
          </w:p>
        </w:tc>
        <w:tc>
          <w:tcPr>
            <w:tcW w:w="2658" w:type="dxa"/>
          </w:tcPr>
          <w:p w14:paraId="24A12741" w14:textId="77777777" w:rsidR="00A15338" w:rsidRDefault="00A15338">
            <w:pPr>
              <w:spacing w:line="360" w:lineRule="auto"/>
              <w:jc w:val="center"/>
              <w:rPr>
                <w:rFonts w:ascii="Calibri" w:eastAsia="Calibri" w:hAnsi="Calibri" w:cs="Calibri"/>
                <w:sz w:val="20"/>
                <w:szCs w:val="20"/>
              </w:rPr>
            </w:pPr>
          </w:p>
        </w:tc>
      </w:tr>
      <w:tr w:rsidR="00A15338" w14:paraId="0324F7BC" w14:textId="77777777">
        <w:tc>
          <w:tcPr>
            <w:tcW w:w="3412" w:type="dxa"/>
            <w:vMerge/>
            <w:tcBorders>
              <w:top w:val="single" w:sz="4" w:space="0" w:color="000000"/>
            </w:tcBorders>
          </w:tcPr>
          <w:p w14:paraId="2046A261"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50D01956" w14:textId="77777777" w:rsidR="00A15338" w:rsidRDefault="00A15338">
            <w:pPr>
              <w:spacing w:line="360" w:lineRule="auto"/>
              <w:jc w:val="center"/>
              <w:rPr>
                <w:rFonts w:ascii="Calibri" w:eastAsia="Calibri" w:hAnsi="Calibri" w:cs="Calibri"/>
                <w:sz w:val="20"/>
                <w:szCs w:val="20"/>
              </w:rPr>
            </w:pPr>
          </w:p>
        </w:tc>
        <w:tc>
          <w:tcPr>
            <w:tcW w:w="2658" w:type="dxa"/>
          </w:tcPr>
          <w:p w14:paraId="5A68D7A0" w14:textId="77777777" w:rsidR="00A15338" w:rsidRDefault="00A15338">
            <w:pPr>
              <w:spacing w:line="360" w:lineRule="auto"/>
              <w:jc w:val="center"/>
              <w:rPr>
                <w:rFonts w:ascii="Calibri" w:eastAsia="Calibri" w:hAnsi="Calibri" w:cs="Calibri"/>
                <w:sz w:val="20"/>
                <w:szCs w:val="20"/>
              </w:rPr>
            </w:pPr>
          </w:p>
        </w:tc>
      </w:tr>
      <w:tr w:rsidR="00A15338" w14:paraId="1AF5ADD2" w14:textId="77777777">
        <w:tc>
          <w:tcPr>
            <w:tcW w:w="3412" w:type="dxa"/>
            <w:vMerge/>
            <w:tcBorders>
              <w:top w:val="single" w:sz="4" w:space="0" w:color="000000"/>
            </w:tcBorders>
          </w:tcPr>
          <w:p w14:paraId="3C409C46"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15B7ED05" w14:textId="77777777" w:rsidR="00A15338" w:rsidRDefault="00A15338">
            <w:pPr>
              <w:spacing w:line="360" w:lineRule="auto"/>
              <w:jc w:val="center"/>
              <w:rPr>
                <w:rFonts w:ascii="Calibri" w:eastAsia="Calibri" w:hAnsi="Calibri" w:cs="Calibri"/>
                <w:sz w:val="20"/>
                <w:szCs w:val="20"/>
              </w:rPr>
            </w:pPr>
          </w:p>
        </w:tc>
        <w:tc>
          <w:tcPr>
            <w:tcW w:w="2658" w:type="dxa"/>
          </w:tcPr>
          <w:p w14:paraId="4C0C9D27" w14:textId="77777777" w:rsidR="00A15338" w:rsidRDefault="00A15338">
            <w:pPr>
              <w:spacing w:line="360" w:lineRule="auto"/>
              <w:jc w:val="center"/>
              <w:rPr>
                <w:rFonts w:ascii="Calibri" w:eastAsia="Calibri" w:hAnsi="Calibri" w:cs="Calibri"/>
                <w:sz w:val="20"/>
                <w:szCs w:val="20"/>
              </w:rPr>
            </w:pPr>
          </w:p>
        </w:tc>
      </w:tr>
      <w:tr w:rsidR="00A15338" w14:paraId="03DBB864" w14:textId="77777777">
        <w:tc>
          <w:tcPr>
            <w:tcW w:w="3412" w:type="dxa"/>
            <w:vMerge w:val="restart"/>
          </w:tcPr>
          <w:p w14:paraId="5E1A2429" w14:textId="77777777" w:rsidR="00A15338" w:rsidRDefault="00430D4B">
            <w:pPr>
              <w:jc w:val="center"/>
              <w:rPr>
                <w:rFonts w:ascii="Calibri" w:eastAsia="Calibri" w:hAnsi="Calibri" w:cs="Calibri"/>
                <w:sz w:val="20"/>
                <w:szCs w:val="20"/>
              </w:rPr>
            </w:pPr>
            <w:r>
              <w:rPr>
                <w:rFonts w:ascii="Calibri" w:eastAsia="Calibri" w:hAnsi="Calibri" w:cs="Calibri"/>
                <w:b/>
                <w:color w:val="000000"/>
                <w:sz w:val="20"/>
                <w:szCs w:val="20"/>
              </w:rPr>
              <w:t>Spese per la gestione di spazi</w:t>
            </w:r>
            <w:r>
              <w:rPr>
                <w:rFonts w:ascii="Calibri" w:eastAsia="Calibri" w:hAnsi="Calibri" w:cs="Calibri"/>
                <w:i/>
                <w:color w:val="000000"/>
                <w:sz w:val="20"/>
                <w:szCs w:val="20"/>
              </w:rPr>
              <w:t xml:space="preserve"> (</w:t>
            </w:r>
            <w:r>
              <w:rPr>
                <w:rFonts w:ascii="Calibri" w:eastAsia="Calibri" w:hAnsi="Calibri" w:cs="Calibri"/>
                <w:i/>
                <w:color w:val="000000"/>
                <w:sz w:val="18"/>
                <w:szCs w:val="18"/>
              </w:rPr>
              <w:t>esclusivamente quelle necessarie per le attività di spettacolo</w:t>
            </w:r>
            <w:r>
              <w:rPr>
                <w:rFonts w:ascii="Calibri" w:eastAsia="Calibri" w:hAnsi="Calibri" w:cs="Calibri"/>
                <w:color w:val="000000"/>
                <w:sz w:val="18"/>
                <w:szCs w:val="18"/>
              </w:rPr>
              <w:t>)</w:t>
            </w:r>
          </w:p>
        </w:tc>
        <w:tc>
          <w:tcPr>
            <w:tcW w:w="3784" w:type="dxa"/>
          </w:tcPr>
          <w:p w14:paraId="2BEA0EB0" w14:textId="77777777" w:rsidR="00A15338" w:rsidRDefault="00A15338">
            <w:pPr>
              <w:spacing w:line="360" w:lineRule="auto"/>
              <w:jc w:val="center"/>
              <w:rPr>
                <w:rFonts w:ascii="Calibri" w:eastAsia="Calibri" w:hAnsi="Calibri" w:cs="Calibri"/>
                <w:sz w:val="20"/>
                <w:szCs w:val="20"/>
              </w:rPr>
            </w:pPr>
          </w:p>
        </w:tc>
        <w:tc>
          <w:tcPr>
            <w:tcW w:w="2658" w:type="dxa"/>
          </w:tcPr>
          <w:p w14:paraId="4D424EF4" w14:textId="77777777" w:rsidR="00A15338" w:rsidRDefault="00A15338">
            <w:pPr>
              <w:spacing w:line="360" w:lineRule="auto"/>
              <w:jc w:val="center"/>
              <w:rPr>
                <w:rFonts w:ascii="Calibri" w:eastAsia="Calibri" w:hAnsi="Calibri" w:cs="Calibri"/>
                <w:sz w:val="20"/>
                <w:szCs w:val="20"/>
              </w:rPr>
            </w:pPr>
          </w:p>
        </w:tc>
      </w:tr>
      <w:tr w:rsidR="00A15338" w14:paraId="3A331444" w14:textId="77777777">
        <w:tc>
          <w:tcPr>
            <w:tcW w:w="3412" w:type="dxa"/>
            <w:vMerge/>
          </w:tcPr>
          <w:p w14:paraId="1F3D8E53"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1789D042" w14:textId="77777777" w:rsidR="00A15338" w:rsidRDefault="00A15338">
            <w:pPr>
              <w:spacing w:line="360" w:lineRule="auto"/>
              <w:jc w:val="center"/>
              <w:rPr>
                <w:rFonts w:ascii="Calibri" w:eastAsia="Calibri" w:hAnsi="Calibri" w:cs="Calibri"/>
                <w:sz w:val="20"/>
                <w:szCs w:val="20"/>
              </w:rPr>
            </w:pPr>
          </w:p>
        </w:tc>
        <w:tc>
          <w:tcPr>
            <w:tcW w:w="2658" w:type="dxa"/>
          </w:tcPr>
          <w:p w14:paraId="1D07401B" w14:textId="77777777" w:rsidR="00A15338" w:rsidRDefault="00A15338">
            <w:pPr>
              <w:spacing w:line="360" w:lineRule="auto"/>
              <w:jc w:val="center"/>
              <w:rPr>
                <w:rFonts w:ascii="Calibri" w:eastAsia="Calibri" w:hAnsi="Calibri" w:cs="Calibri"/>
                <w:sz w:val="20"/>
                <w:szCs w:val="20"/>
              </w:rPr>
            </w:pPr>
          </w:p>
        </w:tc>
      </w:tr>
      <w:tr w:rsidR="00A15338" w14:paraId="4E38A79D" w14:textId="77777777">
        <w:tc>
          <w:tcPr>
            <w:tcW w:w="3412" w:type="dxa"/>
            <w:vMerge/>
          </w:tcPr>
          <w:p w14:paraId="549D40FB"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2FD2B394" w14:textId="77777777" w:rsidR="00A15338" w:rsidRDefault="00A15338">
            <w:pPr>
              <w:spacing w:line="360" w:lineRule="auto"/>
              <w:jc w:val="center"/>
              <w:rPr>
                <w:rFonts w:ascii="Calibri" w:eastAsia="Calibri" w:hAnsi="Calibri" w:cs="Calibri"/>
                <w:sz w:val="20"/>
                <w:szCs w:val="20"/>
              </w:rPr>
            </w:pPr>
          </w:p>
        </w:tc>
        <w:tc>
          <w:tcPr>
            <w:tcW w:w="2658" w:type="dxa"/>
          </w:tcPr>
          <w:p w14:paraId="413FF8CD" w14:textId="77777777" w:rsidR="00A15338" w:rsidRDefault="00A15338">
            <w:pPr>
              <w:spacing w:line="360" w:lineRule="auto"/>
              <w:jc w:val="center"/>
              <w:rPr>
                <w:rFonts w:ascii="Calibri" w:eastAsia="Calibri" w:hAnsi="Calibri" w:cs="Calibri"/>
                <w:sz w:val="20"/>
                <w:szCs w:val="20"/>
              </w:rPr>
            </w:pPr>
          </w:p>
        </w:tc>
      </w:tr>
      <w:tr w:rsidR="00A15338" w14:paraId="4C822099" w14:textId="77777777">
        <w:tc>
          <w:tcPr>
            <w:tcW w:w="3412" w:type="dxa"/>
            <w:vMerge/>
          </w:tcPr>
          <w:p w14:paraId="6E831563"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35D871A0" w14:textId="77777777" w:rsidR="00A15338" w:rsidRDefault="00A15338">
            <w:pPr>
              <w:spacing w:line="360" w:lineRule="auto"/>
              <w:jc w:val="center"/>
              <w:rPr>
                <w:rFonts w:ascii="Calibri" w:eastAsia="Calibri" w:hAnsi="Calibri" w:cs="Calibri"/>
                <w:sz w:val="20"/>
                <w:szCs w:val="20"/>
              </w:rPr>
            </w:pPr>
          </w:p>
        </w:tc>
        <w:tc>
          <w:tcPr>
            <w:tcW w:w="2658" w:type="dxa"/>
          </w:tcPr>
          <w:p w14:paraId="4B8BC7F0" w14:textId="77777777" w:rsidR="00A15338" w:rsidRDefault="00A15338">
            <w:pPr>
              <w:spacing w:line="360" w:lineRule="auto"/>
              <w:jc w:val="center"/>
              <w:rPr>
                <w:rFonts w:ascii="Calibri" w:eastAsia="Calibri" w:hAnsi="Calibri" w:cs="Calibri"/>
                <w:sz w:val="20"/>
                <w:szCs w:val="20"/>
              </w:rPr>
            </w:pPr>
          </w:p>
        </w:tc>
      </w:tr>
      <w:tr w:rsidR="00A15338" w14:paraId="308752EC" w14:textId="77777777">
        <w:tc>
          <w:tcPr>
            <w:tcW w:w="3412" w:type="dxa"/>
            <w:vMerge w:val="restart"/>
          </w:tcPr>
          <w:p w14:paraId="37296254" w14:textId="77777777" w:rsidR="00A15338" w:rsidRDefault="00430D4B">
            <w:pPr>
              <w:jc w:val="center"/>
              <w:rPr>
                <w:rFonts w:ascii="Calibri" w:eastAsia="Calibri" w:hAnsi="Calibri" w:cs="Calibri"/>
                <w:b/>
                <w:sz w:val="20"/>
                <w:szCs w:val="20"/>
              </w:rPr>
            </w:pPr>
            <w:r>
              <w:rPr>
                <w:rFonts w:ascii="Calibri" w:eastAsia="Calibri" w:hAnsi="Calibri" w:cs="Calibri"/>
                <w:b/>
                <w:color w:val="000000"/>
                <w:sz w:val="20"/>
                <w:szCs w:val="20"/>
              </w:rPr>
              <w:t>Costi per il personale e compensi professionali direttamente imputabili alla realizzazione del progetto</w:t>
            </w:r>
          </w:p>
        </w:tc>
        <w:tc>
          <w:tcPr>
            <w:tcW w:w="3784" w:type="dxa"/>
          </w:tcPr>
          <w:p w14:paraId="49ADF4B3" w14:textId="77777777" w:rsidR="00A15338" w:rsidRDefault="00A15338">
            <w:pPr>
              <w:spacing w:line="360" w:lineRule="auto"/>
              <w:jc w:val="center"/>
              <w:rPr>
                <w:rFonts w:ascii="Calibri" w:eastAsia="Calibri" w:hAnsi="Calibri" w:cs="Calibri"/>
                <w:sz w:val="20"/>
                <w:szCs w:val="20"/>
              </w:rPr>
            </w:pPr>
          </w:p>
        </w:tc>
        <w:tc>
          <w:tcPr>
            <w:tcW w:w="2658" w:type="dxa"/>
          </w:tcPr>
          <w:p w14:paraId="31915C1B" w14:textId="77777777" w:rsidR="00A15338" w:rsidRDefault="00A15338">
            <w:pPr>
              <w:spacing w:line="360" w:lineRule="auto"/>
              <w:jc w:val="center"/>
              <w:rPr>
                <w:rFonts w:ascii="Calibri" w:eastAsia="Calibri" w:hAnsi="Calibri" w:cs="Calibri"/>
                <w:sz w:val="20"/>
                <w:szCs w:val="20"/>
              </w:rPr>
            </w:pPr>
          </w:p>
        </w:tc>
      </w:tr>
      <w:tr w:rsidR="00A15338" w14:paraId="39160E7F" w14:textId="77777777">
        <w:tc>
          <w:tcPr>
            <w:tcW w:w="3412" w:type="dxa"/>
            <w:vMerge/>
          </w:tcPr>
          <w:p w14:paraId="5284FCC7"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52E23E5A" w14:textId="77777777" w:rsidR="00A15338" w:rsidRDefault="00A15338">
            <w:pPr>
              <w:spacing w:line="360" w:lineRule="auto"/>
              <w:jc w:val="center"/>
              <w:rPr>
                <w:rFonts w:ascii="Calibri" w:eastAsia="Calibri" w:hAnsi="Calibri" w:cs="Calibri"/>
                <w:sz w:val="20"/>
                <w:szCs w:val="20"/>
              </w:rPr>
            </w:pPr>
          </w:p>
        </w:tc>
        <w:tc>
          <w:tcPr>
            <w:tcW w:w="2658" w:type="dxa"/>
          </w:tcPr>
          <w:p w14:paraId="4C7ED74A" w14:textId="77777777" w:rsidR="00A15338" w:rsidRDefault="00A15338">
            <w:pPr>
              <w:spacing w:line="360" w:lineRule="auto"/>
              <w:jc w:val="center"/>
              <w:rPr>
                <w:rFonts w:ascii="Calibri" w:eastAsia="Calibri" w:hAnsi="Calibri" w:cs="Calibri"/>
                <w:sz w:val="20"/>
                <w:szCs w:val="20"/>
              </w:rPr>
            </w:pPr>
          </w:p>
        </w:tc>
      </w:tr>
      <w:tr w:rsidR="00A15338" w14:paraId="3AEA7063" w14:textId="77777777">
        <w:tc>
          <w:tcPr>
            <w:tcW w:w="3412" w:type="dxa"/>
            <w:vMerge/>
          </w:tcPr>
          <w:p w14:paraId="1E36E519"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3AFFA415" w14:textId="77777777" w:rsidR="00A15338" w:rsidRDefault="00A15338">
            <w:pPr>
              <w:spacing w:line="360" w:lineRule="auto"/>
              <w:jc w:val="center"/>
              <w:rPr>
                <w:rFonts w:ascii="Calibri" w:eastAsia="Calibri" w:hAnsi="Calibri" w:cs="Calibri"/>
                <w:sz w:val="20"/>
                <w:szCs w:val="20"/>
              </w:rPr>
            </w:pPr>
          </w:p>
        </w:tc>
        <w:tc>
          <w:tcPr>
            <w:tcW w:w="2658" w:type="dxa"/>
          </w:tcPr>
          <w:p w14:paraId="7C4695B6" w14:textId="77777777" w:rsidR="00A15338" w:rsidRDefault="00A15338">
            <w:pPr>
              <w:spacing w:line="360" w:lineRule="auto"/>
              <w:jc w:val="center"/>
              <w:rPr>
                <w:rFonts w:ascii="Calibri" w:eastAsia="Calibri" w:hAnsi="Calibri" w:cs="Calibri"/>
                <w:sz w:val="20"/>
                <w:szCs w:val="20"/>
              </w:rPr>
            </w:pPr>
          </w:p>
        </w:tc>
      </w:tr>
      <w:tr w:rsidR="00A15338" w14:paraId="6E8A725D" w14:textId="77777777">
        <w:tc>
          <w:tcPr>
            <w:tcW w:w="3412" w:type="dxa"/>
            <w:vMerge/>
          </w:tcPr>
          <w:p w14:paraId="4EE656D0"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759D4306" w14:textId="77777777" w:rsidR="00A15338" w:rsidRDefault="00A15338">
            <w:pPr>
              <w:spacing w:line="360" w:lineRule="auto"/>
              <w:jc w:val="center"/>
              <w:rPr>
                <w:rFonts w:ascii="Calibri" w:eastAsia="Calibri" w:hAnsi="Calibri" w:cs="Calibri"/>
                <w:sz w:val="20"/>
                <w:szCs w:val="20"/>
              </w:rPr>
            </w:pPr>
          </w:p>
        </w:tc>
        <w:tc>
          <w:tcPr>
            <w:tcW w:w="2658" w:type="dxa"/>
          </w:tcPr>
          <w:p w14:paraId="2D2138BD" w14:textId="77777777" w:rsidR="00A15338" w:rsidRDefault="00A15338">
            <w:pPr>
              <w:spacing w:line="360" w:lineRule="auto"/>
              <w:jc w:val="center"/>
              <w:rPr>
                <w:rFonts w:ascii="Calibri" w:eastAsia="Calibri" w:hAnsi="Calibri" w:cs="Calibri"/>
                <w:sz w:val="20"/>
                <w:szCs w:val="20"/>
              </w:rPr>
            </w:pPr>
          </w:p>
        </w:tc>
      </w:tr>
      <w:tr w:rsidR="00A15338" w14:paraId="26AE63E7" w14:textId="77777777">
        <w:tc>
          <w:tcPr>
            <w:tcW w:w="3412" w:type="dxa"/>
            <w:vMerge/>
          </w:tcPr>
          <w:p w14:paraId="50525378"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0158FBD6" w14:textId="77777777" w:rsidR="00A15338" w:rsidRDefault="00A15338">
            <w:pPr>
              <w:spacing w:line="360" w:lineRule="auto"/>
              <w:jc w:val="center"/>
              <w:rPr>
                <w:rFonts w:ascii="Calibri" w:eastAsia="Calibri" w:hAnsi="Calibri" w:cs="Calibri"/>
                <w:sz w:val="20"/>
                <w:szCs w:val="20"/>
              </w:rPr>
            </w:pPr>
          </w:p>
        </w:tc>
        <w:tc>
          <w:tcPr>
            <w:tcW w:w="2658" w:type="dxa"/>
          </w:tcPr>
          <w:p w14:paraId="4DC20108" w14:textId="77777777" w:rsidR="00A15338" w:rsidRDefault="00A15338">
            <w:pPr>
              <w:spacing w:line="360" w:lineRule="auto"/>
              <w:jc w:val="center"/>
              <w:rPr>
                <w:rFonts w:ascii="Calibri" w:eastAsia="Calibri" w:hAnsi="Calibri" w:cs="Calibri"/>
                <w:sz w:val="20"/>
                <w:szCs w:val="20"/>
              </w:rPr>
            </w:pPr>
          </w:p>
        </w:tc>
      </w:tr>
      <w:tr w:rsidR="00A15338" w14:paraId="08467F0D" w14:textId="77777777">
        <w:tc>
          <w:tcPr>
            <w:tcW w:w="3412" w:type="dxa"/>
            <w:vMerge w:val="restart"/>
          </w:tcPr>
          <w:p w14:paraId="0B3B6B9D" w14:textId="77777777"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t>Costi di ospitalità</w:t>
            </w:r>
          </w:p>
          <w:p w14:paraId="019C1F96" w14:textId="77777777" w:rsidR="00A15338" w:rsidRDefault="00430D4B">
            <w:pPr>
              <w:jc w:val="center"/>
              <w:rPr>
                <w:rFonts w:ascii="Calibri" w:eastAsia="Calibri" w:hAnsi="Calibri" w:cs="Calibri"/>
                <w:b/>
                <w:sz w:val="18"/>
                <w:szCs w:val="18"/>
              </w:rPr>
            </w:pPr>
            <w:r>
              <w:rPr>
                <w:rFonts w:ascii="Calibri" w:eastAsia="Calibri" w:hAnsi="Calibri" w:cs="Calibri"/>
                <w:i/>
                <w:color w:val="000000"/>
                <w:sz w:val="18"/>
                <w:szCs w:val="18"/>
              </w:rPr>
              <w:t>(rimborsi spese per viaggio, vitto e alloggio), riferiti ad artisti, gruppi musicali, Bande musicali, giornalisti, opinion leader di fama nazionale ed internazionale</w:t>
            </w:r>
            <w:r>
              <w:rPr>
                <w:rFonts w:ascii="Calibri" w:eastAsia="Calibri" w:hAnsi="Calibri" w:cs="Calibri"/>
                <w:color w:val="000000"/>
                <w:sz w:val="18"/>
                <w:szCs w:val="18"/>
              </w:rPr>
              <w:t xml:space="preserve">)  </w:t>
            </w:r>
          </w:p>
        </w:tc>
        <w:tc>
          <w:tcPr>
            <w:tcW w:w="3784" w:type="dxa"/>
          </w:tcPr>
          <w:p w14:paraId="5D745DC9" w14:textId="77777777" w:rsidR="00A15338" w:rsidRDefault="00A15338">
            <w:pPr>
              <w:spacing w:line="360" w:lineRule="auto"/>
              <w:jc w:val="center"/>
              <w:rPr>
                <w:rFonts w:ascii="Calibri" w:eastAsia="Calibri" w:hAnsi="Calibri" w:cs="Calibri"/>
                <w:sz w:val="20"/>
                <w:szCs w:val="20"/>
              </w:rPr>
            </w:pPr>
          </w:p>
        </w:tc>
        <w:tc>
          <w:tcPr>
            <w:tcW w:w="2658" w:type="dxa"/>
          </w:tcPr>
          <w:p w14:paraId="543ECCE0" w14:textId="77777777" w:rsidR="00A15338" w:rsidRDefault="00A15338">
            <w:pPr>
              <w:spacing w:line="360" w:lineRule="auto"/>
              <w:jc w:val="center"/>
              <w:rPr>
                <w:rFonts w:ascii="Calibri" w:eastAsia="Calibri" w:hAnsi="Calibri" w:cs="Calibri"/>
                <w:sz w:val="20"/>
                <w:szCs w:val="20"/>
              </w:rPr>
            </w:pPr>
          </w:p>
        </w:tc>
      </w:tr>
      <w:tr w:rsidR="00A15338" w14:paraId="1A342062" w14:textId="77777777">
        <w:tc>
          <w:tcPr>
            <w:tcW w:w="3412" w:type="dxa"/>
            <w:vMerge/>
          </w:tcPr>
          <w:p w14:paraId="1384C8C0"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68163BF9" w14:textId="77777777" w:rsidR="00A15338" w:rsidRDefault="00A15338">
            <w:pPr>
              <w:spacing w:line="360" w:lineRule="auto"/>
              <w:jc w:val="center"/>
              <w:rPr>
                <w:rFonts w:ascii="Calibri" w:eastAsia="Calibri" w:hAnsi="Calibri" w:cs="Calibri"/>
                <w:sz w:val="20"/>
                <w:szCs w:val="20"/>
              </w:rPr>
            </w:pPr>
          </w:p>
        </w:tc>
        <w:tc>
          <w:tcPr>
            <w:tcW w:w="2658" w:type="dxa"/>
          </w:tcPr>
          <w:p w14:paraId="3807B193" w14:textId="77777777" w:rsidR="00A15338" w:rsidRDefault="00A15338">
            <w:pPr>
              <w:spacing w:line="360" w:lineRule="auto"/>
              <w:jc w:val="center"/>
              <w:rPr>
                <w:rFonts w:ascii="Calibri" w:eastAsia="Calibri" w:hAnsi="Calibri" w:cs="Calibri"/>
                <w:sz w:val="20"/>
                <w:szCs w:val="20"/>
              </w:rPr>
            </w:pPr>
          </w:p>
        </w:tc>
      </w:tr>
      <w:tr w:rsidR="00A15338" w14:paraId="700D5E20" w14:textId="77777777">
        <w:tc>
          <w:tcPr>
            <w:tcW w:w="3412" w:type="dxa"/>
            <w:vMerge/>
          </w:tcPr>
          <w:p w14:paraId="5CCB0A1E"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74501BC7" w14:textId="77777777" w:rsidR="00A15338" w:rsidRDefault="00A15338">
            <w:pPr>
              <w:spacing w:line="360" w:lineRule="auto"/>
              <w:jc w:val="center"/>
              <w:rPr>
                <w:rFonts w:ascii="Calibri" w:eastAsia="Calibri" w:hAnsi="Calibri" w:cs="Calibri"/>
                <w:sz w:val="20"/>
                <w:szCs w:val="20"/>
              </w:rPr>
            </w:pPr>
          </w:p>
        </w:tc>
        <w:tc>
          <w:tcPr>
            <w:tcW w:w="2658" w:type="dxa"/>
          </w:tcPr>
          <w:p w14:paraId="40469D4D" w14:textId="77777777" w:rsidR="00A15338" w:rsidRDefault="00A15338">
            <w:pPr>
              <w:spacing w:line="360" w:lineRule="auto"/>
              <w:jc w:val="center"/>
              <w:rPr>
                <w:rFonts w:ascii="Calibri" w:eastAsia="Calibri" w:hAnsi="Calibri" w:cs="Calibri"/>
                <w:sz w:val="20"/>
                <w:szCs w:val="20"/>
              </w:rPr>
            </w:pPr>
          </w:p>
        </w:tc>
      </w:tr>
      <w:tr w:rsidR="00A15338" w14:paraId="4D79C3F8" w14:textId="77777777">
        <w:tc>
          <w:tcPr>
            <w:tcW w:w="3412" w:type="dxa"/>
            <w:vMerge/>
          </w:tcPr>
          <w:p w14:paraId="4BE0D295"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0AFB79C5" w14:textId="77777777" w:rsidR="00A15338" w:rsidRDefault="00A15338">
            <w:pPr>
              <w:spacing w:line="360" w:lineRule="auto"/>
              <w:jc w:val="center"/>
              <w:rPr>
                <w:rFonts w:ascii="Calibri" w:eastAsia="Calibri" w:hAnsi="Calibri" w:cs="Calibri"/>
                <w:sz w:val="20"/>
                <w:szCs w:val="20"/>
              </w:rPr>
            </w:pPr>
          </w:p>
        </w:tc>
        <w:tc>
          <w:tcPr>
            <w:tcW w:w="2658" w:type="dxa"/>
          </w:tcPr>
          <w:p w14:paraId="6C7B33A9" w14:textId="77777777" w:rsidR="00A15338" w:rsidRDefault="00A15338">
            <w:pPr>
              <w:spacing w:line="360" w:lineRule="auto"/>
              <w:jc w:val="center"/>
              <w:rPr>
                <w:rFonts w:ascii="Calibri" w:eastAsia="Calibri" w:hAnsi="Calibri" w:cs="Calibri"/>
                <w:sz w:val="20"/>
                <w:szCs w:val="20"/>
              </w:rPr>
            </w:pPr>
          </w:p>
        </w:tc>
      </w:tr>
      <w:tr w:rsidR="00A15338" w14:paraId="10F19361" w14:textId="77777777">
        <w:tc>
          <w:tcPr>
            <w:tcW w:w="3412" w:type="dxa"/>
            <w:vMerge/>
          </w:tcPr>
          <w:p w14:paraId="535FD862" w14:textId="77777777"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14:paraId="1EFD18E5" w14:textId="77777777" w:rsidR="00A15338" w:rsidRDefault="00A15338">
            <w:pPr>
              <w:spacing w:line="360" w:lineRule="auto"/>
              <w:jc w:val="center"/>
              <w:rPr>
                <w:rFonts w:ascii="Calibri" w:eastAsia="Calibri" w:hAnsi="Calibri" w:cs="Calibri"/>
                <w:sz w:val="20"/>
                <w:szCs w:val="20"/>
              </w:rPr>
            </w:pPr>
          </w:p>
        </w:tc>
        <w:tc>
          <w:tcPr>
            <w:tcW w:w="2658" w:type="dxa"/>
          </w:tcPr>
          <w:p w14:paraId="6EB0D53E" w14:textId="77777777" w:rsidR="00A15338" w:rsidRDefault="00A15338">
            <w:pPr>
              <w:spacing w:line="360" w:lineRule="auto"/>
              <w:jc w:val="center"/>
              <w:rPr>
                <w:rFonts w:ascii="Calibri" w:eastAsia="Calibri" w:hAnsi="Calibri" w:cs="Calibri"/>
                <w:sz w:val="20"/>
                <w:szCs w:val="20"/>
              </w:rPr>
            </w:pPr>
          </w:p>
        </w:tc>
      </w:tr>
    </w:tbl>
    <w:p w14:paraId="1EAF9A6D" w14:textId="77777777" w:rsidR="00A15338" w:rsidRDefault="00430D4B">
      <w:pPr>
        <w:spacing w:before="480"/>
        <w:rPr>
          <w:rFonts w:ascii="Calibri" w:eastAsia="Calibri" w:hAnsi="Calibri" w:cs="Calibri"/>
          <w:sz w:val="20"/>
          <w:szCs w:val="20"/>
        </w:rPr>
      </w:pPr>
      <w:r>
        <w:rPr>
          <w:rFonts w:ascii="Calibri" w:eastAsia="Calibri" w:hAnsi="Calibri" w:cs="Calibri"/>
          <w:sz w:val="20"/>
          <w:szCs w:val="20"/>
        </w:rPr>
        <w:t>Luogo/data</w:t>
      </w:r>
    </w:p>
    <w:p w14:paraId="51C40530" w14:textId="77777777" w:rsidR="00A15338" w:rsidRDefault="00430D4B">
      <w:pPr>
        <w:ind w:firstLine="5103"/>
        <w:rPr>
          <w:rFonts w:ascii="Calibri" w:eastAsia="Calibri" w:hAnsi="Calibri" w:cs="Calibri"/>
          <w:sz w:val="20"/>
          <w:szCs w:val="20"/>
        </w:rPr>
      </w:pPr>
      <w:r>
        <w:rPr>
          <w:rFonts w:ascii="Calibri" w:eastAsia="Calibri" w:hAnsi="Calibri" w:cs="Calibri"/>
          <w:sz w:val="20"/>
          <w:szCs w:val="20"/>
        </w:rPr>
        <w:t>Firma del legale rappresentante</w:t>
      </w:r>
    </w:p>
    <w:p w14:paraId="6807E81D" w14:textId="77777777" w:rsidR="00A15338" w:rsidRDefault="00430D4B">
      <w:pPr>
        <w:spacing w:before="600"/>
        <w:rPr>
          <w:rFonts w:ascii="Calibri" w:eastAsia="Calibri" w:hAnsi="Calibri" w:cs="Calibri"/>
          <w:b/>
          <w:sz w:val="20"/>
          <w:szCs w:val="20"/>
        </w:rPr>
      </w:pPr>
      <w:r>
        <w:rPr>
          <w:rFonts w:ascii="Calibri" w:eastAsia="Calibri" w:hAnsi="Calibri" w:cs="Calibri"/>
          <w:b/>
          <w:sz w:val="20"/>
          <w:szCs w:val="20"/>
        </w:rPr>
        <w:t>ALLEGATI</w:t>
      </w:r>
    </w:p>
    <w:p w14:paraId="12608D09" w14:textId="77777777" w:rsidR="00A15338" w:rsidRDefault="00430D4B">
      <w:pPr>
        <w:spacing w:before="120"/>
        <w:jc w:val="both"/>
        <w:rPr>
          <w:rFonts w:ascii="Calibri" w:eastAsia="Calibri" w:hAnsi="Calibri" w:cs="Calibri"/>
          <w:sz w:val="18"/>
          <w:szCs w:val="18"/>
        </w:rPr>
      </w:pPr>
      <w:r>
        <w:rPr>
          <w:rFonts w:ascii="Calibri" w:eastAsia="Calibri" w:hAnsi="Calibri" w:cs="Calibri"/>
          <w:sz w:val="20"/>
          <w:szCs w:val="20"/>
        </w:rPr>
        <w:t xml:space="preserve">- </w:t>
      </w:r>
      <w:r>
        <w:rPr>
          <w:rFonts w:ascii="Calibri" w:eastAsia="Calibri" w:hAnsi="Calibri" w:cs="Calibri"/>
          <w:sz w:val="18"/>
          <w:szCs w:val="18"/>
        </w:rPr>
        <w:t xml:space="preserve">documento di riconoscimento in corso di validità (solo nel caso in cui la firma sia autografa). </w:t>
      </w:r>
    </w:p>
    <w:p w14:paraId="1D0F4659" w14:textId="77777777" w:rsidR="00A15338" w:rsidRDefault="00430D4B">
      <w:pPr>
        <w:spacing w:before="120"/>
        <w:jc w:val="both"/>
        <w:rPr>
          <w:rFonts w:ascii="Calibri" w:eastAsia="Calibri" w:hAnsi="Calibri" w:cs="Calibri"/>
          <w:sz w:val="20"/>
          <w:szCs w:val="20"/>
        </w:rPr>
      </w:pPr>
      <w:r>
        <w:rPr>
          <w:rFonts w:ascii="Calibri" w:eastAsia="Calibri" w:hAnsi="Calibri" w:cs="Calibri"/>
          <w:sz w:val="18"/>
          <w:szCs w:val="18"/>
        </w:rPr>
        <w:t>- dichiarazione del legale rappresentante del Comune territorialmente competente, regolarmente protocollata e sottoscritta, in cui si attesti che l’ente istante è l’attuale ufficiale organizzatore dell’evento (solo se organizzatore dell’evento è ente privato svolgente attività senza scopo di lucro)</w:t>
      </w:r>
      <w:r>
        <w:rPr>
          <w:rFonts w:ascii="Calibri" w:eastAsia="Calibri" w:hAnsi="Calibri" w:cs="Calibri"/>
          <w:sz w:val="20"/>
          <w:szCs w:val="20"/>
        </w:rPr>
        <w:t>.</w:t>
      </w:r>
    </w:p>
    <w:p w14:paraId="6E0A8105" w14:textId="77777777" w:rsidR="00A15338" w:rsidRDefault="00430D4B">
      <w:pPr>
        <w:spacing w:before="12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18"/>
          <w:szCs w:val="18"/>
        </w:rPr>
        <w:t>atto di delega debitamente sottoscritto completo dei documenti di identità del delegante e del delegato, ove detto atto non sia sottoscritto digitalmente</w:t>
      </w:r>
      <w:r>
        <w:rPr>
          <w:rFonts w:ascii="Calibri" w:eastAsia="Calibri" w:hAnsi="Calibri" w:cs="Calibri"/>
          <w:sz w:val="20"/>
          <w:szCs w:val="20"/>
        </w:rPr>
        <w:t xml:space="preserve"> </w:t>
      </w:r>
    </w:p>
    <w:p w14:paraId="2404A1F7" w14:textId="77777777" w:rsidR="00A15338" w:rsidRDefault="00430D4B">
      <w:pPr>
        <w:spacing w:after="200" w:line="276" w:lineRule="auto"/>
        <w:rPr>
          <w:rFonts w:ascii="Calibri" w:eastAsia="Calibri" w:hAnsi="Calibri" w:cs="Calibri"/>
          <w:b/>
          <w:sz w:val="18"/>
          <w:szCs w:val="18"/>
        </w:rPr>
      </w:pPr>
      <w:r>
        <w:br w:type="page"/>
      </w:r>
    </w:p>
    <w:p w14:paraId="60C65207" w14:textId="77777777"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INFORMATIVA PRIVACY</w:t>
      </w:r>
    </w:p>
    <w:p w14:paraId="3345B375" w14:textId="77777777"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t>ai sensi dell’art. 13 del Reg. (UE) 2016/679 (GDPR)</w:t>
      </w:r>
    </w:p>
    <w:p w14:paraId="14024BF9" w14:textId="77777777" w:rsidR="00A15338" w:rsidRDefault="00430D4B">
      <w:pP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Finalità</w:t>
      </w:r>
      <w:r>
        <w:rPr>
          <w:rFonts w:ascii="Calibri" w:eastAsia="Calibri" w:hAnsi="Calibri" w:cs="Calibri"/>
          <w:color w:val="000000"/>
          <w:sz w:val="20"/>
          <w:szCs w:val="20"/>
        </w:rPr>
        <w:t>: I dati sono trattati per finalità riguardanti la partecipazione al Bando  anno 2024 per la erogazione di contributi ai Comuni della Regione Puglia nonché gli enti svolgenti attività senza scopo di lucro  (associazioni ex art. 36 del codice civile e i comitati ex art.39 del codice civile e i comitati ex art.39 del codice civile).</w:t>
      </w:r>
    </w:p>
    <w:p w14:paraId="37295956" w14:textId="77777777" w:rsidR="00A15338" w:rsidRDefault="00A15338">
      <w:pPr>
        <w:jc w:val="both"/>
        <w:rPr>
          <w:rFonts w:ascii="Calibri" w:eastAsia="Calibri" w:hAnsi="Calibri" w:cs="Calibri"/>
          <w:color w:val="000000"/>
          <w:sz w:val="20"/>
          <w:szCs w:val="20"/>
          <w:highlight w:val="yellow"/>
        </w:rPr>
      </w:pPr>
    </w:p>
    <w:p w14:paraId="485515D4"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Base giuridica:</w:t>
      </w:r>
      <w:r>
        <w:rPr>
          <w:rFonts w:ascii="Calibri" w:eastAsia="Calibri" w:hAnsi="Calibri" w:cs="Calibri"/>
          <w:color w:val="000000"/>
          <w:sz w:val="20"/>
          <w:szCs w:val="20"/>
        </w:rPr>
        <w:t xml:space="preserve"> Il trattamento dei dati per la finalità sopra descritta viene effettuato in applicazione della disciplina contenuta nelle seguenti fonti: legge regionale n. 1 del 25 gennaio 2018 con cui è stato istituito il Registro dei rituali festivi legati al fuoco che si svolgono sul territorio regionale della Puglia;</w:t>
      </w:r>
      <w:r>
        <w:rPr>
          <w:rFonts w:ascii="Calibri" w:eastAsia="Calibri" w:hAnsi="Calibri" w:cs="Calibri"/>
          <w:b/>
          <w:sz w:val="20"/>
          <w:szCs w:val="20"/>
        </w:rPr>
        <w:t xml:space="preserve"> </w:t>
      </w:r>
      <w:r>
        <w:rPr>
          <w:rFonts w:ascii="Calibri" w:eastAsia="Calibri" w:hAnsi="Calibri" w:cs="Calibri"/>
          <w:color w:val="000000"/>
          <w:sz w:val="20"/>
          <w:szCs w:val="20"/>
        </w:rPr>
        <w:t>regolamento regionale n. 8 del 25 febbraio 2019, con cui sono stati stabiliti criteri, modalità e termini per l’inserimento nel Registro nonché per l’erogazione dei contributi dei rituali festivi legati al fuoco, in attuazione della legge regionale 25 Gennaio 2018 n. 1.</w:t>
      </w:r>
    </w:p>
    <w:p w14:paraId="03333AD7" w14:textId="77777777" w:rsidR="00A15338" w:rsidRDefault="00430D4B">
      <w:pPr>
        <w:jc w:val="both"/>
        <w:rPr>
          <w:rFonts w:ascii="Calibri" w:eastAsia="Calibri" w:hAnsi="Calibri" w:cs="Calibri"/>
          <w:color w:val="000000"/>
          <w:sz w:val="20"/>
          <w:szCs w:val="20"/>
        </w:rPr>
      </w:pPr>
      <w:r>
        <w:rPr>
          <w:rFonts w:ascii="Calibri" w:eastAsia="Calibri" w:hAnsi="Calibri" w:cs="Calibri"/>
          <w:color w:val="000000"/>
          <w:sz w:val="20"/>
          <w:szCs w:val="20"/>
        </w:rPr>
        <w:t xml:space="preserve">La base giuridica è, quindi, costituita dall’obbligo legale ex art. 6, par. 1,  lett. c) del Reg. (UE) 2016/679. </w:t>
      </w:r>
    </w:p>
    <w:p w14:paraId="5F64EEE5" w14:textId="77777777" w:rsidR="00A15338" w:rsidRDefault="00A15338">
      <w:pPr>
        <w:jc w:val="both"/>
        <w:rPr>
          <w:rFonts w:ascii="Calibri" w:eastAsia="Calibri" w:hAnsi="Calibri" w:cs="Calibri"/>
          <w:color w:val="000000"/>
          <w:sz w:val="20"/>
          <w:szCs w:val="20"/>
          <w:highlight w:val="yellow"/>
        </w:rPr>
      </w:pPr>
    </w:p>
    <w:p w14:paraId="3E2DA827"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Titolare del trattamento:</w:t>
      </w:r>
      <w:r>
        <w:rPr>
          <w:rFonts w:ascii="Calibri" w:eastAsia="Calibri" w:hAnsi="Calibri" w:cs="Calibri"/>
          <w:color w:val="000000"/>
          <w:sz w:val="20"/>
          <w:szCs w:val="20"/>
        </w:rPr>
        <w:t xml:space="preserve"> Regione Puglia, con sede in Bari al Lungomare Nazario Sauro n. 33, nella persona del Dirigente della Sezione Turismo e Internazionalizzazione pro tempore in qualità di Designato al trattamento ex DGR 145/2019, con i seguenti dati di contatto: </w:t>
      </w:r>
      <w:hyperlink r:id="rId8">
        <w:r>
          <w:rPr>
            <w:rFonts w:ascii="Calibri" w:eastAsia="Calibri" w:hAnsi="Calibri" w:cs="Calibri"/>
            <w:color w:val="0000FF"/>
            <w:sz w:val="20"/>
            <w:szCs w:val="20"/>
            <w:u w:val="single"/>
          </w:rPr>
          <w:t>servizio.turismo@regione.puglia.it</w:t>
        </w:r>
      </w:hyperlink>
      <w:r>
        <w:rPr>
          <w:rFonts w:ascii="Calibri" w:eastAsia="Calibri" w:hAnsi="Calibri" w:cs="Calibri"/>
          <w:color w:val="000000"/>
          <w:sz w:val="20"/>
          <w:szCs w:val="20"/>
        </w:rPr>
        <w:t xml:space="preserve">, </w:t>
      </w:r>
      <w:hyperlink r:id="rId9">
        <w:r>
          <w:rPr>
            <w:rFonts w:ascii="Calibri" w:eastAsia="Calibri" w:hAnsi="Calibri" w:cs="Calibri"/>
            <w:color w:val="0000FF"/>
            <w:sz w:val="20"/>
            <w:szCs w:val="20"/>
            <w:u w:val="single"/>
          </w:rPr>
          <w:t>servizioturismo@pec.rupar.puglia.it</w:t>
        </w:r>
      </w:hyperlink>
      <w:r>
        <w:rPr>
          <w:rFonts w:ascii="Calibri" w:eastAsia="Calibri" w:hAnsi="Calibri" w:cs="Calibri"/>
          <w:color w:val="000000"/>
          <w:sz w:val="20"/>
          <w:szCs w:val="20"/>
        </w:rPr>
        <w:t xml:space="preserve"> . </w:t>
      </w:r>
    </w:p>
    <w:p w14:paraId="7898AC4B" w14:textId="77777777" w:rsidR="00A15338" w:rsidRDefault="00A15338">
      <w:pPr>
        <w:jc w:val="both"/>
        <w:rPr>
          <w:rFonts w:ascii="Calibri" w:eastAsia="Calibri" w:hAnsi="Calibri" w:cs="Calibri"/>
          <w:color w:val="000000"/>
          <w:sz w:val="20"/>
          <w:szCs w:val="20"/>
          <w:highlight w:val="yellow"/>
        </w:rPr>
      </w:pPr>
    </w:p>
    <w:p w14:paraId="1416A811"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 xml:space="preserve">Responsabile della protezione dei dati: </w:t>
      </w:r>
      <w:r>
        <w:rPr>
          <w:rFonts w:ascii="Calibri" w:eastAsia="Calibri" w:hAnsi="Calibri" w:cs="Calibri"/>
          <w:color w:val="000000"/>
          <w:sz w:val="20"/>
          <w:szCs w:val="20"/>
        </w:rPr>
        <w:t>Il punto di contatto con il RPD è il seguente:  rpd@regione.puglia.it.</w:t>
      </w:r>
    </w:p>
    <w:p w14:paraId="443A6087" w14:textId="77777777" w:rsidR="00A15338" w:rsidRDefault="00A15338">
      <w:pPr>
        <w:jc w:val="both"/>
        <w:rPr>
          <w:rFonts w:ascii="Calibri" w:eastAsia="Calibri" w:hAnsi="Calibri" w:cs="Calibri"/>
          <w:color w:val="000000"/>
          <w:sz w:val="20"/>
          <w:szCs w:val="20"/>
          <w:highlight w:val="yellow"/>
        </w:rPr>
      </w:pPr>
    </w:p>
    <w:p w14:paraId="0E95F868"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Soggetti/Categorie di soggetti ai quali i dati possono essere comunicati o che possono venirne a conoscenza</w:t>
      </w:r>
      <w:r>
        <w:rPr>
          <w:rFonts w:ascii="Calibri" w:eastAsia="Calibri" w:hAnsi="Calibri" w:cs="Calibri"/>
          <w:color w:val="000000"/>
          <w:sz w:val="20"/>
          <w:szCs w:val="20"/>
        </w:rPr>
        <w:t xml:space="preserve">: i dati trattati saranno accessibili esclusivamente ai dipendenti della Regione Puglia autorizzati al trattamento ex art. 29 GDPR e non saranno comunicati ad altri soggetti/categorie di soggetti. </w:t>
      </w:r>
    </w:p>
    <w:p w14:paraId="2A676DB2" w14:textId="77777777" w:rsidR="00A15338" w:rsidRDefault="00A15338">
      <w:pPr>
        <w:jc w:val="both"/>
        <w:rPr>
          <w:rFonts w:ascii="Calibri" w:eastAsia="Calibri" w:hAnsi="Calibri" w:cs="Calibri"/>
          <w:color w:val="000000"/>
          <w:sz w:val="20"/>
          <w:szCs w:val="20"/>
          <w:highlight w:val="yellow"/>
        </w:rPr>
      </w:pPr>
    </w:p>
    <w:p w14:paraId="5CE81D2E"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Trasferimento in Paesi Terzi</w:t>
      </w:r>
      <w:r>
        <w:rPr>
          <w:rFonts w:ascii="Calibri" w:eastAsia="Calibri" w:hAnsi="Calibri" w:cs="Calibri"/>
          <w:color w:val="000000"/>
          <w:sz w:val="20"/>
          <w:szCs w:val="20"/>
        </w:rPr>
        <w:t>: i dati personali trattati non saranno oggetto di trasferimento in Paesi terzi extraeuropei.</w:t>
      </w:r>
    </w:p>
    <w:p w14:paraId="4FB44D8B" w14:textId="77777777" w:rsidR="00A15338" w:rsidRDefault="00A15338">
      <w:pPr>
        <w:jc w:val="both"/>
        <w:rPr>
          <w:rFonts w:ascii="Calibri" w:eastAsia="Calibri" w:hAnsi="Calibri" w:cs="Calibri"/>
          <w:color w:val="000000"/>
          <w:sz w:val="20"/>
          <w:szCs w:val="20"/>
          <w:highlight w:val="yellow"/>
        </w:rPr>
      </w:pPr>
    </w:p>
    <w:p w14:paraId="530FB38C"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Presenza di processi decisionali automatizzati</w:t>
      </w:r>
      <w:r>
        <w:rPr>
          <w:rFonts w:ascii="Calibri" w:eastAsia="Calibri" w:hAnsi="Calibri" w:cs="Calibri"/>
          <w:color w:val="000000"/>
          <w:sz w:val="20"/>
          <w:szCs w:val="20"/>
        </w:rPr>
        <w:t>: il trattamento non comporta processi decisionali automatizzati (compresa la profilazione).</w:t>
      </w:r>
    </w:p>
    <w:p w14:paraId="1C67EAD6" w14:textId="77777777" w:rsidR="00A15338" w:rsidRDefault="00A15338">
      <w:pPr>
        <w:jc w:val="both"/>
        <w:rPr>
          <w:rFonts w:ascii="Calibri" w:eastAsia="Calibri" w:hAnsi="Calibri" w:cs="Calibri"/>
          <w:b/>
          <w:color w:val="000000"/>
          <w:sz w:val="20"/>
          <w:szCs w:val="20"/>
        </w:rPr>
      </w:pPr>
    </w:p>
    <w:p w14:paraId="59A8D993"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Modalità del trattamento:</w:t>
      </w:r>
      <w:r>
        <w:rPr>
          <w:rFonts w:ascii="Calibri" w:eastAsia="Calibri" w:hAnsi="Calibri" w:cs="Calibri"/>
          <w:color w:val="000000"/>
          <w:sz w:val="20"/>
          <w:szCs w:val="20"/>
        </w:rPr>
        <w:t xml:space="preserve"> Il trattamento dei dati avviene di regola con strumenti digitali e cartacei , e segnatamente, attraverso stampa e archiviazione dei documenti prodotti e gestione e archiviazione informatica dei documenti digitali prodotti, nel rispetto dei principi di liceità, correttezza, trasparenza, esattezza, pertinenza e non eccedenza, adottando misure di sicurezza organizzative, tecniche ed informatiche adeguate.</w:t>
      </w:r>
    </w:p>
    <w:p w14:paraId="3DAFC155" w14:textId="77777777" w:rsidR="00A15338" w:rsidRDefault="00A15338">
      <w:pPr>
        <w:jc w:val="both"/>
        <w:rPr>
          <w:rFonts w:ascii="Calibri" w:eastAsia="Calibri" w:hAnsi="Calibri" w:cs="Calibri"/>
          <w:color w:val="000000"/>
          <w:sz w:val="20"/>
          <w:szCs w:val="20"/>
          <w:highlight w:val="yellow"/>
        </w:rPr>
      </w:pPr>
    </w:p>
    <w:p w14:paraId="1A98A70F"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Conferimento dei dati:</w:t>
      </w:r>
      <w:r>
        <w:rPr>
          <w:rFonts w:ascii="Calibri" w:eastAsia="Calibri" w:hAnsi="Calibri" w:cs="Calibri"/>
          <w:color w:val="000000"/>
          <w:sz w:val="20"/>
          <w:szCs w:val="20"/>
        </w:rPr>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14:paraId="6D4DA15F" w14:textId="77777777" w:rsidR="00A15338" w:rsidRDefault="00A15338">
      <w:pPr>
        <w:jc w:val="both"/>
        <w:rPr>
          <w:rFonts w:ascii="Calibri" w:eastAsia="Calibri" w:hAnsi="Calibri" w:cs="Calibri"/>
          <w:sz w:val="20"/>
          <w:szCs w:val="20"/>
          <w:highlight w:val="yellow"/>
        </w:rPr>
      </w:pPr>
    </w:p>
    <w:p w14:paraId="563498D2" w14:textId="77777777" w:rsidR="00A15338" w:rsidRDefault="00430D4B">
      <w:pPr>
        <w:jc w:val="both"/>
        <w:rPr>
          <w:rFonts w:ascii="Calibri" w:eastAsia="Calibri" w:hAnsi="Calibri" w:cs="Calibri"/>
          <w:sz w:val="20"/>
          <w:szCs w:val="20"/>
        </w:rPr>
      </w:pPr>
      <w:r>
        <w:rPr>
          <w:rFonts w:ascii="Calibri" w:eastAsia="Calibri" w:hAnsi="Calibri" w:cs="Calibri"/>
          <w:b/>
          <w:sz w:val="20"/>
          <w:szCs w:val="20"/>
        </w:rPr>
        <w:t>Periodo di conservazione:</w:t>
      </w:r>
      <w:r>
        <w:rPr>
          <w:rFonts w:ascii="Calibri" w:eastAsia="Calibri" w:hAnsi="Calibri" w:cs="Calibri"/>
          <w:sz w:val="20"/>
          <w:szCs w:val="20"/>
        </w:rPr>
        <w:t xml:space="preserve"> I dati sono conservati per il periodo di dieci anni, secondo le modalità previste dal Manuale di conservazione documentale della Regione Puglia.  </w:t>
      </w:r>
    </w:p>
    <w:p w14:paraId="3AD78BED" w14:textId="77777777" w:rsidR="00A15338" w:rsidRDefault="00A15338">
      <w:pPr>
        <w:jc w:val="both"/>
        <w:rPr>
          <w:rFonts w:ascii="Calibri" w:eastAsia="Calibri" w:hAnsi="Calibri" w:cs="Calibri"/>
          <w:color w:val="000000"/>
          <w:sz w:val="20"/>
          <w:szCs w:val="20"/>
          <w:highlight w:val="yellow"/>
        </w:rPr>
      </w:pPr>
    </w:p>
    <w:p w14:paraId="7A1FE28E"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Diritti degli interessati:</w:t>
      </w:r>
      <w:r>
        <w:rPr>
          <w:rFonts w:ascii="Calibri" w:eastAsia="Calibri" w:hAnsi="Calibri" w:cs="Calibri"/>
          <w:color w:val="000000"/>
          <w:sz w:val="20"/>
          <w:szCs w:val="20"/>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14:paraId="34434B29"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14:paraId="14A73B30"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rettifica: l’interessato ha il diritto di ottenere, senza ingiustificato ritardo, la rettifica dei dati personali inesatti che lo riguardano e l'integrazione dei dati personali incompleti, anche fornendo una dichiarazione integrativa; </w:t>
      </w:r>
    </w:p>
    <w:p w14:paraId="6E966B5D"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alla cancellazione: l’interessato ha il diritto di ottenere, senza ingiustificato ritardo, la cancellazione dei dati personali che lo riguardano, qualora sussistano i motivi specificati nell’art. 17 GDPR; </w:t>
      </w:r>
    </w:p>
    <w:p w14:paraId="1BA1C134"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limitazione di trattamento: l’interessato ha il diritto di ottenere la limitazione del trattamento quando ricorre una delle ipotesi previste dall’art. 18 GDPR;  </w:t>
      </w:r>
    </w:p>
    <w:p w14:paraId="277DA974"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alla portabilità dei dati: l’interessato ha il diritto di ricevere in un formato strutturato, di uso comune e leggibile da dispositivo automatico i dati personali che lo riguardano ed ha il diritto di trasmettere tali dati ad </w:t>
      </w:r>
      <w:r w:rsidRPr="00430D4B">
        <w:rPr>
          <w:rFonts w:ascii="Calibri" w:eastAsia="Calibri" w:hAnsi="Calibri" w:cs="Calibri"/>
          <w:color w:val="000000"/>
          <w:sz w:val="20"/>
          <w:szCs w:val="20"/>
        </w:rPr>
        <w:lastRenderedPageBreak/>
        <w:t xml:space="preserve">un altro titolare del trattamento, senza impedimenti da parte del titolare del trattamento cui li ha forniti, qualora ricorrano i presupposti previsti dall’art. 20 del GDPR; </w:t>
      </w:r>
    </w:p>
    <w:p w14:paraId="1ADA9E82" w14:textId="77777777"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14:paraId="4FFFB31F" w14:textId="77777777" w:rsidR="00A15338" w:rsidRDefault="00A15338">
      <w:pPr>
        <w:jc w:val="both"/>
        <w:rPr>
          <w:rFonts w:ascii="Calibri" w:eastAsia="Calibri" w:hAnsi="Calibri" w:cs="Calibri"/>
          <w:color w:val="000000"/>
          <w:sz w:val="20"/>
          <w:szCs w:val="20"/>
        </w:rPr>
      </w:pPr>
    </w:p>
    <w:p w14:paraId="1F879A8F" w14:textId="77777777"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Diritto di reclamo:</w:t>
      </w:r>
      <w:r>
        <w:rPr>
          <w:rFonts w:ascii="Calibri" w:eastAsia="Calibri" w:hAnsi="Calibri" w:cs="Calibri"/>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protocollo@gpdp.it . </w:t>
      </w:r>
    </w:p>
    <w:p w14:paraId="304121D0" w14:textId="77777777" w:rsidR="00A15338" w:rsidRDefault="00430D4B">
      <w:pPr>
        <w:jc w:val="both"/>
        <w:rPr>
          <w:rFonts w:ascii="Calibri" w:eastAsia="Calibri" w:hAnsi="Calibri" w:cs="Calibri"/>
          <w:color w:val="000000"/>
          <w:sz w:val="20"/>
          <w:szCs w:val="20"/>
        </w:rPr>
      </w:pPr>
      <w:r>
        <w:rPr>
          <w:rFonts w:ascii="Calibri" w:eastAsia="Calibri" w:hAnsi="Calibri" w:cs="Calibri"/>
          <w:color w:val="000000"/>
          <w:sz w:val="20"/>
          <w:szCs w:val="20"/>
        </w:rPr>
        <w:t>Gli interessati hanno altresì il diritto di adire le opportune sedi giudiziarie ai sensi dell’art. 79 del medesimo Regolamento.</w:t>
      </w:r>
    </w:p>
    <w:p w14:paraId="4DBAF570" w14:textId="77777777" w:rsidR="00A15338" w:rsidRDefault="00430D4B">
      <w:pPr>
        <w:spacing w:before="360"/>
        <w:jc w:val="both"/>
        <w:rPr>
          <w:rFonts w:ascii="Calibri" w:eastAsia="Calibri" w:hAnsi="Calibri" w:cs="Calibri"/>
          <w:color w:val="000000"/>
          <w:sz w:val="20"/>
          <w:szCs w:val="20"/>
        </w:rPr>
      </w:pPr>
      <w:r>
        <w:rPr>
          <w:rFonts w:ascii="Calibri" w:eastAsia="Calibri" w:hAnsi="Calibri" w:cs="Calibri"/>
          <w:color w:val="000000"/>
          <w:sz w:val="20"/>
          <w:szCs w:val="20"/>
        </w:rPr>
        <w:t xml:space="preserve">Luogo e data, </w:t>
      </w:r>
    </w:p>
    <w:p w14:paraId="1866B177" w14:textId="77777777" w:rsidR="00A15338" w:rsidRDefault="00430D4B">
      <w:pPr>
        <w:ind w:firstLine="5245"/>
        <w:jc w:val="both"/>
        <w:rPr>
          <w:rFonts w:ascii="Calibri" w:eastAsia="Calibri" w:hAnsi="Calibri" w:cs="Calibri"/>
          <w:b/>
          <w:sz w:val="20"/>
          <w:szCs w:val="20"/>
        </w:rPr>
      </w:pPr>
      <w:r>
        <w:rPr>
          <w:rFonts w:ascii="Calibri" w:eastAsia="Calibri" w:hAnsi="Calibri" w:cs="Calibri"/>
          <w:color w:val="000000"/>
          <w:sz w:val="20"/>
          <w:szCs w:val="20"/>
        </w:rPr>
        <w:t>Firma del legale rappresentante</w:t>
      </w:r>
    </w:p>
    <w:p w14:paraId="36B2EBA9" w14:textId="77777777" w:rsidR="00A15338" w:rsidRDefault="00A15338">
      <w:pPr>
        <w:rPr>
          <w:rFonts w:ascii="Calibri" w:eastAsia="Calibri" w:hAnsi="Calibri" w:cs="Calibri"/>
          <w:sz w:val="20"/>
          <w:szCs w:val="20"/>
        </w:rPr>
      </w:pPr>
    </w:p>
    <w:sectPr w:rsidR="00A1533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3D36B" w14:textId="77777777" w:rsidR="00145C33" w:rsidRDefault="00145C33">
      <w:r>
        <w:separator/>
      </w:r>
    </w:p>
  </w:endnote>
  <w:endnote w:type="continuationSeparator" w:id="0">
    <w:p w14:paraId="1A95FFE9" w14:textId="77777777" w:rsidR="00145C33" w:rsidRDefault="0014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57541" w14:textId="77777777" w:rsidR="00145C33" w:rsidRDefault="00145C33">
      <w:r>
        <w:separator/>
      </w:r>
    </w:p>
  </w:footnote>
  <w:footnote w:type="continuationSeparator" w:id="0">
    <w:p w14:paraId="03615796" w14:textId="77777777" w:rsidR="00145C33" w:rsidRDefault="00145C33">
      <w:r>
        <w:continuationSeparator/>
      </w:r>
    </w:p>
  </w:footnote>
  <w:footnote w:id="1">
    <w:p w14:paraId="4E725848" w14:textId="77777777" w:rsidR="00A15338" w:rsidRDefault="00430D4B">
      <w:pPr>
        <w:jc w:val="both"/>
      </w:pPr>
      <w:r>
        <w:rPr>
          <w:vertAlign w:val="superscript"/>
        </w:rPr>
        <w:footnoteRef/>
      </w:r>
      <w:r>
        <w:t xml:space="preserve"> </w:t>
      </w:r>
      <w:r>
        <w:rPr>
          <w:rFonts w:ascii="Calibri" w:eastAsia="Calibri" w:hAnsi="Calibri" w:cs="Calibri"/>
          <w:sz w:val="16"/>
          <w:szCs w:val="16"/>
        </w:rPr>
        <w:t xml:space="preserve">Soggetti richiedenti: Comuni della Regione Puglia nonché gli enti svolgenti attività senza scopo di lucro ( associazioni ex art.36 del codice civile e i comitati ex art.39 del codice civile), in qualità di organizzatori degli eventi iscritti nel Registro regionale.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A4383"/>
    <w:multiLevelType w:val="hybridMultilevel"/>
    <w:tmpl w:val="93B89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62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38"/>
    <w:rsid w:val="000529C1"/>
    <w:rsid w:val="00062B88"/>
    <w:rsid w:val="00145C33"/>
    <w:rsid w:val="0027426C"/>
    <w:rsid w:val="00430D4B"/>
    <w:rsid w:val="004933A2"/>
    <w:rsid w:val="00A15338"/>
    <w:rsid w:val="00BA3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0E97"/>
  <w15:docId w15:val="{D73A6330-37FC-46FE-BA48-AA8D3A20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BD0"/>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basedOn w:val="Carpredefinitoparagrafo"/>
    <w:uiPriority w:val="99"/>
    <w:unhideWhenUsed/>
    <w:rsid w:val="00EC4BD0"/>
    <w:rPr>
      <w:color w:val="0000FF" w:themeColor="hyperlink"/>
      <w:u w:val="single"/>
    </w:rPr>
  </w:style>
  <w:style w:type="paragraph" w:styleId="Paragrafoelenco">
    <w:name w:val="List Paragraph"/>
    <w:basedOn w:val="Normale"/>
    <w:link w:val="ParagrafoelencoCarattere"/>
    <w:uiPriority w:val="34"/>
    <w:qFormat/>
    <w:rsid w:val="00D949F4"/>
    <w:pPr>
      <w:ind w:left="708"/>
    </w:pPr>
  </w:style>
  <w:style w:type="character" w:customStyle="1" w:styleId="ParagrafoelencoCarattere">
    <w:name w:val="Paragrafo elenco Carattere"/>
    <w:link w:val="Paragrafoelenco"/>
    <w:uiPriority w:val="34"/>
    <w:locked/>
    <w:rsid w:val="00D949F4"/>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B12D8C"/>
    <w:rPr>
      <w:sz w:val="20"/>
      <w:szCs w:val="20"/>
    </w:rPr>
  </w:style>
  <w:style w:type="character" w:customStyle="1" w:styleId="TestonotaapidipaginaCarattere">
    <w:name w:val="Testo nota a piè di pagina Carattere"/>
    <w:basedOn w:val="Carpredefinitoparagrafo"/>
    <w:link w:val="Testonotaapidipagina"/>
    <w:uiPriority w:val="99"/>
    <w:semiHidden/>
    <w:rsid w:val="00B12D8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B12D8C"/>
    <w:rPr>
      <w:vertAlign w:val="superscript"/>
    </w:rPr>
  </w:style>
  <w:style w:type="paragraph" w:styleId="Testonotadichiusura">
    <w:name w:val="endnote text"/>
    <w:basedOn w:val="Normale"/>
    <w:link w:val="TestonotadichiusuraCarattere"/>
    <w:uiPriority w:val="99"/>
    <w:semiHidden/>
    <w:unhideWhenUsed/>
    <w:rsid w:val="004B69DB"/>
    <w:rPr>
      <w:sz w:val="20"/>
      <w:szCs w:val="20"/>
    </w:rPr>
  </w:style>
  <w:style w:type="character" w:customStyle="1" w:styleId="TestonotadichiusuraCarattere">
    <w:name w:val="Testo nota di chiusura Carattere"/>
    <w:basedOn w:val="Carpredefinitoparagrafo"/>
    <w:link w:val="Testonotadichiusura"/>
    <w:uiPriority w:val="99"/>
    <w:semiHidden/>
    <w:rsid w:val="004B69DB"/>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4B69DB"/>
    <w:rPr>
      <w:vertAlign w:val="superscript"/>
    </w:rPr>
  </w:style>
  <w:style w:type="paragraph" w:styleId="Intestazione">
    <w:name w:val="header"/>
    <w:basedOn w:val="Normale"/>
    <w:link w:val="IntestazioneCarattere"/>
    <w:uiPriority w:val="99"/>
    <w:semiHidden/>
    <w:unhideWhenUsed/>
    <w:rsid w:val="00263C1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63C1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3C17"/>
    <w:pPr>
      <w:tabs>
        <w:tab w:val="center" w:pos="4819"/>
        <w:tab w:val="right" w:pos="9638"/>
      </w:tabs>
    </w:pPr>
  </w:style>
  <w:style w:type="character" w:customStyle="1" w:styleId="PidipaginaCarattere">
    <w:name w:val="Piè di pagina Carattere"/>
    <w:basedOn w:val="Carpredefinitoparagrafo"/>
    <w:link w:val="Pidipagina"/>
    <w:uiPriority w:val="99"/>
    <w:rsid w:val="00263C1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C1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1F1F"/>
    <w:pPr>
      <w:autoSpaceDE w:val="0"/>
      <w:autoSpaceDN w:val="0"/>
      <w:adjustRightInd w:val="0"/>
    </w:pPr>
    <w:rPr>
      <w:rFonts w:ascii="Calibri" w:hAnsi="Calibri" w:cs="Calibri"/>
      <w:color w:val="00000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rvizio.turismo@regione.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zioturism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j9AA7sUu+Gu8S0giR2R49JvPQ==">CgMxLjA4AHIhMTBReTdsOFVBQ1ZINy1MdGRaXzBSVzBwUnlBcnNBdV9O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9825</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Istanza Bando per l’erogazione di contributi relativi ai “Rituali festivi legati al fuoco anno 2024”.</dc:subject>
  <dc:creator>De Florio Rosa</dc:creator>
  <cp:keywords>Istanza Bando per l’erogazione di contributi relativi ai “Rituali festivi legati al fuoco anno 2024”.</cp:keywords>
  <cp:lastModifiedBy>francesca sapo</cp:lastModifiedBy>
  <cp:revision>2</cp:revision>
  <dcterms:created xsi:type="dcterms:W3CDTF">2024-08-09T07:35:00Z</dcterms:created>
  <dcterms:modified xsi:type="dcterms:W3CDTF">2024-08-09T07:35:00Z</dcterms:modified>
</cp:coreProperties>
</file>