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6A0" w:rsidRDefault="00BE12C8">
      <w:pPr>
        <w:spacing w:after="160" w:line="259" w:lineRule="auto"/>
        <w:jc w:val="center"/>
        <w:rPr>
          <w:rFonts w:ascii="Calibri" w:eastAsia="Calibri" w:hAnsi="Calibri"/>
          <w:b/>
          <w:sz w:val="22"/>
          <w:szCs w:val="22"/>
        </w:rPr>
      </w:pPr>
      <w:r>
        <w:rPr>
          <w:rFonts w:ascii="Calibri" w:eastAsia="Calibri" w:hAnsi="Calibri" w:cstheme="minorBidi"/>
          <w:b/>
          <w:sz w:val="22"/>
          <w:szCs w:val="22"/>
        </w:rPr>
        <w:t xml:space="preserve">DICHIARAZIONE SOSTITUTIVA </w:t>
      </w:r>
      <w:proofErr w:type="spellStart"/>
      <w:r>
        <w:rPr>
          <w:rFonts w:ascii="Calibri" w:eastAsia="Calibri" w:hAnsi="Calibri" w:cstheme="minorBidi"/>
          <w:b/>
          <w:sz w:val="22"/>
          <w:szCs w:val="22"/>
        </w:rPr>
        <w:t>DI</w:t>
      </w:r>
      <w:proofErr w:type="spellEnd"/>
      <w:r>
        <w:rPr>
          <w:rFonts w:ascii="Calibri" w:eastAsia="Calibri" w:hAnsi="Calibri" w:cstheme="minorBidi"/>
          <w:b/>
          <w:sz w:val="22"/>
          <w:szCs w:val="22"/>
        </w:rPr>
        <w:t xml:space="preserve"> CERTIFICAZIONE E  DELL’ATTO </w:t>
      </w:r>
      <w:proofErr w:type="spellStart"/>
      <w:r>
        <w:rPr>
          <w:rFonts w:ascii="Calibri" w:eastAsia="Calibri" w:hAnsi="Calibri" w:cstheme="minorBidi"/>
          <w:b/>
          <w:sz w:val="22"/>
          <w:szCs w:val="22"/>
        </w:rPr>
        <w:t>DI</w:t>
      </w:r>
      <w:proofErr w:type="spellEnd"/>
      <w:r>
        <w:rPr>
          <w:rFonts w:ascii="Calibri" w:eastAsia="Calibri" w:hAnsi="Calibri" w:cstheme="minorBidi"/>
          <w:b/>
          <w:sz w:val="22"/>
          <w:szCs w:val="22"/>
        </w:rPr>
        <w:t xml:space="preserve"> NOTORIETA’</w:t>
      </w:r>
    </w:p>
    <w:p w:rsidR="00D956A0" w:rsidRDefault="00BE12C8">
      <w:pPr>
        <w:spacing w:after="200"/>
        <w:jc w:val="center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 w:cstheme="minorBidi"/>
          <w:sz w:val="22"/>
          <w:szCs w:val="22"/>
        </w:rPr>
        <w:t xml:space="preserve">(artt. 46 e 47  D.P.R. 28 dicembre 2000, n. 445 e </w:t>
      </w:r>
      <w:proofErr w:type="spellStart"/>
      <w:r>
        <w:rPr>
          <w:rFonts w:ascii="Calibri" w:eastAsia="Calibri" w:hAnsi="Calibri" w:cstheme="minorBidi"/>
          <w:sz w:val="22"/>
          <w:szCs w:val="22"/>
        </w:rPr>
        <w:t>ss.mm.ii.</w:t>
      </w:r>
      <w:proofErr w:type="spellEnd"/>
      <w:r>
        <w:rPr>
          <w:rFonts w:ascii="Calibri" w:eastAsia="Calibri" w:hAnsi="Calibri" w:cstheme="minorBidi"/>
          <w:sz w:val="22"/>
          <w:szCs w:val="22"/>
        </w:rPr>
        <w:t>)</w:t>
      </w:r>
    </w:p>
    <w:p w:rsidR="00D956A0" w:rsidRDefault="00BE12C8">
      <w:pPr>
        <w:spacing w:after="200"/>
        <w:jc w:val="both"/>
        <w:rPr>
          <w:rFonts w:ascii="Calibri" w:eastAsia="Calibri" w:hAnsi="Calibri" w:cs="Arial"/>
          <w:sz w:val="22"/>
          <w:szCs w:val="22"/>
        </w:rPr>
      </w:pPr>
      <w:r>
        <w:rPr>
          <w:rFonts w:ascii="Calibri" w:eastAsia="Calibri" w:hAnsi="Calibri" w:cs="Arial"/>
          <w:sz w:val="22"/>
          <w:szCs w:val="22"/>
        </w:rPr>
        <w:t>Il/La sottoscritto/a……………………………………………………………………………………………C.F……………………………………</w:t>
      </w:r>
    </w:p>
    <w:p w:rsidR="00D956A0" w:rsidRDefault="00BE12C8">
      <w:pPr>
        <w:spacing w:after="200"/>
        <w:jc w:val="both"/>
        <w:rPr>
          <w:rFonts w:ascii="Calibri" w:eastAsia="Calibri" w:hAnsi="Calibri" w:cs="Arial"/>
          <w:sz w:val="22"/>
          <w:szCs w:val="22"/>
        </w:rPr>
      </w:pPr>
      <w:r>
        <w:rPr>
          <w:rFonts w:ascii="Calibri" w:eastAsia="Calibri" w:hAnsi="Calibri" w:cs="Arial"/>
          <w:sz w:val="22"/>
          <w:szCs w:val="22"/>
        </w:rPr>
        <w:t>nato/a  a .............................</w:t>
      </w:r>
      <w:proofErr w:type="spellStart"/>
      <w:r>
        <w:rPr>
          <w:rFonts w:ascii="Calibri" w:eastAsia="Calibri" w:hAnsi="Calibri" w:cs="Arial"/>
          <w:sz w:val="22"/>
          <w:szCs w:val="22"/>
        </w:rPr>
        <w:t>Prov……</w:t>
      </w:r>
      <w:proofErr w:type="spellEnd"/>
      <w:r>
        <w:rPr>
          <w:rFonts w:ascii="Calibri" w:eastAsia="Calibri" w:hAnsi="Calibri" w:cs="Arial"/>
          <w:sz w:val="22"/>
          <w:szCs w:val="22"/>
        </w:rPr>
        <w:t xml:space="preserve">..il............................................. </w:t>
      </w:r>
      <w:proofErr w:type="spellStart"/>
      <w:r>
        <w:rPr>
          <w:rFonts w:ascii="Calibri" w:eastAsia="Calibri" w:hAnsi="Calibri" w:cs="Arial"/>
          <w:sz w:val="22"/>
          <w:szCs w:val="22"/>
        </w:rPr>
        <w:t>residente……………………………………………</w:t>
      </w:r>
      <w:proofErr w:type="spellEnd"/>
      <w:r>
        <w:rPr>
          <w:rFonts w:ascii="Calibri" w:eastAsia="Calibri" w:hAnsi="Calibri" w:cs="Arial"/>
          <w:sz w:val="22"/>
          <w:szCs w:val="22"/>
        </w:rPr>
        <w:t xml:space="preserve">. </w:t>
      </w:r>
    </w:p>
    <w:p w:rsidR="00D956A0" w:rsidRDefault="00BE12C8">
      <w:pPr>
        <w:spacing w:after="200"/>
        <w:jc w:val="both"/>
        <w:rPr>
          <w:rFonts w:ascii="Calibri" w:eastAsia="Calibri" w:hAnsi="Calibri" w:cs="Arial"/>
          <w:sz w:val="22"/>
          <w:szCs w:val="22"/>
        </w:rPr>
      </w:pPr>
      <w:r>
        <w:rPr>
          <w:rFonts w:ascii="Calibri" w:eastAsia="Calibri" w:hAnsi="Calibri" w:cs="Arial"/>
          <w:sz w:val="22"/>
          <w:szCs w:val="22"/>
        </w:rPr>
        <w:t>via………………………………………………………………..nr…………………………………………..cap……………………………………..</w:t>
      </w:r>
    </w:p>
    <w:p w:rsidR="00D956A0" w:rsidRDefault="00BE12C8">
      <w:pPr>
        <w:spacing w:after="200"/>
        <w:jc w:val="both"/>
        <w:rPr>
          <w:rFonts w:ascii="Calibri" w:eastAsia="Calibri" w:hAnsi="Calibri" w:cs="Arial"/>
          <w:sz w:val="22"/>
          <w:szCs w:val="22"/>
        </w:rPr>
      </w:pPr>
      <w:r>
        <w:rPr>
          <w:rFonts w:ascii="Calibri" w:eastAsia="Calibri" w:hAnsi="Calibri" w:cs="Arial"/>
          <w:sz w:val="22"/>
          <w:szCs w:val="22"/>
        </w:rPr>
        <w:t xml:space="preserve">in qualità di legale rappresentante della </w:t>
      </w:r>
      <w:proofErr w:type="spellStart"/>
      <w:r>
        <w:rPr>
          <w:rFonts w:ascii="Calibri" w:eastAsia="Calibri" w:hAnsi="Calibri" w:cs="Arial"/>
          <w:sz w:val="22"/>
          <w:szCs w:val="22"/>
        </w:rPr>
        <w:t>…………………………………………………………………………………………………</w:t>
      </w:r>
      <w:proofErr w:type="spellEnd"/>
      <w:r>
        <w:rPr>
          <w:rFonts w:ascii="Calibri" w:eastAsia="Calibri" w:hAnsi="Calibri" w:cs="Arial"/>
          <w:sz w:val="22"/>
          <w:szCs w:val="22"/>
        </w:rPr>
        <w:t>..</w:t>
      </w:r>
    </w:p>
    <w:p w:rsidR="00D956A0" w:rsidRDefault="00BE12C8">
      <w:pPr>
        <w:spacing w:after="200"/>
        <w:jc w:val="both"/>
        <w:rPr>
          <w:rFonts w:ascii="Calibri" w:eastAsia="Calibri" w:hAnsi="Calibri" w:cs="Arial"/>
          <w:sz w:val="22"/>
          <w:szCs w:val="22"/>
        </w:rPr>
      </w:pPr>
      <w:r>
        <w:rPr>
          <w:rFonts w:ascii="Calibri" w:eastAsia="Calibri" w:hAnsi="Calibri" w:cs="Arial"/>
          <w:sz w:val="22"/>
          <w:szCs w:val="22"/>
        </w:rPr>
        <w:t>...........................................................................................................................</w:t>
      </w:r>
      <w:proofErr w:type="spellStart"/>
      <w:r>
        <w:rPr>
          <w:rFonts w:ascii="Calibri" w:eastAsia="Calibri" w:hAnsi="Calibri" w:cs="Arial"/>
          <w:sz w:val="22"/>
          <w:szCs w:val="22"/>
        </w:rPr>
        <w:t>P.I</w:t>
      </w:r>
      <w:proofErr w:type="spellEnd"/>
      <w:r>
        <w:rPr>
          <w:rFonts w:ascii="Calibri" w:eastAsia="Calibri" w:hAnsi="Calibri" w:cs="Arial"/>
          <w:sz w:val="22"/>
          <w:szCs w:val="22"/>
        </w:rPr>
        <w:t>/</w:t>
      </w:r>
      <w:proofErr w:type="spellStart"/>
      <w:r>
        <w:rPr>
          <w:rFonts w:ascii="Calibri" w:eastAsia="Calibri" w:hAnsi="Calibri" w:cs="Arial"/>
          <w:sz w:val="22"/>
          <w:szCs w:val="22"/>
        </w:rPr>
        <w:t>C.F……………………………………</w:t>
      </w:r>
      <w:proofErr w:type="spellEnd"/>
    </w:p>
    <w:p w:rsidR="00D956A0" w:rsidRDefault="00BE12C8">
      <w:pPr>
        <w:spacing w:after="200"/>
        <w:jc w:val="both"/>
        <w:rPr>
          <w:rFonts w:ascii="Calibri" w:eastAsia="Calibri" w:hAnsi="Calibri" w:cs="Arial"/>
          <w:sz w:val="22"/>
          <w:szCs w:val="22"/>
        </w:rPr>
      </w:pPr>
      <w:r>
        <w:rPr>
          <w:rFonts w:ascii="Calibri" w:eastAsia="Calibri" w:hAnsi="Calibri" w:cs="Arial"/>
          <w:sz w:val="22"/>
          <w:szCs w:val="22"/>
        </w:rPr>
        <w:t xml:space="preserve">con sede legale  in </w:t>
      </w:r>
      <w:proofErr w:type="spellStart"/>
      <w:r>
        <w:rPr>
          <w:rFonts w:ascii="Calibri" w:eastAsia="Calibri" w:hAnsi="Calibri" w:cs="Arial"/>
          <w:sz w:val="22"/>
          <w:szCs w:val="22"/>
        </w:rPr>
        <w:t>……………………………………………………</w:t>
      </w:r>
      <w:proofErr w:type="spellEnd"/>
      <w:r>
        <w:rPr>
          <w:rFonts w:ascii="Calibri" w:eastAsia="Calibri" w:hAnsi="Calibri" w:cs="Arial"/>
          <w:sz w:val="22"/>
          <w:szCs w:val="22"/>
        </w:rPr>
        <w:t xml:space="preserve"> ...............................................................  </w:t>
      </w:r>
      <w:proofErr w:type="spellStart"/>
      <w:r>
        <w:rPr>
          <w:rFonts w:ascii="Calibri" w:eastAsia="Calibri" w:hAnsi="Calibri" w:cs="Arial"/>
          <w:sz w:val="22"/>
          <w:szCs w:val="22"/>
        </w:rPr>
        <w:t>nr</w:t>
      </w:r>
      <w:proofErr w:type="spellEnd"/>
      <w:r>
        <w:rPr>
          <w:rFonts w:ascii="Calibri" w:eastAsia="Calibri" w:hAnsi="Calibri" w:cs="Arial"/>
          <w:sz w:val="22"/>
          <w:szCs w:val="22"/>
        </w:rPr>
        <w:t xml:space="preserve"> ................ </w:t>
      </w:r>
    </w:p>
    <w:p w:rsidR="00D956A0" w:rsidRDefault="00BE12C8">
      <w:pPr>
        <w:spacing w:after="200"/>
        <w:jc w:val="both"/>
        <w:rPr>
          <w:rFonts w:ascii="Calibri" w:eastAsia="Calibri" w:hAnsi="Calibri" w:cs="Arial"/>
          <w:sz w:val="22"/>
          <w:szCs w:val="22"/>
        </w:rPr>
      </w:pPr>
      <w:proofErr w:type="spellStart"/>
      <w:r>
        <w:rPr>
          <w:rFonts w:ascii="Calibri" w:eastAsia="Calibri" w:hAnsi="Calibri" w:cs="Arial"/>
          <w:sz w:val="22"/>
          <w:szCs w:val="22"/>
        </w:rPr>
        <w:t>cap………………</w:t>
      </w:r>
      <w:proofErr w:type="spellEnd"/>
      <w:r>
        <w:rPr>
          <w:rFonts w:ascii="Calibri" w:eastAsia="Calibri" w:hAnsi="Calibri" w:cs="Arial"/>
          <w:sz w:val="22"/>
          <w:szCs w:val="22"/>
        </w:rPr>
        <w:t>..</w:t>
      </w:r>
      <w:proofErr w:type="spellStart"/>
      <w:r>
        <w:rPr>
          <w:rFonts w:ascii="Calibri" w:eastAsia="Calibri" w:hAnsi="Calibri" w:cs="Arial"/>
          <w:sz w:val="22"/>
          <w:szCs w:val="22"/>
        </w:rPr>
        <w:t>città…………………………………………………………………………</w:t>
      </w:r>
      <w:proofErr w:type="spellEnd"/>
      <w:r>
        <w:rPr>
          <w:rFonts w:ascii="Calibri" w:eastAsia="Calibri" w:hAnsi="Calibri" w:cs="Arial"/>
          <w:sz w:val="22"/>
          <w:szCs w:val="22"/>
        </w:rPr>
        <w:t>..</w:t>
      </w:r>
    </w:p>
    <w:p w:rsidR="00D956A0" w:rsidRDefault="00BE12C8">
      <w:pPr>
        <w:spacing w:after="200"/>
        <w:jc w:val="both"/>
        <w:rPr>
          <w:rFonts w:ascii="Calibri" w:eastAsia="Calibri" w:hAnsi="Calibri" w:cs="Arial"/>
          <w:sz w:val="22"/>
          <w:szCs w:val="22"/>
        </w:rPr>
      </w:pPr>
      <w:r>
        <w:rPr>
          <w:rFonts w:ascii="Calibri" w:eastAsia="Calibri" w:hAnsi="Calibri" w:cs="Arial"/>
          <w:sz w:val="22"/>
          <w:szCs w:val="22"/>
        </w:rPr>
        <w:t xml:space="preserve">consapevole che,  ai sensi dell’ art.76 del D.P.R. 445/2000, le dichiarazioni mendaci, la formazione e l’uso di atti falsi sono punite ai sensi del codice penale e delle leggi speciali vigenti in materia e che ai sensi dell’art.75 del D.P.R. 445/2000 è prevista la decadenza dei benefici eventualmente conseguenti al provvedimento emanato sulla base della dichiarazione non veritiera, sotto la propria responsabilità </w:t>
      </w:r>
    </w:p>
    <w:p w:rsidR="00D956A0" w:rsidRDefault="00D956A0">
      <w:pPr>
        <w:spacing w:after="200"/>
        <w:jc w:val="both"/>
        <w:rPr>
          <w:rFonts w:ascii="Calibri" w:eastAsia="Calibri" w:hAnsi="Calibri" w:cs="Arial"/>
          <w:sz w:val="22"/>
          <w:szCs w:val="22"/>
        </w:rPr>
      </w:pPr>
    </w:p>
    <w:p w:rsidR="00D956A0" w:rsidRDefault="00BE12C8">
      <w:pPr>
        <w:tabs>
          <w:tab w:val="left" w:pos="2677"/>
          <w:tab w:val="center" w:pos="4819"/>
        </w:tabs>
        <w:spacing w:after="160" w:line="259" w:lineRule="auto"/>
        <w:rPr>
          <w:rFonts w:ascii="Calibri" w:eastAsia="Calibri" w:hAnsi="Calibri"/>
          <w:b/>
          <w:bCs/>
          <w:sz w:val="22"/>
          <w:szCs w:val="22"/>
        </w:rPr>
      </w:pPr>
      <w:r>
        <w:rPr>
          <w:rFonts w:ascii="Calibri" w:eastAsia="Calibri" w:hAnsi="Calibri"/>
          <w:b/>
          <w:bCs/>
          <w:sz w:val="22"/>
          <w:szCs w:val="22"/>
        </w:rPr>
        <w:tab/>
      </w:r>
      <w:r>
        <w:rPr>
          <w:rFonts w:ascii="Calibri" w:eastAsia="Calibri" w:hAnsi="Calibri"/>
          <w:b/>
          <w:bCs/>
          <w:sz w:val="22"/>
          <w:szCs w:val="22"/>
        </w:rPr>
        <w:tab/>
        <w:t>DICHIARA CHE</w:t>
      </w:r>
    </w:p>
    <w:p w:rsidR="00D956A0" w:rsidRDefault="00BE12C8">
      <w:pPr>
        <w:ind w:left="405"/>
        <w:jc w:val="both"/>
        <w:rPr>
          <w:rFonts w:ascii="Calibri" w:eastAsia="Calibri" w:hAnsi="Calibri"/>
          <w:sz w:val="20"/>
          <w:szCs w:val="22"/>
        </w:rPr>
      </w:pPr>
      <w:r>
        <w:rPr>
          <w:rFonts w:ascii="Calibri" w:eastAsia="Calibri" w:hAnsi="Calibri" w:cstheme="minorBidi"/>
          <w:b/>
          <w:sz w:val="20"/>
          <w:szCs w:val="22"/>
        </w:rPr>
        <w:t>con riferimento al mantenimento dell’iscrizione nella  sez. B dell’Albo Regionale delle cooperative sociali</w:t>
      </w:r>
      <w:r>
        <w:rPr>
          <w:rFonts w:ascii="Calibri" w:eastAsia="Calibri" w:hAnsi="Calibri" w:cstheme="minorBidi"/>
          <w:sz w:val="20"/>
          <w:szCs w:val="22"/>
        </w:rPr>
        <w:t>:</w:t>
      </w:r>
    </w:p>
    <w:p w:rsidR="00D956A0" w:rsidRDefault="00D956A0">
      <w:pPr>
        <w:ind w:left="405"/>
        <w:jc w:val="both"/>
        <w:rPr>
          <w:rFonts w:ascii="Calibri" w:eastAsia="Calibri" w:hAnsi="Calibri"/>
          <w:sz w:val="20"/>
          <w:szCs w:val="22"/>
        </w:rPr>
      </w:pPr>
    </w:p>
    <w:p w:rsidR="00D956A0" w:rsidRDefault="00D956A0">
      <w:pPr>
        <w:ind w:left="405"/>
        <w:jc w:val="both"/>
        <w:rPr>
          <w:rFonts w:ascii="Calibri" w:eastAsia="Calibri" w:hAnsi="Calibri"/>
          <w:sz w:val="20"/>
          <w:szCs w:val="22"/>
        </w:rPr>
      </w:pPr>
    </w:p>
    <w:p w:rsidR="00D956A0" w:rsidRDefault="003A4C6C" w:rsidP="00F24600">
      <w:pPr>
        <w:numPr>
          <w:ilvl w:val="0"/>
          <w:numId w:val="2"/>
        </w:numPr>
        <w:contextualSpacing/>
        <w:jc w:val="both"/>
        <w:rPr>
          <w:rFonts w:ascii="Calibri" w:eastAsia="Calibri" w:hAnsi="Calibri"/>
          <w:sz w:val="20"/>
          <w:szCs w:val="22"/>
        </w:rPr>
      </w:pPr>
      <w:r>
        <w:rPr>
          <w:rFonts w:ascii="Calibri" w:eastAsia="Calibri" w:hAnsi="Calibri" w:cstheme="minorBidi"/>
          <w:sz w:val="20"/>
          <w:szCs w:val="22"/>
        </w:rPr>
        <w:t xml:space="preserve">ha operato </w:t>
      </w:r>
      <w:r w:rsidR="00BE12C8">
        <w:rPr>
          <w:rFonts w:ascii="Calibri" w:eastAsia="Calibri" w:hAnsi="Calibri" w:cstheme="minorBidi"/>
          <w:sz w:val="20"/>
          <w:szCs w:val="22"/>
        </w:rPr>
        <w:t>nell’ambito delle attività proprie della sezione B;</w:t>
      </w:r>
    </w:p>
    <w:p w:rsidR="00D956A0" w:rsidRPr="00ED1696" w:rsidRDefault="003A4C6C" w:rsidP="00F24600">
      <w:pPr>
        <w:numPr>
          <w:ilvl w:val="0"/>
          <w:numId w:val="2"/>
        </w:numPr>
        <w:contextualSpacing/>
        <w:jc w:val="both"/>
        <w:rPr>
          <w:rFonts w:ascii="Calibri" w:eastAsia="Calibri" w:hAnsi="Calibri"/>
          <w:sz w:val="20"/>
          <w:szCs w:val="22"/>
        </w:rPr>
      </w:pPr>
      <w:r>
        <w:rPr>
          <w:rFonts w:ascii="Calibri" w:eastAsia="Calibri" w:hAnsi="Calibri" w:cstheme="minorBidi"/>
          <w:sz w:val="20"/>
          <w:szCs w:val="22"/>
        </w:rPr>
        <w:t xml:space="preserve">non ha operato </w:t>
      </w:r>
      <w:r w:rsidR="00BE12C8">
        <w:rPr>
          <w:rFonts w:ascii="Calibri" w:eastAsia="Calibri" w:hAnsi="Calibri" w:cstheme="minorBidi"/>
          <w:sz w:val="20"/>
          <w:szCs w:val="22"/>
        </w:rPr>
        <w:t>nell’ambito delle attività proprie della sezione B;</w:t>
      </w:r>
    </w:p>
    <w:p w:rsidR="00ED1696" w:rsidRPr="00ED1696" w:rsidRDefault="00ED1696" w:rsidP="00ED1696">
      <w:pPr>
        <w:ind w:left="1485"/>
        <w:contextualSpacing/>
        <w:jc w:val="both"/>
        <w:rPr>
          <w:rFonts w:ascii="Calibri" w:eastAsia="Calibri" w:hAnsi="Calibri"/>
          <w:sz w:val="20"/>
          <w:szCs w:val="22"/>
        </w:rPr>
      </w:pPr>
    </w:p>
    <w:p w:rsidR="00ED1696" w:rsidRPr="00ED1696" w:rsidRDefault="00ED1696" w:rsidP="00ED1696">
      <w:pPr>
        <w:contextualSpacing/>
        <w:jc w:val="both"/>
        <w:rPr>
          <w:rFonts w:ascii="Calibri" w:eastAsia="Calibri" w:hAnsi="Calibri"/>
          <w:sz w:val="20"/>
          <w:szCs w:val="22"/>
        </w:rPr>
      </w:pPr>
    </w:p>
    <w:p w:rsidR="00ED1696" w:rsidRDefault="00ED1696" w:rsidP="00ED1696">
      <w:pPr>
        <w:numPr>
          <w:ilvl w:val="0"/>
          <w:numId w:val="2"/>
        </w:numPr>
        <w:contextualSpacing/>
        <w:jc w:val="both"/>
        <w:rPr>
          <w:rFonts w:ascii="Calibri" w:eastAsia="Calibri" w:hAnsi="Calibri"/>
          <w:sz w:val="20"/>
          <w:szCs w:val="22"/>
        </w:rPr>
      </w:pPr>
      <w:r>
        <w:rPr>
          <w:rFonts w:ascii="Calibri" w:eastAsia="Calibri" w:hAnsi="Calibri" w:cstheme="minorBidi"/>
          <w:sz w:val="20"/>
          <w:szCs w:val="22"/>
        </w:rPr>
        <w:t>risulta iscritta all’Albo Nazionale delle Cooperative istituito con D.M. 23/06/04;</w:t>
      </w:r>
    </w:p>
    <w:p w:rsidR="00ED1696" w:rsidRDefault="00ED1696" w:rsidP="00ED1696">
      <w:pPr>
        <w:numPr>
          <w:ilvl w:val="0"/>
          <w:numId w:val="2"/>
        </w:numPr>
        <w:contextualSpacing/>
        <w:jc w:val="both"/>
        <w:rPr>
          <w:rFonts w:ascii="Calibri" w:eastAsia="Calibri" w:hAnsi="Calibri"/>
          <w:sz w:val="20"/>
          <w:szCs w:val="22"/>
        </w:rPr>
      </w:pPr>
      <w:r>
        <w:rPr>
          <w:rFonts w:ascii="Calibri" w:eastAsia="Calibri" w:hAnsi="Calibri" w:cstheme="minorBidi"/>
          <w:sz w:val="20"/>
          <w:szCs w:val="22"/>
        </w:rPr>
        <w:t>non risulta iscritta all’Albo Nazionale delle Cooperative istituito con D.M. 23/06/04;</w:t>
      </w:r>
    </w:p>
    <w:p w:rsidR="00ED1696" w:rsidRDefault="00ED1696" w:rsidP="00ED1696">
      <w:pPr>
        <w:contextualSpacing/>
        <w:jc w:val="both"/>
        <w:rPr>
          <w:rFonts w:ascii="Calibri" w:eastAsia="Calibri" w:hAnsi="Calibri"/>
          <w:sz w:val="20"/>
          <w:szCs w:val="22"/>
        </w:rPr>
      </w:pPr>
    </w:p>
    <w:p w:rsidR="00D956A0" w:rsidRDefault="00D956A0" w:rsidP="00F24600">
      <w:pPr>
        <w:jc w:val="both"/>
        <w:rPr>
          <w:rFonts w:ascii="Calibri" w:eastAsia="Calibri" w:hAnsi="Calibri"/>
          <w:sz w:val="20"/>
          <w:szCs w:val="22"/>
        </w:rPr>
      </w:pPr>
    </w:p>
    <w:p w:rsidR="00D956A0" w:rsidRDefault="00BE12C8" w:rsidP="00F24600">
      <w:pPr>
        <w:numPr>
          <w:ilvl w:val="0"/>
          <w:numId w:val="2"/>
        </w:numPr>
        <w:spacing w:line="240" w:lineRule="atLeast"/>
        <w:contextualSpacing/>
        <w:jc w:val="both"/>
        <w:rPr>
          <w:rFonts w:ascii="Calibri" w:eastAsia="Calibri" w:hAnsi="Calibri"/>
          <w:sz w:val="20"/>
          <w:szCs w:val="22"/>
        </w:rPr>
      </w:pPr>
      <w:r>
        <w:rPr>
          <w:rFonts w:ascii="Calibri" w:eastAsia="Calibri" w:hAnsi="Calibri" w:cstheme="minorBidi"/>
          <w:sz w:val="20"/>
          <w:szCs w:val="22"/>
        </w:rPr>
        <w:t xml:space="preserve">ha stipulato le seguenti convenzioni con Enti pubblici (indicare gli estremi di ciascuna convenzione: P.A. contraente, oggetto della convenzione, data e numero di protocollo della P.A. contraente, </w:t>
      </w:r>
      <w:proofErr w:type="spellStart"/>
      <w:r>
        <w:rPr>
          <w:rFonts w:ascii="Calibri" w:eastAsia="Calibri" w:hAnsi="Calibri" w:cstheme="minorBidi"/>
          <w:sz w:val="20"/>
          <w:szCs w:val="22"/>
        </w:rPr>
        <w:t>ecc…</w:t>
      </w:r>
      <w:proofErr w:type="spellEnd"/>
      <w:r>
        <w:rPr>
          <w:rFonts w:ascii="Calibri" w:eastAsia="Calibri" w:hAnsi="Calibri" w:cstheme="minorBidi"/>
          <w:sz w:val="20"/>
          <w:szCs w:val="22"/>
        </w:rPr>
        <w:t>);</w:t>
      </w:r>
    </w:p>
    <w:p w:rsidR="00D956A0" w:rsidRDefault="00BE12C8" w:rsidP="00F24600">
      <w:pPr>
        <w:numPr>
          <w:ilvl w:val="0"/>
          <w:numId w:val="2"/>
        </w:numPr>
        <w:spacing w:line="240" w:lineRule="atLeast"/>
        <w:contextualSpacing/>
        <w:jc w:val="both"/>
        <w:rPr>
          <w:rFonts w:ascii="Calibri" w:eastAsia="Calibri" w:hAnsi="Calibri"/>
          <w:sz w:val="20"/>
          <w:szCs w:val="22"/>
        </w:rPr>
      </w:pPr>
      <w:r>
        <w:rPr>
          <w:rFonts w:ascii="Calibri" w:eastAsia="Calibri" w:hAnsi="Calibri" w:cstheme="minorBidi"/>
          <w:sz w:val="20"/>
          <w:szCs w:val="22"/>
        </w:rPr>
        <w:t xml:space="preserve">non ha stipulato convenzioni con Enti pubblici; </w:t>
      </w:r>
    </w:p>
    <w:p w:rsidR="00D956A0" w:rsidRDefault="00D956A0" w:rsidP="00F24600">
      <w:pPr>
        <w:jc w:val="both"/>
        <w:rPr>
          <w:rFonts w:ascii="Calibri" w:eastAsia="Calibri" w:hAnsi="Calibri"/>
          <w:sz w:val="20"/>
          <w:szCs w:val="22"/>
        </w:rPr>
      </w:pPr>
    </w:p>
    <w:p w:rsidR="00D956A0" w:rsidRDefault="00D956A0" w:rsidP="00F24600">
      <w:pPr>
        <w:jc w:val="both"/>
        <w:rPr>
          <w:rFonts w:ascii="Calibri" w:eastAsia="Calibri" w:hAnsi="Calibri"/>
          <w:sz w:val="20"/>
          <w:szCs w:val="22"/>
        </w:rPr>
      </w:pPr>
    </w:p>
    <w:p w:rsidR="00D956A0" w:rsidRDefault="00BE12C8" w:rsidP="00F24600">
      <w:pPr>
        <w:numPr>
          <w:ilvl w:val="0"/>
          <w:numId w:val="2"/>
        </w:numPr>
        <w:contextualSpacing/>
        <w:jc w:val="both"/>
        <w:rPr>
          <w:rFonts w:ascii="Calibri" w:eastAsia="Calibri" w:hAnsi="Calibri"/>
          <w:sz w:val="20"/>
          <w:szCs w:val="22"/>
        </w:rPr>
      </w:pPr>
      <w:r>
        <w:rPr>
          <w:rFonts w:ascii="Calibri" w:eastAsia="Calibri" w:hAnsi="Calibri" w:cstheme="minorBidi"/>
          <w:sz w:val="20"/>
          <w:szCs w:val="22"/>
        </w:rPr>
        <w:t>ha  ottenuto tutte le autorizzazioni e/o le iscrizioni prescritte per legge per avviare ed attuare l’attività;</w:t>
      </w:r>
    </w:p>
    <w:p w:rsidR="00D956A0" w:rsidRDefault="00BE12C8" w:rsidP="00F24600">
      <w:pPr>
        <w:numPr>
          <w:ilvl w:val="0"/>
          <w:numId w:val="2"/>
        </w:numPr>
        <w:contextualSpacing/>
        <w:jc w:val="both"/>
        <w:rPr>
          <w:rFonts w:ascii="Calibri" w:eastAsia="Calibri" w:hAnsi="Calibri"/>
          <w:sz w:val="20"/>
          <w:szCs w:val="22"/>
        </w:rPr>
      </w:pPr>
      <w:r>
        <w:rPr>
          <w:rFonts w:ascii="Calibri" w:eastAsia="Calibri" w:hAnsi="Calibri" w:cstheme="minorBidi"/>
          <w:sz w:val="20"/>
          <w:szCs w:val="22"/>
        </w:rPr>
        <w:t>non ha  ottenuto tutte le autorizzazioni e/o le iscrizioni prescritte per legge per avviare ed attuare l’attività;</w:t>
      </w:r>
    </w:p>
    <w:p w:rsidR="00D956A0" w:rsidRDefault="00BE12C8" w:rsidP="00F24600">
      <w:pPr>
        <w:numPr>
          <w:ilvl w:val="0"/>
          <w:numId w:val="2"/>
        </w:numPr>
        <w:contextualSpacing/>
        <w:jc w:val="both"/>
        <w:rPr>
          <w:rFonts w:ascii="Calibri" w:eastAsia="Calibri" w:hAnsi="Calibri"/>
          <w:sz w:val="20"/>
          <w:szCs w:val="22"/>
        </w:rPr>
      </w:pPr>
      <w:r>
        <w:rPr>
          <w:rFonts w:ascii="Calibri" w:eastAsia="Calibri" w:hAnsi="Calibri" w:cs="TT188t00"/>
          <w:sz w:val="20"/>
          <w:szCs w:val="20"/>
          <w:lang w:eastAsia="it-IT"/>
        </w:rPr>
        <w:t>per l’espletamento delle attività non sono previste autorizzazioni e/o iscrizioni</w:t>
      </w:r>
      <w:r>
        <w:rPr>
          <w:rFonts w:ascii="Calibri" w:eastAsia="Calibri" w:hAnsi="Calibri" w:cstheme="minorBidi"/>
          <w:sz w:val="20"/>
          <w:szCs w:val="22"/>
        </w:rPr>
        <w:t>;</w:t>
      </w:r>
    </w:p>
    <w:p w:rsidR="00D956A0" w:rsidRDefault="00D956A0" w:rsidP="00F24600">
      <w:pPr>
        <w:ind w:left="1485"/>
        <w:contextualSpacing/>
        <w:jc w:val="both"/>
        <w:rPr>
          <w:rFonts w:ascii="Calibri" w:eastAsia="Calibri" w:hAnsi="Calibri"/>
          <w:sz w:val="20"/>
          <w:szCs w:val="22"/>
        </w:rPr>
      </w:pPr>
    </w:p>
    <w:p w:rsidR="00D956A0" w:rsidRDefault="00D956A0" w:rsidP="00F24600">
      <w:pPr>
        <w:ind w:left="1485"/>
        <w:contextualSpacing/>
        <w:jc w:val="both"/>
        <w:rPr>
          <w:rFonts w:ascii="Calibri" w:eastAsia="Calibri" w:hAnsi="Calibri"/>
          <w:sz w:val="20"/>
          <w:szCs w:val="22"/>
        </w:rPr>
      </w:pPr>
    </w:p>
    <w:p w:rsidR="00D956A0" w:rsidRDefault="00BE12C8" w:rsidP="00F24600">
      <w:pPr>
        <w:numPr>
          <w:ilvl w:val="0"/>
          <w:numId w:val="2"/>
        </w:numPr>
        <w:contextualSpacing/>
        <w:jc w:val="both"/>
        <w:rPr>
          <w:rFonts w:ascii="Calibri" w:eastAsia="Calibri" w:hAnsi="Calibri"/>
          <w:sz w:val="20"/>
          <w:szCs w:val="22"/>
        </w:rPr>
      </w:pPr>
      <w:r>
        <w:rPr>
          <w:rFonts w:ascii="Calibri" w:eastAsia="Calibri" w:hAnsi="Calibri" w:cstheme="minorBidi"/>
          <w:sz w:val="20"/>
          <w:szCs w:val="22"/>
        </w:rPr>
        <w:t>non ha apportato modifiche allo statuto;</w:t>
      </w:r>
    </w:p>
    <w:p w:rsidR="00D956A0" w:rsidRDefault="00BE12C8" w:rsidP="00F24600">
      <w:pPr>
        <w:numPr>
          <w:ilvl w:val="0"/>
          <w:numId w:val="2"/>
        </w:numPr>
        <w:contextualSpacing/>
        <w:jc w:val="both"/>
        <w:rPr>
          <w:rFonts w:ascii="Calibri" w:eastAsia="Calibri" w:hAnsi="Calibri"/>
          <w:sz w:val="20"/>
          <w:szCs w:val="22"/>
        </w:rPr>
      </w:pPr>
      <w:r>
        <w:rPr>
          <w:rFonts w:ascii="Calibri" w:eastAsia="Calibri" w:hAnsi="Calibri" w:cstheme="minorBidi"/>
          <w:sz w:val="20"/>
          <w:szCs w:val="22"/>
        </w:rPr>
        <w:t>ha apportato modifiche allo statuto (in tal caso, produrne copia se non ancora trasmessa);</w:t>
      </w:r>
    </w:p>
    <w:p w:rsidR="00D956A0" w:rsidRDefault="00D956A0" w:rsidP="00F24600">
      <w:pPr>
        <w:jc w:val="both"/>
        <w:rPr>
          <w:rFonts w:ascii="Calibri" w:eastAsia="Calibri" w:hAnsi="Calibri"/>
          <w:sz w:val="20"/>
          <w:szCs w:val="22"/>
        </w:rPr>
      </w:pPr>
    </w:p>
    <w:p w:rsidR="00D956A0" w:rsidRDefault="00D956A0" w:rsidP="00F24600">
      <w:pPr>
        <w:jc w:val="both"/>
        <w:rPr>
          <w:rFonts w:ascii="Calibri" w:eastAsia="Calibri" w:hAnsi="Calibri"/>
          <w:sz w:val="20"/>
          <w:szCs w:val="22"/>
        </w:rPr>
      </w:pPr>
    </w:p>
    <w:p w:rsidR="00D956A0" w:rsidRDefault="00BE12C8" w:rsidP="00F24600">
      <w:pPr>
        <w:numPr>
          <w:ilvl w:val="0"/>
          <w:numId w:val="2"/>
        </w:numPr>
        <w:contextualSpacing/>
        <w:jc w:val="both"/>
        <w:rPr>
          <w:rFonts w:ascii="Calibri" w:eastAsia="Calibri" w:hAnsi="Calibri" w:cs="Arial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ha una compagine sociale i cui soci volontari non superano il 50% del numero complessivo dei soci ai sensi dall’art. 2, co</w:t>
      </w:r>
      <w:proofErr w:type="spellStart"/>
      <w:r>
        <w:rPr>
          <w:rFonts w:ascii="Calibri" w:eastAsia="Calibri" w:hAnsi="Calibri" w:cs="Calibri"/>
          <w:sz w:val="20"/>
          <w:szCs w:val="20"/>
        </w:rPr>
        <w:t>.2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della Legge n.381/1991;</w:t>
      </w:r>
    </w:p>
    <w:p w:rsidR="00D956A0" w:rsidRPr="003A4C6C" w:rsidRDefault="00BE12C8" w:rsidP="00F24600">
      <w:pPr>
        <w:numPr>
          <w:ilvl w:val="0"/>
          <w:numId w:val="2"/>
        </w:numPr>
        <w:contextualSpacing/>
        <w:jc w:val="both"/>
        <w:rPr>
          <w:rFonts w:ascii="Calibri" w:eastAsia="Calibri" w:hAnsi="Calibri" w:cs="Arial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ha una compagine sociale i cui soci volontari superano il 50% del numero complessivo dei soci ai sensi dall’art. 2, co</w:t>
      </w:r>
      <w:proofErr w:type="spellStart"/>
      <w:r>
        <w:rPr>
          <w:rFonts w:ascii="Calibri" w:eastAsia="Calibri" w:hAnsi="Calibri" w:cs="Calibri"/>
          <w:sz w:val="20"/>
          <w:szCs w:val="20"/>
        </w:rPr>
        <w:t>.2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della Legge n.381/1991;</w:t>
      </w:r>
    </w:p>
    <w:p w:rsidR="003A4C6C" w:rsidRPr="00BA5808" w:rsidRDefault="00BA5808" w:rsidP="00BA5808">
      <w:pPr>
        <w:numPr>
          <w:ilvl w:val="0"/>
          <w:numId w:val="2"/>
        </w:numPr>
        <w:contextualSpacing/>
        <w:jc w:val="both"/>
        <w:rPr>
          <w:rFonts w:ascii="Calibri" w:eastAsia="Calibri" w:hAnsi="Calibri" w:cs="Arial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non ha soci volontari ai sensi dall’art. 2, co</w:t>
      </w:r>
      <w:proofErr w:type="spellStart"/>
      <w:r>
        <w:rPr>
          <w:rFonts w:ascii="Calibri" w:eastAsia="Calibri" w:hAnsi="Calibri" w:cs="Calibri"/>
          <w:sz w:val="20"/>
          <w:szCs w:val="20"/>
        </w:rPr>
        <w:t>.2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della Legge n.381/1991;</w:t>
      </w:r>
    </w:p>
    <w:p w:rsidR="00D956A0" w:rsidRDefault="00D956A0" w:rsidP="00F24600">
      <w:pPr>
        <w:ind w:left="1485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:rsidR="00D956A0" w:rsidRDefault="00D956A0" w:rsidP="00F24600">
      <w:pPr>
        <w:contextualSpacing/>
        <w:jc w:val="both"/>
        <w:rPr>
          <w:rFonts w:ascii="Calibri" w:eastAsia="Calibri" w:hAnsi="Calibri" w:cs="Calibri"/>
          <w:sz w:val="20"/>
          <w:szCs w:val="20"/>
        </w:rPr>
      </w:pPr>
    </w:p>
    <w:p w:rsidR="003A4C6C" w:rsidRPr="003A4C6C" w:rsidRDefault="00BE12C8" w:rsidP="00F24600">
      <w:pPr>
        <w:pStyle w:val="Paragrafoelenco"/>
        <w:numPr>
          <w:ilvl w:val="0"/>
          <w:numId w:val="6"/>
        </w:numPr>
        <w:ind w:left="1418" w:hanging="284"/>
        <w:jc w:val="both"/>
        <w:rPr>
          <w:rFonts w:ascii="Calibri" w:eastAsia="Calibri" w:hAnsi="Calibri" w:cs="Arial"/>
          <w:sz w:val="20"/>
          <w:szCs w:val="20"/>
        </w:rPr>
      </w:pPr>
      <w:r w:rsidRPr="003A4C6C">
        <w:rPr>
          <w:rFonts w:ascii="Calibri" w:hAnsi="Calibri" w:cs="Calibri"/>
          <w:sz w:val="20"/>
          <w:szCs w:val="20"/>
        </w:rPr>
        <w:t>ha garanti</w:t>
      </w:r>
      <w:r w:rsidR="008151D0" w:rsidRPr="003A4C6C">
        <w:rPr>
          <w:rFonts w:ascii="Calibri" w:hAnsi="Calibri" w:cs="Calibri"/>
          <w:sz w:val="20"/>
          <w:szCs w:val="20"/>
        </w:rPr>
        <w:t>to l’assunzione di persone svantaggiate che costituiscono almeno il 30% dei lavoratori d</w:t>
      </w:r>
      <w:r w:rsidR="002D7E7D">
        <w:rPr>
          <w:rFonts w:ascii="Calibri" w:hAnsi="Calibri" w:cs="Calibri"/>
          <w:sz w:val="20"/>
          <w:szCs w:val="20"/>
        </w:rPr>
        <w:t>ella cooperativa; le stesse devono essere</w:t>
      </w:r>
      <w:r w:rsidR="008151D0" w:rsidRPr="003A4C6C">
        <w:rPr>
          <w:rFonts w:ascii="Calibri" w:hAnsi="Calibri" w:cs="Calibri"/>
          <w:sz w:val="20"/>
          <w:szCs w:val="20"/>
        </w:rPr>
        <w:t xml:space="preserve"> anche socie della cooperativa stessa, salvi i casi di accertata e documentata incompatibilità dello status di socio con il loro status soggettivo (art.2 co</w:t>
      </w:r>
      <w:proofErr w:type="spellStart"/>
      <w:r w:rsidR="008151D0" w:rsidRPr="003A4C6C">
        <w:rPr>
          <w:rFonts w:ascii="Calibri" w:hAnsi="Calibri" w:cs="Calibri"/>
          <w:sz w:val="20"/>
          <w:szCs w:val="20"/>
        </w:rPr>
        <w:t>.5</w:t>
      </w:r>
      <w:proofErr w:type="spellEnd"/>
      <w:r w:rsidR="008151D0" w:rsidRPr="003A4C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8151D0" w:rsidRPr="003A4C6C">
        <w:rPr>
          <w:rFonts w:ascii="Calibri" w:hAnsi="Calibri" w:cs="Calibri"/>
          <w:sz w:val="20"/>
          <w:szCs w:val="20"/>
        </w:rPr>
        <w:t>L.R.</w:t>
      </w:r>
      <w:proofErr w:type="spellEnd"/>
      <w:r w:rsidR="008151D0" w:rsidRPr="003A4C6C">
        <w:rPr>
          <w:rFonts w:ascii="Calibri" w:hAnsi="Calibri" w:cs="Calibri"/>
          <w:sz w:val="20"/>
          <w:szCs w:val="20"/>
        </w:rPr>
        <w:t xml:space="preserve"> 21/93 e </w:t>
      </w:r>
      <w:proofErr w:type="spellStart"/>
      <w:r w:rsidR="008151D0" w:rsidRPr="003A4C6C">
        <w:rPr>
          <w:rFonts w:ascii="Calibri" w:hAnsi="Calibri" w:cs="Calibri"/>
          <w:sz w:val="20"/>
          <w:szCs w:val="20"/>
        </w:rPr>
        <w:t>ss.mm.ii.</w:t>
      </w:r>
      <w:proofErr w:type="spellEnd"/>
      <w:r w:rsidR="008151D0" w:rsidRPr="003A4C6C">
        <w:rPr>
          <w:rFonts w:ascii="Calibri" w:hAnsi="Calibri" w:cs="Calibri"/>
          <w:sz w:val="20"/>
          <w:szCs w:val="20"/>
        </w:rPr>
        <w:t>);</w:t>
      </w:r>
      <w:r w:rsidR="003A4C6C" w:rsidRPr="003A4C6C">
        <w:rPr>
          <w:rFonts w:ascii="Calibri" w:hAnsi="Calibri" w:cs="Calibri"/>
          <w:sz w:val="20"/>
          <w:szCs w:val="20"/>
        </w:rPr>
        <w:t xml:space="preserve"> </w:t>
      </w:r>
      <w:r w:rsidR="00F24600">
        <w:rPr>
          <w:rFonts w:ascii="Calibri" w:hAnsi="Calibri"/>
          <w:sz w:val="20"/>
          <w:szCs w:val="20"/>
        </w:rPr>
        <w:t>n</w:t>
      </w:r>
      <w:r w:rsidR="003A4C6C" w:rsidRPr="003A4C6C">
        <w:rPr>
          <w:rFonts w:ascii="Calibri" w:hAnsi="Calibri"/>
          <w:sz w:val="20"/>
          <w:szCs w:val="20"/>
        </w:rPr>
        <w:t>el caso di subentro nella compagine sociale di soci lavoratori svantaggiati, la condizione di svantaggio deve essere certif</w:t>
      </w:r>
      <w:r w:rsidR="00ED1696">
        <w:rPr>
          <w:rFonts w:ascii="Calibri" w:hAnsi="Calibri"/>
          <w:sz w:val="20"/>
          <w:szCs w:val="20"/>
        </w:rPr>
        <w:t xml:space="preserve">icata ai sensi dell’art. 4 </w:t>
      </w:r>
      <w:proofErr w:type="spellStart"/>
      <w:r w:rsidR="00ED1696">
        <w:rPr>
          <w:rFonts w:ascii="Calibri" w:hAnsi="Calibri"/>
          <w:sz w:val="20"/>
          <w:szCs w:val="20"/>
        </w:rPr>
        <w:t>co</w:t>
      </w:r>
      <w:proofErr w:type="spellEnd"/>
      <w:r w:rsidR="00ED1696">
        <w:rPr>
          <w:rFonts w:ascii="Calibri" w:hAnsi="Calibri"/>
          <w:sz w:val="20"/>
          <w:szCs w:val="20"/>
        </w:rPr>
        <w:t>. 4</w:t>
      </w:r>
      <w:r w:rsidR="003A4C6C" w:rsidRPr="003A4C6C">
        <w:rPr>
          <w:rFonts w:ascii="Calibri" w:hAnsi="Calibri"/>
          <w:sz w:val="20"/>
          <w:szCs w:val="20"/>
        </w:rPr>
        <w:t xml:space="preserve">  della </w:t>
      </w:r>
      <w:proofErr w:type="spellStart"/>
      <w:r w:rsidR="003A4C6C" w:rsidRPr="003A4C6C">
        <w:rPr>
          <w:rFonts w:ascii="Calibri" w:hAnsi="Calibri"/>
          <w:sz w:val="20"/>
          <w:szCs w:val="20"/>
        </w:rPr>
        <w:t>L.R.</w:t>
      </w:r>
      <w:proofErr w:type="spellEnd"/>
      <w:r w:rsidR="003A4C6C" w:rsidRPr="003A4C6C">
        <w:rPr>
          <w:rFonts w:ascii="Calibri" w:hAnsi="Calibri"/>
          <w:sz w:val="20"/>
          <w:szCs w:val="20"/>
        </w:rPr>
        <w:t xml:space="preserve"> n.21/1993 e </w:t>
      </w:r>
      <w:proofErr w:type="spellStart"/>
      <w:r w:rsidR="003A4C6C" w:rsidRPr="003A4C6C">
        <w:rPr>
          <w:rFonts w:ascii="Calibri" w:hAnsi="Calibri"/>
          <w:sz w:val="20"/>
          <w:szCs w:val="20"/>
        </w:rPr>
        <w:t>ss.mm.ii.</w:t>
      </w:r>
      <w:proofErr w:type="spellEnd"/>
    </w:p>
    <w:p w:rsidR="008151D0" w:rsidRPr="003A4C6C" w:rsidRDefault="008151D0" w:rsidP="00F24600">
      <w:pPr>
        <w:pStyle w:val="Paragrafoelenco"/>
        <w:numPr>
          <w:ilvl w:val="0"/>
          <w:numId w:val="6"/>
        </w:numPr>
        <w:ind w:left="1418" w:hanging="284"/>
        <w:jc w:val="both"/>
        <w:rPr>
          <w:rFonts w:ascii="Calibri" w:eastAsia="Calibri" w:hAnsi="Calibri" w:cs="Arial"/>
          <w:sz w:val="20"/>
          <w:szCs w:val="20"/>
        </w:rPr>
      </w:pPr>
      <w:r w:rsidRPr="003A4C6C">
        <w:rPr>
          <w:rFonts w:ascii="Calibri" w:hAnsi="Calibri" w:cs="Calibri"/>
          <w:sz w:val="20"/>
          <w:szCs w:val="20"/>
        </w:rPr>
        <w:t>non ha garantito l’assunzione di persone svantaggiate che costituiscono almeno il 30% dei lavoratori della cooperativa (art.2 co</w:t>
      </w:r>
      <w:proofErr w:type="spellStart"/>
      <w:r w:rsidRPr="003A4C6C">
        <w:rPr>
          <w:rFonts w:ascii="Calibri" w:hAnsi="Calibri" w:cs="Calibri"/>
          <w:sz w:val="20"/>
          <w:szCs w:val="20"/>
        </w:rPr>
        <w:t>.5</w:t>
      </w:r>
      <w:proofErr w:type="spellEnd"/>
      <w:r w:rsidRPr="003A4C6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3A4C6C">
        <w:rPr>
          <w:rFonts w:ascii="Calibri" w:hAnsi="Calibri" w:cs="Calibri"/>
          <w:sz w:val="20"/>
          <w:szCs w:val="20"/>
        </w:rPr>
        <w:t>L.R.</w:t>
      </w:r>
      <w:proofErr w:type="spellEnd"/>
      <w:r w:rsidRPr="003A4C6C">
        <w:rPr>
          <w:rFonts w:ascii="Calibri" w:hAnsi="Calibri" w:cs="Calibri"/>
          <w:sz w:val="20"/>
          <w:szCs w:val="20"/>
        </w:rPr>
        <w:t xml:space="preserve"> 21/93 e </w:t>
      </w:r>
      <w:proofErr w:type="spellStart"/>
      <w:r w:rsidRPr="003A4C6C">
        <w:rPr>
          <w:rFonts w:ascii="Calibri" w:hAnsi="Calibri" w:cs="Calibri"/>
          <w:sz w:val="20"/>
          <w:szCs w:val="20"/>
        </w:rPr>
        <w:t>ss.mm.ii.</w:t>
      </w:r>
      <w:proofErr w:type="spellEnd"/>
      <w:r w:rsidRPr="003A4C6C">
        <w:rPr>
          <w:rFonts w:ascii="Calibri" w:hAnsi="Calibri" w:cs="Calibri"/>
          <w:sz w:val="20"/>
          <w:szCs w:val="20"/>
        </w:rPr>
        <w:t>);</w:t>
      </w:r>
    </w:p>
    <w:p w:rsidR="00D956A0" w:rsidRDefault="00D956A0" w:rsidP="00F24600">
      <w:pPr>
        <w:ind w:left="1125"/>
        <w:jc w:val="both"/>
        <w:rPr>
          <w:rFonts w:ascii="Calibri" w:hAnsi="Calibri" w:cs="Arial"/>
          <w:sz w:val="20"/>
          <w:szCs w:val="20"/>
        </w:rPr>
      </w:pPr>
    </w:p>
    <w:p w:rsidR="00D956A0" w:rsidRDefault="00D956A0" w:rsidP="00F24600">
      <w:pPr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:rsidR="00D956A0" w:rsidRDefault="003A4C6C" w:rsidP="00F24600">
      <w:pPr>
        <w:numPr>
          <w:ilvl w:val="0"/>
          <w:numId w:val="2"/>
        </w:numPr>
        <w:contextualSpacing/>
        <w:jc w:val="both"/>
        <w:rPr>
          <w:rFonts w:ascii="Calibri" w:eastAsia="Calibri" w:hAnsi="Calibri" w:cs="Arial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non vi sono state </w:t>
      </w:r>
      <w:r w:rsidR="00BE12C8">
        <w:rPr>
          <w:rFonts w:ascii="Calibri" w:eastAsia="Calibri" w:hAnsi="Calibri" w:cs="Calibri"/>
          <w:sz w:val="20"/>
          <w:szCs w:val="20"/>
        </w:rPr>
        <w:t xml:space="preserve"> variazioni rispetto ai dati comunicati  in occasione dell’ iscrizione all’albo regionale delle cooperative sociali o della precedente verifica annuale del mantenimento dei requisiti</w:t>
      </w:r>
      <w:r w:rsidR="00E5518C">
        <w:rPr>
          <w:rFonts w:ascii="Calibri" w:eastAsia="Calibri" w:hAnsi="Calibri" w:cs="Calibri"/>
          <w:sz w:val="20"/>
          <w:szCs w:val="20"/>
        </w:rPr>
        <w:t xml:space="preserve"> (oltre a quelle eventualmente già indicate nell’elenco organico)</w:t>
      </w:r>
      <w:r w:rsidR="00BE12C8">
        <w:rPr>
          <w:rFonts w:ascii="Calibri" w:eastAsia="Calibri" w:hAnsi="Calibri" w:cs="Calibri"/>
          <w:sz w:val="20"/>
          <w:szCs w:val="20"/>
        </w:rPr>
        <w:t>;</w:t>
      </w:r>
    </w:p>
    <w:p w:rsidR="00E5518C" w:rsidRDefault="00E5518C" w:rsidP="00E5518C">
      <w:pPr>
        <w:numPr>
          <w:ilvl w:val="0"/>
          <w:numId w:val="2"/>
        </w:numPr>
        <w:contextualSpacing/>
        <w:jc w:val="both"/>
        <w:rPr>
          <w:rFonts w:ascii="Calibri" w:eastAsia="Calibri" w:hAnsi="Calibri" w:cs="Arial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vi sono state variazioni rispetto ai dati comunicati  in occasione dell’ iscrizione all’albo regionale delle cooperative sociali o della precedente verifica annuale del mantenimento dei requisiti (oltre a quelle eventualmente già indicate nell’elenco organico). In tal caso indicare le variazioni intervenute:</w:t>
      </w:r>
      <w:r>
        <w:rPr>
          <w:rFonts w:ascii="Calibri" w:eastAsia="Calibri" w:hAnsi="Calibri" w:cs="Calibri"/>
          <w:sz w:val="20"/>
          <w:szCs w:val="20"/>
        </w:rPr>
        <w:tab/>
        <w:t xml:space="preserve"> __________________________________________________________________________________________________________________________________________________________________</w:t>
      </w:r>
    </w:p>
    <w:p w:rsidR="00D956A0" w:rsidRDefault="00D956A0" w:rsidP="00F24600">
      <w:pPr>
        <w:jc w:val="both"/>
        <w:rPr>
          <w:rFonts w:ascii="Calibri" w:eastAsia="Calibri" w:hAnsi="Calibri" w:cs="Arial"/>
          <w:sz w:val="20"/>
          <w:szCs w:val="20"/>
        </w:rPr>
      </w:pPr>
    </w:p>
    <w:p w:rsidR="00D956A0" w:rsidRDefault="00D956A0" w:rsidP="00F24600">
      <w:pPr>
        <w:jc w:val="both"/>
        <w:rPr>
          <w:rFonts w:ascii="Calibri" w:eastAsia="Calibri" w:hAnsi="Calibri" w:cs="Arial"/>
          <w:sz w:val="20"/>
          <w:szCs w:val="20"/>
        </w:rPr>
      </w:pPr>
    </w:p>
    <w:p w:rsidR="00D956A0" w:rsidRDefault="00D956A0" w:rsidP="00F24600">
      <w:pPr>
        <w:ind w:left="1485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:rsidR="00D956A0" w:rsidRDefault="00D956A0">
      <w:pPr>
        <w:ind w:left="1485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:rsidR="00D956A0" w:rsidRDefault="00D956A0">
      <w:pPr>
        <w:ind w:left="1125"/>
        <w:jc w:val="both"/>
        <w:rPr>
          <w:rFonts w:ascii="Calibri" w:eastAsia="Calibri" w:hAnsi="Calibri" w:cs="Arial"/>
          <w:sz w:val="20"/>
          <w:szCs w:val="20"/>
        </w:rPr>
      </w:pPr>
    </w:p>
    <w:p w:rsidR="00D956A0" w:rsidRDefault="00D956A0">
      <w:pPr>
        <w:ind w:left="1125"/>
        <w:jc w:val="both"/>
        <w:rPr>
          <w:rFonts w:ascii="Calibri" w:eastAsia="Calibri" w:hAnsi="Calibri" w:cs="Arial"/>
          <w:sz w:val="20"/>
          <w:szCs w:val="20"/>
        </w:rPr>
      </w:pPr>
    </w:p>
    <w:p w:rsidR="00D956A0" w:rsidRDefault="00BE12C8">
      <w:pPr>
        <w:spacing w:after="160"/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t xml:space="preserve">   </w:t>
      </w:r>
    </w:p>
    <w:p w:rsidR="00D956A0" w:rsidRDefault="00BE12C8">
      <w:pPr>
        <w:spacing w:after="160"/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t xml:space="preserve">_______________________________________   </w:t>
      </w:r>
    </w:p>
    <w:p w:rsidR="00D956A0" w:rsidRDefault="00BE12C8">
      <w:pPr>
        <w:spacing w:after="200" w:line="180" w:lineRule="exact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 w:cstheme="minorBidi"/>
          <w:sz w:val="22"/>
          <w:szCs w:val="22"/>
        </w:rPr>
        <w:t xml:space="preserve">                         Luogo e data                                                                                    </w:t>
      </w:r>
      <w:r>
        <w:rPr>
          <w:rFonts w:ascii="Calibri" w:eastAsia="Calibri" w:hAnsi="Calibri"/>
          <w:sz w:val="22"/>
          <w:szCs w:val="22"/>
        </w:rPr>
        <w:t xml:space="preserve">  In fede</w:t>
      </w:r>
    </w:p>
    <w:p w:rsidR="00D956A0" w:rsidRDefault="00BE12C8">
      <w:pPr>
        <w:spacing w:after="160" w:line="180" w:lineRule="exact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 xml:space="preserve">                                                                                                                       Il rappresentante legale</w:t>
      </w:r>
    </w:p>
    <w:p w:rsidR="00D956A0" w:rsidRDefault="00BE12C8">
      <w:pPr>
        <w:spacing w:after="160" w:line="259" w:lineRule="auto"/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t xml:space="preserve">                                                                                                  ____________________________</w:t>
      </w:r>
    </w:p>
    <w:p w:rsidR="00D956A0" w:rsidRDefault="00D956A0">
      <w:pPr>
        <w:spacing w:after="160" w:line="259" w:lineRule="auto"/>
        <w:rPr>
          <w:rFonts w:ascii="Calibri" w:eastAsia="Calibri" w:hAnsi="Calibri"/>
          <w:sz w:val="20"/>
          <w:szCs w:val="20"/>
        </w:rPr>
      </w:pPr>
    </w:p>
    <w:p w:rsidR="00D956A0" w:rsidRDefault="00BE12C8">
      <w:pPr>
        <w:spacing w:after="160" w:line="259" w:lineRule="auto"/>
        <w:rPr>
          <w:rFonts w:ascii="Times New Roman" w:eastAsia="Calibri" w:hAnsi="Times New Roman"/>
          <w:sz w:val="22"/>
          <w:szCs w:val="22"/>
        </w:rPr>
      </w:pPr>
      <w:r>
        <w:rPr>
          <w:rFonts w:ascii="Calibri" w:eastAsia="Calibri" w:hAnsi="Calibri"/>
          <w:sz w:val="20"/>
          <w:szCs w:val="20"/>
        </w:rPr>
        <w:t>Si allega copia fotostatica del documento di identità in corso di validità.</w:t>
      </w:r>
    </w:p>
    <w:p w:rsidR="00D956A0" w:rsidRDefault="00BE12C8">
      <w:pPr>
        <w:spacing w:after="160" w:line="259" w:lineRule="auto"/>
        <w:rPr>
          <w:rFonts w:ascii="Times New Roman" w:eastAsia="Calibri" w:hAnsi="Times New Roman"/>
          <w:sz w:val="22"/>
          <w:szCs w:val="22"/>
        </w:rPr>
      </w:pPr>
      <w:r>
        <w:rPr>
          <w:rFonts w:ascii="Calibri" w:eastAsia="Calibri" w:hAnsi="Calibri"/>
          <w:sz w:val="20"/>
          <w:szCs w:val="20"/>
        </w:rPr>
        <w:t xml:space="preserve">N.B. il documento di identità non è necessario nel caso in cui la sottoscrizione della presente istanza avvenga </w:t>
      </w:r>
      <w:r>
        <w:rPr>
          <w:rFonts w:ascii="Calibri" w:eastAsia="Times New Roman" w:hAnsi="Calibri"/>
          <w:color w:val="19191A"/>
          <w:sz w:val="20"/>
          <w:szCs w:val="20"/>
          <w:lang w:eastAsia="it-IT"/>
        </w:rPr>
        <w:t xml:space="preserve">mediante la firma digitale, ai sensi dell’ art. 65, al comma 1 del </w:t>
      </w:r>
      <w:proofErr w:type="spellStart"/>
      <w:r>
        <w:rPr>
          <w:rFonts w:ascii="Calibri" w:eastAsia="Times New Roman" w:hAnsi="Calibri"/>
          <w:color w:val="19191A"/>
          <w:sz w:val="20"/>
          <w:szCs w:val="20"/>
          <w:lang w:eastAsia="it-IT"/>
        </w:rPr>
        <w:t>D.Lgs.</w:t>
      </w:r>
      <w:proofErr w:type="spellEnd"/>
      <w:r>
        <w:rPr>
          <w:rFonts w:ascii="Calibri" w:eastAsia="Times New Roman" w:hAnsi="Calibri"/>
          <w:color w:val="19191A"/>
          <w:sz w:val="20"/>
          <w:szCs w:val="20"/>
          <w:lang w:eastAsia="it-IT"/>
        </w:rPr>
        <w:t xml:space="preserve"> n.82/2005.</w:t>
      </w:r>
    </w:p>
    <w:sectPr w:rsidR="00D956A0" w:rsidSect="00B41EBC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pgNumType w:start="3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C53" w:rsidRDefault="00723C53" w:rsidP="00B41EBC">
      <w:r>
        <w:separator/>
      </w:r>
    </w:p>
  </w:endnote>
  <w:endnote w:type="continuationSeparator" w:id="0">
    <w:p w:rsidR="00723C53" w:rsidRDefault="00723C53" w:rsidP="00B41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T18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6A0" w:rsidRDefault="000D7F8F">
    <w:pPr>
      <w:pStyle w:val="Footer"/>
      <w:ind w:right="-425"/>
      <w:rPr>
        <w:rFonts w:ascii="Calibri" w:hAnsi="Calibri"/>
        <w:b/>
        <w:color w:val="000000"/>
        <w:sz w:val="22"/>
      </w:rPr>
    </w:pPr>
    <w:hyperlink r:id="rId1">
      <w:r w:rsidR="00E871EB">
        <w:rPr>
          <w:rStyle w:val="CollegamentoInternet"/>
          <w:rFonts w:ascii="Calibri" w:hAnsi="Calibri"/>
          <w:b/>
          <w:color w:val="000000"/>
          <w:sz w:val="22"/>
          <w:u w:val="none"/>
        </w:rPr>
        <w:t>www.regione.puglia.it</w:t>
      </w:r>
    </w:hyperlink>
  </w:p>
  <w:p w:rsidR="00D956A0" w:rsidRDefault="000D7F8F">
    <w:pPr>
      <w:pStyle w:val="Footer"/>
      <w:rPr>
        <w:rFonts w:ascii="Calibri" w:hAnsi="Calibri"/>
        <w:b/>
        <w:sz w:val="28"/>
      </w:rPr>
    </w:pPr>
    <w:r>
      <w:rPr>
        <w:rFonts w:ascii="Calibri" w:hAnsi="Calibri"/>
        <w:b/>
        <w:sz w:val="28"/>
      </w:rPr>
      <w:pict>
        <v:line id="Immagine3" o:spid="_x0000_s2049" style="position:absolute;z-index:251658240" from=".85pt,6.8pt" to="264.6pt,6.8pt" strokeweight=".99pt">
          <v:fill o:detectmouseclick="t"/>
        </v:line>
      </w:pict>
    </w:r>
  </w:p>
  <w:p w:rsidR="00D956A0" w:rsidRDefault="00BE12C8">
    <w:pPr>
      <w:pStyle w:val="Footer"/>
      <w:rPr>
        <w:rFonts w:ascii="Calibri" w:hAnsi="Calibri" w:cs="Calibri"/>
        <w:sz w:val="18"/>
      </w:rPr>
    </w:pPr>
    <w:r>
      <w:rPr>
        <w:rFonts w:ascii="Calibri" w:hAnsi="Calibri" w:cs="Calibri"/>
        <w:sz w:val="18"/>
      </w:rPr>
      <w:t>Sezione Politiche e Mercato del Lavoro</w:t>
    </w:r>
  </w:p>
  <w:p w:rsidR="00D956A0" w:rsidRDefault="00BE12C8">
    <w:pPr>
      <w:pStyle w:val="Footer"/>
      <w:rPr>
        <w:rFonts w:ascii="Calibri" w:hAnsi="Calibri" w:cs="Calibri"/>
        <w:sz w:val="18"/>
      </w:rPr>
    </w:pPr>
    <w:r>
      <w:rPr>
        <w:rFonts w:ascii="Calibri" w:hAnsi="Calibri" w:cs="Calibri"/>
        <w:sz w:val="18"/>
      </w:rPr>
      <w:t xml:space="preserve">Corso </w:t>
    </w:r>
    <w:proofErr w:type="spellStart"/>
    <w:r>
      <w:rPr>
        <w:rFonts w:ascii="Calibri" w:hAnsi="Calibri" w:cs="Calibri"/>
        <w:sz w:val="18"/>
      </w:rPr>
      <w:t>Sonnino</w:t>
    </w:r>
    <w:proofErr w:type="spellEnd"/>
    <w:r>
      <w:rPr>
        <w:rFonts w:ascii="Calibri" w:hAnsi="Calibri" w:cs="Calibri"/>
        <w:sz w:val="18"/>
      </w:rPr>
      <w:t xml:space="preserve">, 177 - </w:t>
    </w:r>
    <w:proofErr w:type="spellStart"/>
    <w:r>
      <w:rPr>
        <w:rFonts w:ascii="Calibri" w:hAnsi="Calibri" w:cs="Calibri"/>
        <w:sz w:val="18"/>
      </w:rPr>
      <w:t>cap</w:t>
    </w:r>
    <w:proofErr w:type="spellEnd"/>
    <w:r>
      <w:rPr>
        <w:rFonts w:ascii="Calibri" w:hAnsi="Calibri" w:cs="Calibri"/>
        <w:sz w:val="18"/>
      </w:rPr>
      <w:t xml:space="preserve"> 70121 Bari </w:t>
    </w:r>
  </w:p>
  <w:p w:rsidR="00D956A0" w:rsidRDefault="00BE12C8">
    <w:pPr>
      <w:pStyle w:val="Footer"/>
      <w:rPr>
        <w:rFonts w:ascii="Calibri" w:hAnsi="Calibri"/>
        <w:sz w:val="18"/>
      </w:rPr>
    </w:pPr>
    <w:r>
      <w:rPr>
        <w:rFonts w:ascii="Calibri" w:hAnsi="Calibri" w:cs="Calibri"/>
        <w:sz w:val="18"/>
      </w:rPr>
      <w:t>Tel.080/5403388</w:t>
    </w:r>
  </w:p>
  <w:p w:rsidR="00D956A0" w:rsidRDefault="00D956A0">
    <w:pPr>
      <w:pStyle w:val="Footer"/>
      <w:rPr>
        <w:rFonts w:ascii="Calibri" w:hAnsi="Calibri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C53" w:rsidRDefault="00723C53" w:rsidP="00B41EBC">
      <w:r>
        <w:separator/>
      </w:r>
    </w:p>
  </w:footnote>
  <w:footnote w:type="continuationSeparator" w:id="0">
    <w:p w:rsidR="00723C53" w:rsidRDefault="00723C53" w:rsidP="00B41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6A0" w:rsidRDefault="00BE12C8" w:rsidP="00592C14">
    <w:pPr>
      <w:pStyle w:val="Header"/>
      <w:jc w:val="right"/>
      <w:rPr>
        <w:rFonts w:cstheme="minorHAnsi"/>
        <w:b/>
        <w:sz w:val="18"/>
        <w:szCs w:val="18"/>
      </w:rPr>
    </w:pPr>
    <w:r>
      <w:rPr>
        <w:rFonts w:cstheme="minorHAnsi"/>
        <w:b/>
        <w:sz w:val="18"/>
        <w:szCs w:val="18"/>
      </w:rPr>
      <w:t xml:space="preserve">                                                                                                                                                ALLEGATO 1 -  </w:t>
    </w:r>
    <w:bookmarkStart w:id="0" w:name="OLE_LINK2"/>
    <w:r>
      <w:rPr>
        <w:rFonts w:cstheme="minorHAnsi"/>
        <w:b/>
        <w:sz w:val="18"/>
        <w:szCs w:val="18"/>
      </w:rPr>
      <w:t xml:space="preserve">Dichiarazione sostitutiva </w:t>
    </w:r>
  </w:p>
  <w:p w:rsidR="00D956A0" w:rsidRDefault="00BE12C8" w:rsidP="00592C14">
    <w:pPr>
      <w:pStyle w:val="Header"/>
      <w:jc w:val="right"/>
      <w:rPr>
        <w:rFonts w:cstheme="minorHAnsi"/>
        <w:b/>
        <w:sz w:val="18"/>
        <w:szCs w:val="18"/>
      </w:rPr>
    </w:pPr>
    <w:r>
      <w:rPr>
        <w:rFonts w:cstheme="minorHAnsi"/>
        <w:b/>
        <w:sz w:val="18"/>
        <w:szCs w:val="18"/>
      </w:rPr>
      <w:t xml:space="preserve">                                                                                                                                                Sezione B Albo Regionale cooperative sociali</w:t>
    </w:r>
  </w:p>
  <w:p w:rsidR="00592C14" w:rsidRDefault="00592C14" w:rsidP="00592C14">
    <w:pPr>
      <w:pStyle w:val="Header"/>
      <w:jc w:val="right"/>
      <w:rPr>
        <w:rFonts w:cstheme="minorHAnsi"/>
        <w:b/>
        <w:sz w:val="18"/>
        <w:szCs w:val="18"/>
      </w:rPr>
    </w:pPr>
    <w:r>
      <w:rPr>
        <w:rFonts w:cstheme="minorHAnsi"/>
        <w:b/>
        <w:sz w:val="18"/>
        <w:szCs w:val="18"/>
      </w:rPr>
      <w:t>Anno 2025</w:t>
    </w:r>
  </w:p>
  <w:bookmarkEnd w:id="0"/>
  <w:p w:rsidR="00D956A0" w:rsidRDefault="00D956A0">
    <w:pPr>
      <w:pStyle w:val="Header"/>
      <w:rPr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9178B"/>
    <w:multiLevelType w:val="hybridMultilevel"/>
    <w:tmpl w:val="B2DEA1A4"/>
    <w:lvl w:ilvl="0" w:tplc="0410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">
    <w:nsid w:val="041D0B23"/>
    <w:multiLevelType w:val="multilevel"/>
    <w:tmpl w:val="BCDCDFA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0DC1560E"/>
    <w:multiLevelType w:val="multilevel"/>
    <w:tmpl w:val="1F068A80"/>
    <w:lvl w:ilvl="0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abstractNum w:abstractNumId="3">
    <w:nsid w:val="1F1F1127"/>
    <w:multiLevelType w:val="multilevel"/>
    <w:tmpl w:val="0442D61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">
    <w:nsid w:val="34310ADD"/>
    <w:multiLevelType w:val="multilevel"/>
    <w:tmpl w:val="FF5AE3BA"/>
    <w:lvl w:ilvl="0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0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605" w:hanging="360"/>
      </w:pPr>
      <w:rPr>
        <w:rFonts w:ascii="Wingdings" w:hAnsi="Wingdings" w:cs="Wingdings" w:hint="default"/>
      </w:rPr>
    </w:lvl>
  </w:abstractNum>
  <w:abstractNum w:abstractNumId="5">
    <w:nsid w:val="4E734AF1"/>
    <w:multiLevelType w:val="multilevel"/>
    <w:tmpl w:val="981CE860"/>
    <w:lvl w:ilvl="0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abstractNum w:abstractNumId="6">
    <w:nsid w:val="6D6D2C72"/>
    <w:multiLevelType w:val="hybridMultilevel"/>
    <w:tmpl w:val="9ED86D98"/>
    <w:lvl w:ilvl="0" w:tplc="0410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defaultTabStop w:val="708"/>
  <w:autoHyphenation/>
  <w:hyphenationZone w:val="283"/>
  <w:characterSpacingControl w:val="doNotCompress"/>
  <w:hdrShapeDefaults>
    <o:shapedefaults v:ext="edit" spidmax="5122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D956A0"/>
    <w:rsid w:val="000D7F8F"/>
    <w:rsid w:val="002B7B36"/>
    <w:rsid w:val="002D7E7D"/>
    <w:rsid w:val="003A4C6C"/>
    <w:rsid w:val="00592C14"/>
    <w:rsid w:val="00723C53"/>
    <w:rsid w:val="007B3309"/>
    <w:rsid w:val="007C6389"/>
    <w:rsid w:val="008151D0"/>
    <w:rsid w:val="0082001A"/>
    <w:rsid w:val="00976738"/>
    <w:rsid w:val="00B41EBC"/>
    <w:rsid w:val="00BA5808"/>
    <w:rsid w:val="00BE12C8"/>
    <w:rsid w:val="00C64148"/>
    <w:rsid w:val="00D956A0"/>
    <w:rsid w:val="00E5518C"/>
    <w:rsid w:val="00E871EB"/>
    <w:rsid w:val="00ED1696"/>
    <w:rsid w:val="00F075DA"/>
    <w:rsid w:val="00F24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e">
    <w:name w:val="Normal"/>
    <w:qFormat/>
    <w:rsid w:val="0064283A"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Normale"/>
    <w:next w:val="Normale"/>
    <w:link w:val="Titolo1Carattere"/>
    <w:uiPriority w:val="9"/>
    <w:qFormat/>
    <w:rsid w:val="00B26FF7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predefinitoparagrafo">
    <w:name w:val="Font predefinito paragrafo"/>
    <w:qFormat/>
    <w:rsid w:val="0064283A"/>
  </w:style>
  <w:style w:type="character" w:customStyle="1" w:styleId="IntestazioneCarattere">
    <w:name w:val="Intestazione Carattere"/>
    <w:link w:val="Header"/>
    <w:uiPriority w:val="99"/>
    <w:qFormat/>
    <w:rsid w:val="00A82DDB"/>
    <w:rPr>
      <w:sz w:val="24"/>
    </w:rPr>
  </w:style>
  <w:style w:type="character" w:customStyle="1" w:styleId="PidipaginaCarattere">
    <w:name w:val="Piè di pagina Carattere"/>
    <w:link w:val="Footer"/>
    <w:uiPriority w:val="99"/>
    <w:qFormat/>
    <w:rsid w:val="00A82DDB"/>
    <w:rPr>
      <w:sz w:val="24"/>
    </w:rPr>
  </w:style>
  <w:style w:type="character" w:customStyle="1" w:styleId="CollegamentoInternet">
    <w:name w:val="Collegamento Internet"/>
    <w:rsid w:val="00885342"/>
    <w:rPr>
      <w:color w:val="0000FF"/>
      <w:u w:val="single"/>
    </w:rPr>
  </w:style>
  <w:style w:type="character" w:styleId="Enfasigrassetto">
    <w:name w:val="Strong"/>
    <w:uiPriority w:val="22"/>
    <w:qFormat/>
    <w:rsid w:val="00A75425"/>
    <w:rPr>
      <w:b/>
      <w:bCs/>
    </w:rPr>
  </w:style>
  <w:style w:type="character" w:customStyle="1" w:styleId="TestofumettoCarattere">
    <w:name w:val="Testo fumetto Carattere"/>
    <w:link w:val="Testofumetto"/>
    <w:qFormat/>
    <w:rsid w:val="00421138"/>
    <w:rPr>
      <w:rFonts w:ascii="Tahoma" w:hAnsi="Tahoma" w:cs="Tahoma"/>
      <w:sz w:val="16"/>
      <w:szCs w:val="16"/>
      <w:lang w:eastAsia="en-US"/>
    </w:rPr>
  </w:style>
  <w:style w:type="character" w:customStyle="1" w:styleId="Enfasi">
    <w:name w:val="Enfasi"/>
    <w:qFormat/>
    <w:rsid w:val="00FD50D1"/>
    <w:rPr>
      <w:i/>
      <w:iCs/>
    </w:rPr>
  </w:style>
  <w:style w:type="character" w:customStyle="1" w:styleId="Titolo1Carattere">
    <w:name w:val="Titolo 1 Carattere"/>
    <w:basedOn w:val="Carpredefinitoparagrafo"/>
    <w:link w:val="Heading1"/>
    <w:uiPriority w:val="9"/>
    <w:qFormat/>
    <w:rsid w:val="00B26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olo">
    <w:name w:val="Title"/>
    <w:basedOn w:val="Normale"/>
    <w:next w:val="Corpodeltesto"/>
    <w:qFormat/>
    <w:rsid w:val="00D956A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rsid w:val="00D956A0"/>
    <w:pPr>
      <w:spacing w:after="140" w:line="276" w:lineRule="auto"/>
    </w:pPr>
  </w:style>
  <w:style w:type="paragraph" w:styleId="Elenco">
    <w:name w:val="List"/>
    <w:basedOn w:val="Corpodeltesto"/>
    <w:rsid w:val="00D956A0"/>
    <w:rPr>
      <w:rFonts w:cs="Arial"/>
    </w:rPr>
  </w:style>
  <w:style w:type="paragraph" w:customStyle="1" w:styleId="Caption">
    <w:name w:val="Caption"/>
    <w:basedOn w:val="Normale"/>
    <w:qFormat/>
    <w:rsid w:val="00D956A0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rsid w:val="00D956A0"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  <w:rsid w:val="00D956A0"/>
  </w:style>
  <w:style w:type="paragraph" w:customStyle="1" w:styleId="Header">
    <w:name w:val="Header"/>
    <w:basedOn w:val="Normale"/>
    <w:link w:val="IntestazioneCarattere"/>
    <w:uiPriority w:val="99"/>
    <w:unhideWhenUsed/>
    <w:rsid w:val="00A82DDB"/>
    <w:pPr>
      <w:tabs>
        <w:tab w:val="center" w:pos="4819"/>
        <w:tab w:val="right" w:pos="9638"/>
      </w:tabs>
    </w:pPr>
    <w:rPr>
      <w:szCs w:val="20"/>
    </w:rPr>
  </w:style>
  <w:style w:type="paragraph" w:customStyle="1" w:styleId="Footer">
    <w:name w:val="Footer"/>
    <w:basedOn w:val="Normale"/>
    <w:link w:val="PidipaginaCarattere"/>
    <w:uiPriority w:val="99"/>
    <w:unhideWhenUsed/>
    <w:rsid w:val="00A82DDB"/>
    <w:pPr>
      <w:tabs>
        <w:tab w:val="center" w:pos="4819"/>
        <w:tab w:val="right" w:pos="9638"/>
      </w:tabs>
    </w:pPr>
    <w:rPr>
      <w:szCs w:val="20"/>
    </w:rPr>
  </w:style>
  <w:style w:type="paragraph" w:customStyle="1" w:styleId="Default">
    <w:name w:val="Default"/>
    <w:qFormat/>
    <w:rsid w:val="00706FAB"/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qFormat/>
    <w:rsid w:val="00421138"/>
    <w:rPr>
      <w:rFonts w:ascii="Tahoma" w:hAnsi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42375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Grigliatabella">
    <w:name w:val="Table Grid"/>
    <w:basedOn w:val="Tabellanormale"/>
    <w:rsid w:val="00506B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 Grid_0"/>
    <w:basedOn w:val="Tabellanormale"/>
    <w:uiPriority w:val="59"/>
    <w:rsid w:val="0060083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_1"/>
    <w:basedOn w:val="Tabellanormale"/>
    <w:uiPriority w:val="59"/>
    <w:rsid w:val="005F374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1"/>
    <w:rsid w:val="00592C14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rsid w:val="00592C14"/>
    <w:rPr>
      <w:sz w:val="24"/>
      <w:szCs w:val="24"/>
      <w:lang w:eastAsia="en-US"/>
    </w:rPr>
  </w:style>
  <w:style w:type="paragraph" w:styleId="Pidipagina">
    <w:name w:val="footer"/>
    <w:basedOn w:val="Normale"/>
    <w:link w:val="PidipaginaCarattere1"/>
    <w:uiPriority w:val="99"/>
    <w:rsid w:val="00592C14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592C14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gione.puglia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A5712-547F-48B2-A233-AD56DE967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                                                                                                                                                Sezione B Albo Regionale cooperative socialiAnno 2025</dc:title>
  <dc:subject>Dichiarazione sostitutiva                                                                                                                                                 Sezione B Albo Regionale cooperative socialiAnno 2025</dc:subject>
  <dc:creator>Trizio Francesco</dc:creator>
  <cp:lastModifiedBy>f.trizio</cp:lastModifiedBy>
  <cp:revision>7</cp:revision>
  <cp:lastPrinted>2023-01-20T10:21:00Z</cp:lastPrinted>
  <dcterms:created xsi:type="dcterms:W3CDTF">2024-12-03T14:49:00Z</dcterms:created>
  <dcterms:modified xsi:type="dcterms:W3CDTF">2026-01-13T09:52:00Z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