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77" w:lineRule="auto"/>
        <w:ind w:left="2962" w:firstLine="4835.000000000001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Allegato D </w:t>
      </w:r>
    </w:p>
    <w:p w:rsidR="00000000" w:rsidDel="00000000" w:rsidP="00000000" w:rsidRDefault="00000000" w:rsidRPr="00000000" w14:paraId="00000002">
      <w:pPr>
        <w:spacing w:line="477" w:lineRule="auto"/>
        <w:ind w:left="2962" w:firstLine="2425.0000000000005"/>
        <w:jc w:val="right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PIANO DEI COSTI</w:t>
      </w:r>
    </w:p>
    <w:tbl>
      <w:tblPr>
        <w:tblStyle w:val="Table1"/>
        <w:tblW w:w="155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59"/>
        <w:gridCol w:w="2137"/>
        <w:gridCol w:w="1974"/>
        <w:gridCol w:w="4394"/>
        <w:gridCol w:w="2903"/>
        <w:gridCol w:w="3187"/>
        <w:tblGridChange w:id="0">
          <w:tblGrid>
            <w:gridCol w:w="959"/>
            <w:gridCol w:w="2137"/>
            <w:gridCol w:w="1974"/>
            <w:gridCol w:w="4394"/>
            <w:gridCol w:w="2903"/>
            <w:gridCol w:w="3187"/>
          </w:tblGrid>
        </w:tblGridChange>
      </w:tblGrid>
      <w:tr>
        <w:trPr>
          <w:cantSplit w:val="0"/>
          <w:trHeight w:val="89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voce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Tipologia di spesa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Descrizione dettagliata della spesa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Contributo richiesto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Eventuale ulteriore 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Co-finanziamento</w:t>
            </w:r>
          </w:p>
        </w:tc>
      </w:tr>
      <w:tr>
        <w:trPr>
          <w:cantSplit w:val="0"/>
          <w:trHeight w:val="547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8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8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fxz3j97667gk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Ecc.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TOTALE: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rnrbfbuwuqlv" w:id="1"/>
      <w:bookmarkEnd w:id="1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______________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legale rappresentante dell’Ente titolare del CEAS (o suo delegato)______________________________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Firma del Soggetto Gestore del CEAS______________________________</w:t>
      </w:r>
    </w:p>
    <w:sectPr>
      <w:pgSz w:h="11906" w:w="16838" w:orient="landscape"/>
      <w:pgMar w:bottom="1134" w:top="1134" w:left="1134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rsid w:val="00BC1A9A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customStyle="1">
    <w:name w:val="normal"/>
    <w:rsid w:val="00BC1A9A"/>
  </w:style>
  <w:style w:type="table" w:styleId="Grigliatabella">
    <w:name w:val="Table Grid"/>
    <w:basedOn w:val="Tabellanormale"/>
    <w:uiPriority w:val="39"/>
    <w:rsid w:val="00896335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" w:customStyle="1">
    <w:basedOn w:val="TableNormal"/>
    <w:rsid w:val="00BC1A9A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FfsLyzUNpUozAZbQteqqLr65Pw==">CgMxLjAyDmguZnh6M2o5NzY2N2drMg5oLnJucmJmYnV3dXFsdjgAciExU1RCc3gtSU1uemlQc1VUejRFWWl5R2RfMmxOWG05cTQ=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2025-09-11T13:45:00Z</dcterms:created>
  <dc:creator>Mistico _</dc:creator>
</cp:coreProperties>
</file>