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FD" w:rsidRPr="00215306" w:rsidRDefault="005C10B3">
      <w:pPr>
        <w:spacing w:line="360" w:lineRule="auto"/>
        <w:jc w:val="center"/>
        <w:rPr>
          <w:b/>
          <w:sz w:val="22"/>
        </w:rPr>
      </w:pPr>
      <w:r w:rsidRPr="00215306">
        <w:rPr>
          <w:b/>
          <w:sz w:val="22"/>
        </w:rPr>
        <w:t>ALLEGATO B</w:t>
      </w:r>
    </w:p>
    <w:p w:rsidR="00560AFD" w:rsidRPr="00215306" w:rsidRDefault="00560AFD">
      <w:pPr>
        <w:spacing w:line="276" w:lineRule="auto"/>
        <w:jc w:val="center"/>
        <w:rPr>
          <w:rFonts w:ascii="Palatino Linotype" w:eastAsia="Palatino Linotype" w:hAnsi="Palatino Linotype" w:cs="Palatino Linotype"/>
          <w:b/>
          <w:sz w:val="20"/>
          <w:szCs w:val="22"/>
        </w:rPr>
      </w:pPr>
    </w:p>
    <w:tbl>
      <w:tblPr>
        <w:tblStyle w:val="af"/>
        <w:tblW w:w="9729" w:type="dxa"/>
        <w:tblInd w:w="-100" w:type="dxa"/>
        <w:tblLayout w:type="fixed"/>
        <w:tblLook w:val="0000" w:firstRow="0" w:lastRow="0" w:firstColumn="0" w:lastColumn="0" w:noHBand="0" w:noVBand="0"/>
      </w:tblPr>
      <w:tblGrid>
        <w:gridCol w:w="9729"/>
      </w:tblGrid>
      <w:tr w:rsidR="00560AFD" w:rsidRPr="00215306">
        <w:trPr>
          <w:trHeight w:val="815"/>
        </w:trPr>
        <w:tc>
          <w:tcPr>
            <w:tcW w:w="9729" w:type="dxa"/>
            <w:shd w:val="clear" w:color="auto" w:fill="F3F3F3"/>
          </w:tcPr>
          <w:p w:rsidR="00560AFD" w:rsidRPr="00215306" w:rsidRDefault="005C10B3">
            <w:pPr>
              <w:spacing w:line="276" w:lineRule="auto"/>
              <w:jc w:val="center"/>
              <w:rPr>
                <w:rFonts w:ascii="Palatino Linotype" w:eastAsia="Palatino Linotype" w:hAnsi="Palatino Linotype" w:cs="Palatino Linotype"/>
                <w:b/>
                <w:sz w:val="28"/>
                <w:szCs w:val="30"/>
              </w:rPr>
            </w:pPr>
            <w:r w:rsidRPr="00215306">
              <w:rPr>
                <w:rFonts w:ascii="Palatino Linotype" w:eastAsia="Palatino Linotype" w:hAnsi="Palatino Linotype" w:cs="Palatino Linotype"/>
                <w:b/>
                <w:sz w:val="28"/>
                <w:szCs w:val="30"/>
              </w:rPr>
              <w:t xml:space="preserve">DICHIARAZIONE RELATIVA AL POSSESSO DEI REQUISITI PER L’AFFIDAMENTO DEI CONTRATTI PUBBLICI EX ARTT. 94, </w:t>
            </w:r>
            <w:proofErr w:type="gramStart"/>
            <w:r w:rsidRPr="00215306">
              <w:rPr>
                <w:rFonts w:ascii="Palatino Linotype" w:eastAsia="Palatino Linotype" w:hAnsi="Palatino Linotype" w:cs="Palatino Linotype"/>
                <w:b/>
                <w:sz w:val="28"/>
                <w:szCs w:val="30"/>
              </w:rPr>
              <w:t>95</w:t>
            </w:r>
            <w:proofErr w:type="gramEnd"/>
            <w:r w:rsidRPr="00215306">
              <w:rPr>
                <w:rFonts w:ascii="Palatino Linotype" w:eastAsia="Palatino Linotype" w:hAnsi="Palatino Linotype" w:cs="Palatino Linotype"/>
                <w:b/>
                <w:sz w:val="28"/>
                <w:szCs w:val="30"/>
              </w:rPr>
              <w:t xml:space="preserve">, 96, 97, 98 E 100 DEL CODICE DEI CONTRATTI </w:t>
            </w:r>
          </w:p>
          <w:p w:rsidR="00560AFD" w:rsidRPr="00215306" w:rsidRDefault="005C10B3">
            <w:pPr>
              <w:spacing w:line="276" w:lineRule="auto"/>
              <w:jc w:val="center"/>
              <w:rPr>
                <w:rFonts w:ascii="Palatino Linotype" w:eastAsia="Palatino Linotype" w:hAnsi="Palatino Linotype" w:cs="Palatino Linotype"/>
                <w:b/>
                <w:sz w:val="28"/>
                <w:szCs w:val="30"/>
              </w:rPr>
            </w:pPr>
            <w:r w:rsidRPr="00215306">
              <w:rPr>
                <w:rFonts w:ascii="Palatino Linotype" w:eastAsia="Palatino Linotype" w:hAnsi="Palatino Linotype" w:cs="Palatino Linotype"/>
                <w:b/>
                <w:sz w:val="28"/>
                <w:szCs w:val="30"/>
              </w:rPr>
              <w:t xml:space="preserve">E </w:t>
            </w:r>
          </w:p>
          <w:p w:rsidR="00560AFD" w:rsidRDefault="005C10B3">
            <w:pPr>
              <w:spacing w:line="276" w:lineRule="auto"/>
              <w:jc w:val="center"/>
              <w:rPr>
                <w:rFonts w:ascii="Palatino Linotype" w:eastAsia="Palatino Linotype" w:hAnsi="Palatino Linotype" w:cs="Palatino Linotype"/>
                <w:b/>
                <w:sz w:val="28"/>
                <w:szCs w:val="30"/>
              </w:rPr>
            </w:pPr>
            <w:r w:rsidRPr="00215306">
              <w:rPr>
                <w:rFonts w:ascii="Palatino Linotype" w:eastAsia="Palatino Linotype" w:hAnsi="Palatino Linotype" w:cs="Palatino Linotype"/>
                <w:b/>
                <w:sz w:val="28"/>
                <w:szCs w:val="30"/>
              </w:rPr>
              <w:t>DICHIARAZIONI INTEGRATIVE</w:t>
            </w:r>
          </w:p>
          <w:p w:rsidR="00D027DF" w:rsidRPr="00215306" w:rsidRDefault="00D027DF">
            <w:pPr>
              <w:spacing w:line="276" w:lineRule="auto"/>
              <w:jc w:val="center"/>
              <w:rPr>
                <w:rFonts w:ascii="Palatino Linotype" w:eastAsia="Palatino Linotype" w:hAnsi="Palatino Linotype" w:cs="Palatino Linotype"/>
                <w:b/>
                <w:sz w:val="28"/>
                <w:szCs w:val="30"/>
              </w:rPr>
            </w:pPr>
          </w:p>
        </w:tc>
      </w:tr>
    </w:tbl>
    <w:tbl>
      <w:tblPr>
        <w:tblStyle w:val="af0"/>
        <w:tblW w:w="970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1575"/>
        <w:gridCol w:w="210"/>
        <w:gridCol w:w="855"/>
        <w:gridCol w:w="270"/>
        <w:gridCol w:w="3120"/>
      </w:tblGrid>
      <w:tr w:rsidR="00560AFD">
        <w:trPr>
          <w:cantSplit/>
        </w:trPr>
        <w:tc>
          <w:tcPr>
            <w:tcW w:w="1665" w:type="dxa"/>
            <w:gridSpan w:val="3"/>
          </w:tcPr>
          <w:p w:rsidR="00560AFD" w:rsidRDefault="005C10B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40" w:type="dxa"/>
            <w:gridSpan w:val="7"/>
          </w:tcPr>
          <w:p w:rsidR="00560AFD" w:rsidRDefault="00560AFD">
            <w:pPr>
              <w:spacing w:before="60" w:after="60" w:line="276" w:lineRule="auto"/>
              <w:jc w:val="center"/>
              <w:rPr>
                <w:rFonts w:ascii="Palatino Linotype" w:eastAsia="Palatino Linotype" w:hAnsi="Palatino Linotype" w:cs="Palatino Linotype"/>
                <w:sz w:val="18"/>
                <w:szCs w:val="18"/>
              </w:rPr>
            </w:pPr>
          </w:p>
        </w:tc>
      </w:tr>
      <w:tr w:rsidR="00560AFD">
        <w:trPr>
          <w:cantSplit/>
          <w:trHeight w:val="724"/>
        </w:trPr>
        <w:tc>
          <w:tcPr>
            <w:tcW w:w="3675" w:type="dxa"/>
            <w:gridSpan w:val="5"/>
          </w:tcPr>
          <w:p w:rsidR="00560AFD" w:rsidRDefault="005C10B3">
            <w:pPr>
              <w:spacing w:before="60" w:after="60" w:line="276" w:lineRule="auto"/>
              <w:jc w:val="center"/>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in qualità di</w:t>
            </w:r>
            <w:proofErr w:type="gramEnd"/>
            <w:r>
              <w:rPr>
                <w:rFonts w:ascii="Palatino Linotype" w:eastAsia="Palatino Linotype" w:hAnsi="Palatino Linotype" w:cs="Palatino Linotype"/>
                <w:sz w:val="18"/>
                <w:szCs w:val="18"/>
              </w:rPr>
              <w:t xml:space="preserve">  </w:t>
            </w:r>
          </w:p>
          <w:p w:rsidR="00560AFD" w:rsidRDefault="005C10B3">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30" w:type="dxa"/>
            <w:gridSpan w:val="5"/>
          </w:tcPr>
          <w:p w:rsidR="00560AFD" w:rsidRDefault="00560AFD">
            <w:pPr>
              <w:spacing w:before="60" w:after="60" w:line="276" w:lineRule="auto"/>
              <w:jc w:val="center"/>
              <w:rPr>
                <w:rFonts w:ascii="Palatino Linotype" w:eastAsia="Palatino Linotype" w:hAnsi="Palatino Linotype" w:cs="Palatino Linotype"/>
                <w:sz w:val="18"/>
                <w:szCs w:val="18"/>
              </w:rPr>
            </w:pPr>
          </w:p>
        </w:tc>
      </w:tr>
      <w:tr w:rsidR="00560AFD">
        <w:trPr>
          <w:cantSplit/>
          <w:trHeight w:val="476"/>
        </w:trPr>
        <w:tc>
          <w:tcPr>
            <w:tcW w:w="1665" w:type="dxa"/>
            <w:gridSpan w:val="3"/>
          </w:tcPr>
          <w:p w:rsidR="00560AFD" w:rsidRDefault="005C10B3">
            <w:pPr>
              <w:spacing w:before="60" w:after="60" w:line="276" w:lineRule="auto"/>
              <w:jc w:val="center"/>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dell’</w:t>
            </w:r>
            <w:proofErr w:type="gramEnd"/>
            <w:r>
              <w:rPr>
                <w:rFonts w:ascii="Palatino Linotype" w:eastAsia="Palatino Linotype" w:hAnsi="Palatino Linotype" w:cs="Palatino Linotype"/>
                <w:sz w:val="18"/>
                <w:szCs w:val="18"/>
              </w:rPr>
              <w:t>impresa</w:t>
            </w:r>
          </w:p>
        </w:tc>
        <w:tc>
          <w:tcPr>
            <w:tcW w:w="8040" w:type="dxa"/>
            <w:gridSpan w:val="7"/>
          </w:tcPr>
          <w:p w:rsidR="00560AFD" w:rsidRDefault="00560AFD">
            <w:pPr>
              <w:spacing w:before="60" w:after="60" w:line="276" w:lineRule="auto"/>
              <w:jc w:val="center"/>
              <w:rPr>
                <w:rFonts w:ascii="Palatino Linotype" w:eastAsia="Palatino Linotype" w:hAnsi="Palatino Linotype" w:cs="Palatino Linotype"/>
                <w:sz w:val="18"/>
                <w:szCs w:val="18"/>
              </w:rPr>
            </w:pPr>
          </w:p>
        </w:tc>
      </w:tr>
      <w:tr w:rsidR="00560AFD">
        <w:trPr>
          <w:cantSplit/>
          <w:trHeight w:val="200"/>
        </w:trPr>
        <w:tc>
          <w:tcPr>
            <w:tcW w:w="2370" w:type="dxa"/>
            <w:gridSpan w:val="4"/>
          </w:tcPr>
          <w:p w:rsidR="00560AFD" w:rsidRDefault="005C10B3">
            <w:pPr>
              <w:spacing w:before="60" w:after="60" w:line="276" w:lineRule="auto"/>
              <w:jc w:val="center"/>
              <w:rPr>
                <w:rFonts w:ascii="Palatino Linotype" w:eastAsia="Palatino Linotype" w:hAnsi="Palatino Linotype" w:cs="Palatino Linotype"/>
                <w:i/>
                <w:sz w:val="16"/>
                <w:szCs w:val="16"/>
              </w:rPr>
            </w:pPr>
            <w:proofErr w:type="gramStart"/>
            <w:r>
              <w:rPr>
                <w:rFonts w:ascii="Palatino Linotype" w:eastAsia="Palatino Linotype" w:hAnsi="Palatino Linotype" w:cs="Palatino Linotype"/>
                <w:sz w:val="18"/>
                <w:szCs w:val="18"/>
              </w:rPr>
              <w:t>con</w:t>
            </w:r>
            <w:proofErr w:type="gramEnd"/>
            <w:r>
              <w:rPr>
                <w:rFonts w:ascii="Palatino Linotype" w:eastAsia="Palatino Linotype" w:hAnsi="Palatino Linotype" w:cs="Palatino Linotype"/>
                <w:sz w:val="18"/>
                <w:szCs w:val="18"/>
              </w:rPr>
              <w:t xml:space="preserve"> sede in</w:t>
            </w:r>
          </w:p>
        </w:tc>
        <w:tc>
          <w:tcPr>
            <w:tcW w:w="7335" w:type="dxa"/>
            <w:gridSpan w:val="6"/>
          </w:tcPr>
          <w:p w:rsidR="00560AFD" w:rsidRDefault="00560AFD">
            <w:pPr>
              <w:spacing w:before="60" w:after="60" w:line="276" w:lineRule="auto"/>
              <w:rPr>
                <w:rFonts w:ascii="Palatino Linotype" w:eastAsia="Palatino Linotype" w:hAnsi="Palatino Linotype" w:cs="Palatino Linotype"/>
                <w:sz w:val="20"/>
                <w:szCs w:val="20"/>
              </w:rPr>
            </w:pPr>
          </w:p>
        </w:tc>
      </w:tr>
      <w:tr w:rsidR="00560AFD">
        <w:trPr>
          <w:cantSplit/>
        </w:trPr>
        <w:tc>
          <w:tcPr>
            <w:tcW w:w="990" w:type="dxa"/>
          </w:tcPr>
          <w:p w:rsidR="00560AFD" w:rsidRDefault="005C10B3">
            <w:pPr>
              <w:spacing w:before="60" w:after="60" w:line="276" w:lineRule="auto"/>
              <w:jc w:val="center"/>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indirizzo</w:t>
            </w:r>
            <w:proofErr w:type="gramEnd"/>
          </w:p>
        </w:tc>
        <w:tc>
          <w:tcPr>
            <w:tcW w:w="4260" w:type="dxa"/>
            <w:gridSpan w:val="5"/>
          </w:tcPr>
          <w:p w:rsidR="00560AFD" w:rsidRDefault="00560AFD">
            <w:pPr>
              <w:spacing w:before="60" w:after="60" w:line="276" w:lineRule="auto"/>
              <w:jc w:val="center"/>
              <w:rPr>
                <w:rFonts w:ascii="Palatino Linotype" w:eastAsia="Palatino Linotype" w:hAnsi="Palatino Linotype" w:cs="Palatino Linotype"/>
                <w:sz w:val="18"/>
                <w:szCs w:val="18"/>
              </w:rPr>
            </w:pPr>
          </w:p>
        </w:tc>
        <w:tc>
          <w:tcPr>
            <w:tcW w:w="1065" w:type="dxa"/>
            <w:gridSpan w:val="2"/>
          </w:tcPr>
          <w:p w:rsidR="00560AFD" w:rsidRDefault="005C10B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90" w:type="dxa"/>
            <w:gridSpan w:val="2"/>
          </w:tcPr>
          <w:p w:rsidR="00560AFD" w:rsidRDefault="00560AFD">
            <w:pPr>
              <w:spacing w:before="60" w:after="60" w:line="276" w:lineRule="auto"/>
              <w:jc w:val="center"/>
              <w:rPr>
                <w:rFonts w:ascii="Palatino Linotype" w:eastAsia="Palatino Linotype" w:hAnsi="Palatino Linotype" w:cs="Palatino Linotype"/>
                <w:sz w:val="18"/>
                <w:szCs w:val="18"/>
              </w:rPr>
            </w:pPr>
          </w:p>
        </w:tc>
      </w:tr>
      <w:tr w:rsidR="00560AFD">
        <w:trPr>
          <w:cantSplit/>
        </w:trPr>
        <w:tc>
          <w:tcPr>
            <w:tcW w:w="1545" w:type="dxa"/>
            <w:gridSpan w:val="2"/>
          </w:tcPr>
          <w:p w:rsidR="00560AFD" w:rsidRDefault="005C10B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5" w:type="dxa"/>
            <w:gridSpan w:val="5"/>
          </w:tcPr>
          <w:p w:rsidR="00560AFD" w:rsidRDefault="00560AFD">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560AFD" w:rsidRDefault="005C10B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0" w:type="dxa"/>
          </w:tcPr>
          <w:p w:rsidR="00560AFD" w:rsidRDefault="00560AFD">
            <w:pPr>
              <w:spacing w:before="60" w:after="60" w:line="276" w:lineRule="auto"/>
              <w:jc w:val="center"/>
              <w:rPr>
                <w:rFonts w:ascii="Palatino Linotype" w:eastAsia="Palatino Linotype" w:hAnsi="Palatino Linotype" w:cs="Palatino Linotype"/>
                <w:sz w:val="18"/>
                <w:szCs w:val="18"/>
              </w:rPr>
            </w:pPr>
          </w:p>
        </w:tc>
      </w:tr>
      <w:tr w:rsidR="00560AFD">
        <w:trPr>
          <w:cantSplit/>
        </w:trPr>
        <w:tc>
          <w:tcPr>
            <w:tcW w:w="1545" w:type="dxa"/>
            <w:gridSpan w:val="2"/>
          </w:tcPr>
          <w:p w:rsidR="00560AFD" w:rsidRDefault="005C10B3">
            <w:pPr>
              <w:spacing w:before="60" w:after="60" w:line="276" w:lineRule="auto"/>
              <w:jc w:val="center"/>
              <w:rPr>
                <w:rFonts w:ascii="Palatino Linotype" w:eastAsia="Palatino Linotype" w:hAnsi="Palatino Linotype" w:cs="Palatino Linotype"/>
                <w:sz w:val="18"/>
                <w:szCs w:val="18"/>
              </w:rPr>
            </w:pPr>
            <w:proofErr w:type="spellStart"/>
            <w:r>
              <w:rPr>
                <w:rFonts w:ascii="Palatino Linotype" w:eastAsia="Palatino Linotype" w:hAnsi="Palatino Linotype" w:cs="Palatino Linotype"/>
                <w:sz w:val="18"/>
                <w:szCs w:val="18"/>
              </w:rPr>
              <w:t>Tel</w:t>
            </w:r>
            <w:proofErr w:type="spellEnd"/>
          </w:p>
        </w:tc>
        <w:tc>
          <w:tcPr>
            <w:tcW w:w="3915" w:type="dxa"/>
            <w:gridSpan w:val="5"/>
          </w:tcPr>
          <w:p w:rsidR="00560AFD" w:rsidRDefault="00560AFD">
            <w:pPr>
              <w:spacing w:before="60" w:after="60" w:line="276" w:lineRule="auto"/>
              <w:jc w:val="center"/>
              <w:rPr>
                <w:rFonts w:ascii="Palatino Linotype" w:eastAsia="Palatino Linotype" w:hAnsi="Palatino Linotype" w:cs="Palatino Linotype"/>
                <w:sz w:val="18"/>
                <w:szCs w:val="18"/>
              </w:rPr>
            </w:pPr>
          </w:p>
        </w:tc>
        <w:tc>
          <w:tcPr>
            <w:tcW w:w="1125" w:type="dxa"/>
            <w:gridSpan w:val="2"/>
          </w:tcPr>
          <w:p w:rsidR="00560AFD" w:rsidRDefault="005C10B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0" w:type="dxa"/>
          </w:tcPr>
          <w:p w:rsidR="00560AFD" w:rsidRDefault="00560AFD">
            <w:pPr>
              <w:spacing w:before="60" w:after="60" w:line="276" w:lineRule="auto"/>
              <w:jc w:val="center"/>
              <w:rPr>
                <w:rFonts w:ascii="Palatino Linotype" w:eastAsia="Palatino Linotype" w:hAnsi="Palatino Linotype" w:cs="Palatino Linotype"/>
                <w:sz w:val="18"/>
                <w:szCs w:val="18"/>
              </w:rPr>
            </w:pPr>
          </w:p>
        </w:tc>
      </w:tr>
    </w:tbl>
    <w:p w:rsidR="00560AFD" w:rsidRDefault="005C10B3">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Style w:val="af1"/>
        <w:tblW w:w="963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426"/>
        <w:gridCol w:w="5736"/>
      </w:tblGrid>
      <w:tr w:rsidR="00560AFD">
        <w:trPr>
          <w:cantSplit/>
        </w:trPr>
        <w:tc>
          <w:tcPr>
            <w:tcW w:w="430" w:type="dxa"/>
          </w:tcPr>
          <w:p w:rsidR="00560AFD" w:rsidRDefault="005C10B3">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9204" w:type="dxa"/>
            <w:gridSpan w:val="3"/>
          </w:tcPr>
          <w:p w:rsidR="00560AFD" w:rsidRDefault="005C10B3">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operatore</w:t>
            </w:r>
            <w:proofErr w:type="gramEnd"/>
            <w:r>
              <w:rPr>
                <w:rFonts w:ascii="Palatino Linotype" w:eastAsia="Palatino Linotype" w:hAnsi="Palatino Linotype" w:cs="Palatino Linotype"/>
                <w:sz w:val="18"/>
                <w:szCs w:val="18"/>
              </w:rPr>
              <w:t xml:space="preserve"> singolo</w:t>
            </w:r>
          </w:p>
        </w:tc>
      </w:tr>
      <w:tr w:rsidR="00560AFD">
        <w:trPr>
          <w:cantSplit/>
        </w:trPr>
        <w:tc>
          <w:tcPr>
            <w:tcW w:w="430" w:type="dxa"/>
            <w:vAlign w:val="center"/>
          </w:tcPr>
          <w:p w:rsidR="00560AFD" w:rsidRDefault="005C10B3">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rsidR="00560AFD" w:rsidRDefault="005C10B3">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mandatario</w:t>
            </w:r>
            <w:proofErr w:type="gramEnd"/>
            <w:r>
              <w:rPr>
                <w:rFonts w:ascii="Palatino Linotype" w:eastAsia="Palatino Linotype" w:hAnsi="Palatino Linotype" w:cs="Palatino Linotype"/>
                <w:sz w:val="18"/>
                <w:szCs w:val="18"/>
              </w:rPr>
              <w:t>, capogruppo di</w:t>
            </w:r>
          </w:p>
        </w:tc>
        <w:tc>
          <w:tcPr>
            <w:tcW w:w="426" w:type="dxa"/>
            <w:vMerge w:val="restart"/>
            <w:vAlign w:val="center"/>
          </w:tcPr>
          <w:p w:rsidR="00560AFD" w:rsidRDefault="005C10B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560AFD" w:rsidRDefault="005C10B3">
            <w:pPr>
              <w:spacing w:line="276" w:lineRule="auto"/>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raggruppamento</w:t>
            </w:r>
            <w:proofErr w:type="gramEnd"/>
            <w:r>
              <w:rPr>
                <w:rFonts w:ascii="Palatino Linotype" w:eastAsia="Palatino Linotype" w:hAnsi="Palatino Linotype" w:cs="Palatino Linotype"/>
                <w:sz w:val="18"/>
                <w:szCs w:val="18"/>
              </w:rPr>
              <w:t xml:space="preserve"> temporaneo o consorzio ordinario di cui all’art. </w:t>
            </w:r>
            <w:proofErr w:type="gramStart"/>
            <w:r>
              <w:rPr>
                <w:rFonts w:ascii="Palatino Linotype" w:eastAsia="Palatino Linotype" w:hAnsi="Palatino Linotype" w:cs="Palatino Linotype"/>
                <w:sz w:val="18"/>
                <w:szCs w:val="18"/>
              </w:rPr>
              <w:t>68,</w:t>
            </w:r>
            <w:proofErr w:type="gramEnd"/>
            <w:r>
              <w:rPr>
                <w:rFonts w:ascii="Palatino Linotype" w:eastAsia="Palatino Linotype" w:hAnsi="Palatino Linotype" w:cs="Palatino Linotype"/>
                <w:sz w:val="18"/>
                <w:szCs w:val="18"/>
              </w:rPr>
              <w:t xml:space="preserve"> del D.lgs. 36/2023;</w:t>
            </w:r>
          </w:p>
        </w:tc>
      </w:tr>
      <w:tr w:rsidR="00560AFD">
        <w:trPr>
          <w:cantSplit/>
        </w:trPr>
        <w:tc>
          <w:tcPr>
            <w:tcW w:w="430" w:type="dxa"/>
            <w:vAlign w:val="center"/>
          </w:tcPr>
          <w:p w:rsidR="00560AFD" w:rsidRDefault="005C10B3">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vAlign w:val="center"/>
          </w:tcPr>
          <w:p w:rsidR="00560AFD" w:rsidRDefault="005C10B3">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mandante</w:t>
            </w:r>
            <w:proofErr w:type="gramEnd"/>
            <w:r>
              <w:rPr>
                <w:rFonts w:ascii="Palatino Linotype" w:eastAsia="Palatino Linotype" w:hAnsi="Palatino Linotype" w:cs="Palatino Linotype"/>
                <w:sz w:val="18"/>
                <w:szCs w:val="18"/>
              </w:rPr>
              <w:t xml:space="preserve"> in</w:t>
            </w:r>
          </w:p>
        </w:tc>
        <w:tc>
          <w:tcPr>
            <w:tcW w:w="426" w:type="dxa"/>
            <w:vMerge/>
            <w:vAlign w:val="center"/>
          </w:tcPr>
          <w:p w:rsidR="00560AFD" w:rsidRDefault="00560AFD">
            <w:pPr>
              <w:pBdr>
                <w:top w:val="nil"/>
                <w:left w:val="nil"/>
                <w:bottom w:val="nil"/>
                <w:right w:val="nil"/>
                <w:between w:val="nil"/>
              </w:pBdr>
              <w:spacing w:line="276" w:lineRule="auto"/>
              <w:rPr>
                <w:rFonts w:ascii="Palatino Linotype" w:eastAsia="Palatino Linotype" w:hAnsi="Palatino Linotype" w:cs="Palatino Linotype"/>
                <w:sz w:val="18"/>
                <w:szCs w:val="18"/>
              </w:rPr>
            </w:pPr>
          </w:p>
        </w:tc>
        <w:tc>
          <w:tcPr>
            <w:tcW w:w="5736" w:type="dxa"/>
            <w:vMerge/>
            <w:vAlign w:val="center"/>
          </w:tcPr>
          <w:p w:rsidR="00560AFD" w:rsidRDefault="00560AFD">
            <w:pPr>
              <w:pBdr>
                <w:top w:val="nil"/>
                <w:left w:val="nil"/>
                <w:bottom w:val="nil"/>
                <w:right w:val="nil"/>
                <w:between w:val="nil"/>
              </w:pBdr>
              <w:spacing w:line="276" w:lineRule="auto"/>
              <w:rPr>
                <w:rFonts w:ascii="Palatino Linotype" w:eastAsia="Palatino Linotype" w:hAnsi="Palatino Linotype" w:cs="Palatino Linotype"/>
                <w:sz w:val="18"/>
                <w:szCs w:val="18"/>
              </w:rPr>
            </w:pPr>
          </w:p>
        </w:tc>
      </w:tr>
      <w:tr w:rsidR="00560AFD">
        <w:trPr>
          <w:cantSplit/>
        </w:trPr>
        <w:tc>
          <w:tcPr>
            <w:tcW w:w="430" w:type="dxa"/>
          </w:tcPr>
          <w:p w:rsidR="00560AFD" w:rsidRDefault="005C10B3">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560AFD" w:rsidRDefault="005C10B3">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organo</w:t>
            </w:r>
            <w:proofErr w:type="gramEnd"/>
            <w:r>
              <w:rPr>
                <w:rFonts w:ascii="Palatino Linotype" w:eastAsia="Palatino Linotype" w:hAnsi="Palatino Linotype" w:cs="Palatino Linotype"/>
                <w:sz w:val="18"/>
                <w:szCs w:val="18"/>
              </w:rPr>
              <w:t xml:space="preserve"> comune/mandatario di</w:t>
            </w:r>
          </w:p>
        </w:tc>
        <w:tc>
          <w:tcPr>
            <w:tcW w:w="426" w:type="dxa"/>
            <w:vMerge w:val="restart"/>
            <w:vAlign w:val="center"/>
          </w:tcPr>
          <w:p w:rsidR="00560AFD" w:rsidRDefault="005C10B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6" w:type="dxa"/>
            <w:vMerge w:val="restart"/>
            <w:vAlign w:val="center"/>
          </w:tcPr>
          <w:p w:rsidR="00560AFD" w:rsidRDefault="005C10B3">
            <w:pPr>
              <w:spacing w:line="276" w:lineRule="auto"/>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rete</w:t>
            </w:r>
            <w:proofErr w:type="gramEnd"/>
            <w:r>
              <w:rPr>
                <w:rFonts w:ascii="Palatino Linotype" w:eastAsia="Palatino Linotype" w:hAnsi="Palatino Linotype" w:cs="Palatino Linotype"/>
                <w:sz w:val="18"/>
                <w:szCs w:val="18"/>
              </w:rPr>
              <w:t xml:space="preserve"> di imprese (in contratto di rete) di cui all’art. 65, comma </w:t>
            </w:r>
            <w:proofErr w:type="gramStart"/>
            <w:r>
              <w:rPr>
                <w:rFonts w:ascii="Palatino Linotype" w:eastAsia="Palatino Linotype" w:hAnsi="Palatino Linotype" w:cs="Palatino Linotype"/>
                <w:sz w:val="18"/>
                <w:szCs w:val="18"/>
              </w:rPr>
              <w:t>2</w:t>
            </w:r>
            <w:proofErr w:type="gramEnd"/>
            <w:r>
              <w:rPr>
                <w:rFonts w:ascii="Palatino Linotype" w:eastAsia="Palatino Linotype" w:hAnsi="Palatino Linotype" w:cs="Palatino Linotype"/>
                <w:sz w:val="18"/>
                <w:szCs w:val="18"/>
              </w:rPr>
              <w:t xml:space="preserve">, lettera g), D.lgs. 36/2023; </w:t>
            </w:r>
          </w:p>
        </w:tc>
      </w:tr>
      <w:tr w:rsidR="00560AFD">
        <w:trPr>
          <w:cantSplit/>
        </w:trPr>
        <w:tc>
          <w:tcPr>
            <w:tcW w:w="430" w:type="dxa"/>
          </w:tcPr>
          <w:p w:rsidR="00560AFD" w:rsidRDefault="005C10B3">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2" w:type="dxa"/>
          </w:tcPr>
          <w:p w:rsidR="00560AFD" w:rsidRDefault="005C10B3">
            <w:pPr>
              <w:spacing w:before="60" w:after="60" w:line="276" w:lineRule="auto"/>
              <w:ind w:left="110" w:hanging="110"/>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impresa</w:t>
            </w:r>
            <w:proofErr w:type="gramEnd"/>
            <w:r>
              <w:rPr>
                <w:rFonts w:ascii="Palatino Linotype" w:eastAsia="Palatino Linotype" w:hAnsi="Palatino Linotype" w:cs="Palatino Linotype"/>
                <w:sz w:val="18"/>
                <w:szCs w:val="18"/>
              </w:rPr>
              <w:t xml:space="preserve"> in rete/mandante in</w:t>
            </w:r>
          </w:p>
        </w:tc>
        <w:tc>
          <w:tcPr>
            <w:tcW w:w="426" w:type="dxa"/>
            <w:vMerge/>
            <w:vAlign w:val="center"/>
          </w:tcPr>
          <w:p w:rsidR="00560AFD" w:rsidRDefault="00560AFD">
            <w:pPr>
              <w:pBdr>
                <w:top w:val="nil"/>
                <w:left w:val="nil"/>
                <w:bottom w:val="nil"/>
                <w:right w:val="nil"/>
                <w:between w:val="nil"/>
              </w:pBdr>
              <w:spacing w:line="276" w:lineRule="auto"/>
              <w:rPr>
                <w:rFonts w:ascii="Palatino Linotype" w:eastAsia="Palatino Linotype" w:hAnsi="Palatino Linotype" w:cs="Palatino Linotype"/>
                <w:sz w:val="18"/>
                <w:szCs w:val="18"/>
              </w:rPr>
            </w:pPr>
          </w:p>
        </w:tc>
        <w:tc>
          <w:tcPr>
            <w:tcW w:w="5736" w:type="dxa"/>
            <w:vMerge/>
            <w:vAlign w:val="center"/>
          </w:tcPr>
          <w:p w:rsidR="00560AFD" w:rsidRDefault="00560AFD">
            <w:pPr>
              <w:pBdr>
                <w:top w:val="nil"/>
                <w:left w:val="nil"/>
                <w:bottom w:val="nil"/>
                <w:right w:val="nil"/>
                <w:between w:val="nil"/>
              </w:pBdr>
              <w:spacing w:line="276" w:lineRule="auto"/>
              <w:rPr>
                <w:rFonts w:ascii="Palatino Linotype" w:eastAsia="Palatino Linotype" w:hAnsi="Palatino Linotype" w:cs="Palatino Linotype"/>
                <w:sz w:val="18"/>
                <w:szCs w:val="18"/>
              </w:rPr>
            </w:pPr>
          </w:p>
        </w:tc>
      </w:tr>
    </w:tbl>
    <w:p w:rsidR="00560AFD" w:rsidRDefault="00560AF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rsidR="00560AFD" w:rsidRDefault="005C10B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36/2023:</w:t>
      </w:r>
    </w:p>
    <w:p w:rsidR="00560AFD" w:rsidRDefault="005C10B3">
      <w:pPr>
        <w:numPr>
          <w:ilvl w:val="0"/>
          <w:numId w:val="1"/>
        </w:numPr>
        <w:spacing w:before="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nelle procedure di affidamento di cui all’</w:t>
      </w:r>
      <w:hyperlink r:id="rId7" w:anchor="050">
        <w:r>
          <w:rPr>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rsidR="00560AFD" w:rsidRDefault="005C10B3">
      <w:pPr>
        <w:numPr>
          <w:ilvl w:val="0"/>
          <w:numId w:val="1"/>
        </w:numPr>
        <w:spacing w:after="60" w:line="276" w:lineRule="auto"/>
        <w:jc w:val="both"/>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lastRenderedPageBreak/>
        <w:t>quando</w:t>
      </w:r>
      <w:proofErr w:type="gramEnd"/>
      <w:r>
        <w:rPr>
          <w:rFonts w:ascii="Palatino Linotype" w:eastAsia="Palatino Linotype" w:hAnsi="Palatino Linotype" w:cs="Palatino Linotype"/>
          <w:sz w:val="20"/>
          <w:szCs w:val="20"/>
        </w:rPr>
        <w:t>,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rsidR="00560AFD" w:rsidRDefault="00560AFD">
      <w:pPr>
        <w:spacing w:before="60" w:after="60" w:line="276" w:lineRule="auto"/>
        <w:jc w:val="both"/>
        <w:rPr>
          <w:rFonts w:ascii="Palatino Linotype" w:eastAsia="Palatino Linotype" w:hAnsi="Palatino Linotype" w:cs="Palatino Linotype"/>
          <w:sz w:val="22"/>
          <w:szCs w:val="22"/>
        </w:rPr>
      </w:pPr>
    </w:p>
    <w:p w:rsidR="00560AFD" w:rsidRDefault="005C10B3">
      <w:pPr>
        <w:spacing w:before="60" w:after="60"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0"/>
          <w:szCs w:val="20"/>
        </w:rPr>
        <w:t xml:space="preserve">Con riferimento alle prestazioni indicate in oggetto, ai sensi degli artt. </w:t>
      </w:r>
      <w:proofErr w:type="gramStart"/>
      <w:r>
        <w:rPr>
          <w:rFonts w:ascii="Palatino Linotype" w:eastAsia="Palatino Linotype" w:hAnsi="Palatino Linotype" w:cs="Palatino Linotype"/>
          <w:sz w:val="20"/>
          <w:szCs w:val="20"/>
        </w:rPr>
        <w:t>46</w:t>
      </w:r>
      <w:proofErr w:type="gramEnd"/>
      <w:r>
        <w:rPr>
          <w:rFonts w:ascii="Palatino Linotype" w:eastAsia="Palatino Linotype" w:hAnsi="Palatino Linotype" w:cs="Palatino Linotype"/>
          <w:sz w:val="20"/>
          <w:szCs w:val="20"/>
        </w:rPr>
        <w:t xml:space="preserve">, 47, 75 e 76 del </w:t>
      </w:r>
      <w:proofErr w:type="spellStart"/>
      <w:r>
        <w:rPr>
          <w:rFonts w:ascii="Palatino Linotype" w:eastAsia="Palatino Linotype" w:hAnsi="Palatino Linotype" w:cs="Palatino Linotype"/>
          <w:sz w:val="20"/>
          <w:szCs w:val="20"/>
        </w:rPr>
        <w:t>d.P.R.</w:t>
      </w:r>
      <w:proofErr w:type="spellEnd"/>
      <w:r>
        <w:rPr>
          <w:rFonts w:ascii="Palatino Linotype" w:eastAsia="Palatino Linotype" w:hAnsi="Palatino Linotype" w:cs="Palatino Linotype"/>
          <w:sz w:val="20"/>
          <w:szCs w:val="20"/>
        </w:rPr>
        <w:t xml:space="preserve">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rsidR="00560AFD" w:rsidRDefault="005C10B3">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rsidR="00560AFD" w:rsidRDefault="005C10B3">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 o presso i competenti ordini professionali</w:t>
      </w:r>
      <w:r>
        <w:rPr>
          <w:rFonts w:ascii="Palatino Linotype" w:eastAsia="Palatino Linotype" w:hAnsi="Palatino Linotype" w:cs="Palatino Linotype"/>
          <w:sz w:val="20"/>
          <w:szCs w:val="20"/>
        </w:rPr>
        <w:t xml:space="preserve"> per un’attività pertinente con l’oggetto dell’appalto, con i seguenti dati:</w:t>
      </w:r>
    </w:p>
    <w:tbl>
      <w:tblPr>
        <w:tblStyle w:val="af2"/>
        <w:tblW w:w="9639"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3612"/>
        <w:gridCol w:w="1842"/>
        <w:gridCol w:w="426"/>
        <w:gridCol w:w="850"/>
        <w:gridCol w:w="1559"/>
      </w:tblGrid>
      <w:tr w:rsidR="00560AFD">
        <w:trPr>
          <w:trHeight w:val="476"/>
        </w:trPr>
        <w:tc>
          <w:tcPr>
            <w:tcW w:w="4962" w:type="dxa"/>
            <w:gridSpan w:val="2"/>
          </w:tcPr>
          <w:p w:rsidR="00560AFD" w:rsidRDefault="005C10B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Provincia </w:t>
            </w:r>
            <w:proofErr w:type="gramStart"/>
            <w:r>
              <w:rPr>
                <w:rFonts w:ascii="Palatino Linotype" w:eastAsia="Palatino Linotype" w:hAnsi="Palatino Linotype" w:cs="Palatino Linotype"/>
                <w:sz w:val="18"/>
                <w:szCs w:val="18"/>
              </w:rPr>
              <w:t xml:space="preserve">di </w:t>
            </w:r>
            <w:proofErr w:type="gramEnd"/>
            <w:r>
              <w:rPr>
                <w:rFonts w:ascii="Palatino Linotype" w:eastAsia="Palatino Linotype" w:hAnsi="Palatino Linotype" w:cs="Palatino Linotype"/>
                <w:sz w:val="18"/>
                <w:szCs w:val="18"/>
              </w:rPr>
              <w:t>iscrizione: __________</w:t>
            </w:r>
          </w:p>
        </w:tc>
        <w:tc>
          <w:tcPr>
            <w:tcW w:w="1842" w:type="dxa"/>
          </w:tcPr>
          <w:p w:rsidR="00560AFD" w:rsidRDefault="005C10B3">
            <w:pPr>
              <w:spacing w:before="60" w:after="60" w:line="276" w:lineRule="auto"/>
              <w:jc w:val="center"/>
              <w:rPr>
                <w:rFonts w:ascii="Palatino Linotype" w:eastAsia="Palatino Linotype" w:hAnsi="Palatino Linotype" w:cs="Palatino Linotype"/>
                <w:sz w:val="18"/>
                <w:szCs w:val="18"/>
              </w:rPr>
            </w:pPr>
            <w:proofErr w:type="gramStart"/>
            <w:r>
              <w:rPr>
                <w:rFonts w:ascii="Palatino Linotype" w:eastAsia="Palatino Linotype" w:hAnsi="Palatino Linotype" w:cs="Palatino Linotype"/>
                <w:sz w:val="18"/>
                <w:szCs w:val="18"/>
              </w:rPr>
              <w:t>numero</w:t>
            </w:r>
            <w:proofErr w:type="gramEnd"/>
            <w:r>
              <w:rPr>
                <w:rFonts w:ascii="Palatino Linotype" w:eastAsia="Palatino Linotype" w:hAnsi="Palatino Linotype" w:cs="Palatino Linotype"/>
                <w:sz w:val="18"/>
                <w:szCs w:val="18"/>
              </w:rPr>
              <w:t xml:space="preserve"> di iscrizione:</w:t>
            </w:r>
          </w:p>
        </w:tc>
        <w:tc>
          <w:tcPr>
            <w:tcW w:w="2835" w:type="dxa"/>
            <w:gridSpan w:val="3"/>
            <w:vAlign w:val="bottom"/>
          </w:tcPr>
          <w:p w:rsidR="00560AFD" w:rsidRDefault="00560AFD">
            <w:pPr>
              <w:spacing w:before="60" w:after="60" w:line="276" w:lineRule="auto"/>
              <w:jc w:val="center"/>
              <w:rPr>
                <w:rFonts w:ascii="Palatino Linotype" w:eastAsia="Palatino Linotype" w:hAnsi="Palatino Linotype" w:cs="Palatino Linotype"/>
                <w:sz w:val="18"/>
                <w:szCs w:val="18"/>
              </w:rPr>
            </w:pPr>
          </w:p>
        </w:tc>
      </w:tr>
      <w:tr w:rsidR="00560AFD">
        <w:trPr>
          <w:trHeight w:val="700"/>
        </w:trPr>
        <w:tc>
          <w:tcPr>
            <w:tcW w:w="1350" w:type="dxa"/>
          </w:tcPr>
          <w:p w:rsidR="00560AFD" w:rsidRDefault="005C10B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0" w:type="dxa"/>
            <w:gridSpan w:val="3"/>
          </w:tcPr>
          <w:p w:rsidR="00560AFD" w:rsidRDefault="00560AFD">
            <w:pPr>
              <w:spacing w:before="60" w:after="60" w:line="276" w:lineRule="auto"/>
              <w:jc w:val="center"/>
              <w:rPr>
                <w:rFonts w:ascii="Palatino Linotype" w:eastAsia="Palatino Linotype" w:hAnsi="Palatino Linotype" w:cs="Palatino Linotype"/>
                <w:sz w:val="18"/>
                <w:szCs w:val="18"/>
              </w:rPr>
            </w:pPr>
          </w:p>
        </w:tc>
        <w:tc>
          <w:tcPr>
            <w:tcW w:w="850" w:type="dxa"/>
          </w:tcPr>
          <w:p w:rsidR="00560AFD" w:rsidRDefault="005C10B3">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9" w:type="dxa"/>
          </w:tcPr>
          <w:p w:rsidR="00560AFD" w:rsidRDefault="00560AFD">
            <w:pPr>
              <w:spacing w:before="60" w:after="60" w:line="276" w:lineRule="auto"/>
              <w:jc w:val="center"/>
              <w:rPr>
                <w:rFonts w:ascii="Palatino Linotype" w:eastAsia="Palatino Linotype" w:hAnsi="Palatino Linotype" w:cs="Palatino Linotype"/>
                <w:sz w:val="18"/>
                <w:szCs w:val="18"/>
              </w:rPr>
            </w:pPr>
          </w:p>
        </w:tc>
      </w:tr>
    </w:tbl>
    <w:p w:rsidR="00560AFD" w:rsidRDefault="00560AFD">
      <w:pPr>
        <w:spacing w:line="276" w:lineRule="auto"/>
        <w:rPr>
          <w:rFonts w:ascii="Palatino Linotype" w:eastAsia="Palatino Linotype" w:hAnsi="Palatino Linotype" w:cs="Palatino Linotype"/>
          <w:b/>
          <w:i/>
          <w:color w:val="FF0000"/>
          <w:sz w:val="20"/>
          <w:szCs w:val="20"/>
        </w:rPr>
      </w:pPr>
    </w:p>
    <w:p w:rsidR="00560AFD" w:rsidRDefault="005C10B3">
      <w:pPr>
        <w:spacing w:line="276" w:lineRule="auto"/>
        <w:ind w:left="284" w:hanging="284"/>
        <w:jc w:val="center"/>
        <w:rPr>
          <w:rFonts w:ascii="Palatino Linotype" w:eastAsia="Palatino Linotype" w:hAnsi="Palatino Linotype" w:cs="Palatino Linotype"/>
          <w:b/>
          <w:i/>
          <w:color w:val="FF0000"/>
          <w:sz w:val="20"/>
          <w:szCs w:val="20"/>
        </w:rPr>
      </w:pPr>
      <w:bookmarkStart w:id="0" w:name="_heading=h.gjdgxs" w:colFirst="0" w:colLast="0"/>
      <w:bookmarkEnd w:id="0"/>
      <w:r>
        <w:rPr>
          <w:rFonts w:ascii="Palatino Linotype" w:eastAsia="Palatino Linotype" w:hAnsi="Palatino Linotype" w:cs="Palatino Linotype"/>
          <w:b/>
          <w:i/>
          <w:color w:val="FF0000"/>
          <w:sz w:val="20"/>
          <w:szCs w:val="20"/>
        </w:rPr>
        <w:t>Ipotesi 1</w:t>
      </w:r>
      <w:proofErr w:type="gramStart"/>
      <w:r>
        <w:rPr>
          <w:rFonts w:ascii="Palatino Linotype" w:eastAsia="Palatino Linotype" w:hAnsi="Palatino Linotype" w:cs="Palatino Linotype"/>
          <w:b/>
          <w:i/>
          <w:color w:val="FF0000"/>
          <w:sz w:val="20"/>
          <w:szCs w:val="20"/>
        </w:rPr>
        <w:t xml:space="preserve">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Style w:val="af3"/>
        <w:tblW w:w="942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560AFD">
        <w:trPr>
          <w:trHeight w:val="200"/>
        </w:trPr>
        <w:tc>
          <w:tcPr>
            <w:tcW w:w="6090" w:type="dxa"/>
            <w:gridSpan w:val="2"/>
            <w:shd w:val="clear" w:color="auto" w:fill="CFE2F3"/>
          </w:tcPr>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shd w:val="clear" w:color="auto" w:fill="CFE2F3"/>
          </w:tcPr>
          <w:p w:rsidR="00560AFD" w:rsidRDefault="005C10B3">
            <w:pPr>
              <w:spacing w:line="276" w:lineRule="auto"/>
              <w:jc w:val="center"/>
              <w:rPr>
                <w:rFonts w:ascii="Palatino Linotype" w:eastAsia="Palatino Linotype" w:hAnsi="Palatino Linotype" w:cs="Palatino Linotype"/>
                <w:b/>
                <w:i/>
                <w:color w:val="FF0000"/>
                <w:sz w:val="18"/>
                <w:szCs w:val="18"/>
              </w:rPr>
            </w:pPr>
            <w:proofErr w:type="gramStart"/>
            <w:r>
              <w:rPr>
                <w:rFonts w:ascii="Palatino Linotype" w:eastAsia="Palatino Linotype" w:hAnsi="Palatino Linotype" w:cs="Palatino Linotype"/>
                <w:sz w:val="18"/>
                <w:szCs w:val="18"/>
              </w:rPr>
              <w:t>anno</w:t>
            </w:r>
            <w:proofErr w:type="gramEnd"/>
            <w:r>
              <w:rPr>
                <w:rFonts w:ascii="Palatino Linotype" w:eastAsia="Palatino Linotype" w:hAnsi="Palatino Linotype" w:cs="Palatino Linotype"/>
                <w:sz w:val="18"/>
                <w:szCs w:val="18"/>
              </w:rPr>
              <w:t xml:space="preserve"> di iscrizione: ________</w:t>
            </w:r>
          </w:p>
        </w:tc>
      </w:tr>
      <w:tr w:rsidR="00560AFD">
        <w:tc>
          <w:tcPr>
            <w:tcW w:w="9420" w:type="dxa"/>
            <w:gridSpan w:val="4"/>
          </w:tcPr>
          <w:p w:rsidR="00560AFD" w:rsidRDefault="005C10B3">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proofErr w:type="gramStart"/>
            <w:r>
              <w:rPr>
                <w:rFonts w:ascii="Palatino Linotype" w:eastAsia="Palatino Linotype" w:hAnsi="Palatino Linotype" w:cs="Palatino Linotype"/>
                <w:color w:val="000000"/>
                <w:sz w:val="20"/>
                <w:szCs w:val="20"/>
              </w:rPr>
              <w:t>il</w:t>
            </w:r>
            <w:proofErr w:type="gramEnd"/>
            <w:r>
              <w:rPr>
                <w:rFonts w:ascii="Palatino Linotype" w:eastAsia="Palatino Linotype" w:hAnsi="Palatino Linotype" w:cs="Palatino Linotype"/>
                <w:color w:val="000000"/>
                <w:sz w:val="20"/>
                <w:szCs w:val="20"/>
              </w:rPr>
              <w:t xml:space="preserve"> titolare e il direttore tecnico</w:t>
            </w:r>
            <w:r>
              <w:rPr>
                <w:rFonts w:ascii="Palatino Linotype" w:eastAsia="Palatino Linotype" w:hAnsi="Palatino Linotype" w:cs="Palatino Linotype"/>
                <w:sz w:val="20"/>
                <w:szCs w:val="20"/>
              </w:rPr>
              <w:t xml:space="preserve"> sono i seguenti soggetti:</w:t>
            </w:r>
          </w:p>
        </w:tc>
      </w:tr>
      <w:tr w:rsidR="00560AFD">
        <w:tc>
          <w:tcPr>
            <w:tcW w:w="3120" w:type="dxa"/>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0" w:type="dxa"/>
            <w:gridSpan w:val="2"/>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560AFD">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560AFD">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560AFD">
        <w:trPr>
          <w:trHeight w:val="182"/>
        </w:trPr>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8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r>
    </w:tbl>
    <w:p w:rsidR="00560AFD" w:rsidRDefault="00560AFD">
      <w:pPr>
        <w:spacing w:line="276" w:lineRule="auto"/>
        <w:ind w:left="284" w:hanging="284"/>
        <w:jc w:val="both"/>
        <w:rPr>
          <w:rFonts w:ascii="Palatino Linotype" w:eastAsia="Palatino Linotype" w:hAnsi="Palatino Linotype" w:cs="Palatino Linotype"/>
          <w:b/>
          <w:i/>
          <w:color w:val="FF0000"/>
          <w:sz w:val="20"/>
          <w:szCs w:val="20"/>
        </w:rPr>
      </w:pPr>
    </w:p>
    <w:p w:rsidR="00560AFD" w:rsidRDefault="005C10B3">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roofErr w:type="gramStart"/>
      <w:r>
        <w:rPr>
          <w:rFonts w:ascii="Palatino Linotype" w:eastAsia="Palatino Linotype" w:hAnsi="Palatino Linotype" w:cs="Palatino Linotype"/>
          <w:b/>
          <w:i/>
          <w:color w:val="FF0000"/>
          <w:sz w:val="20"/>
          <w:szCs w:val="20"/>
        </w:rPr>
        <w:t>)</w:t>
      </w:r>
      <w:proofErr w:type="gramEnd"/>
    </w:p>
    <w:tbl>
      <w:tblPr>
        <w:tblStyle w:val="af4"/>
        <w:tblW w:w="936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560AFD">
        <w:trPr>
          <w:trHeight w:val="200"/>
        </w:trPr>
        <w:tc>
          <w:tcPr>
            <w:tcW w:w="6135" w:type="dxa"/>
            <w:gridSpan w:val="2"/>
            <w:shd w:val="clear" w:color="auto" w:fill="CFE2F3"/>
          </w:tcPr>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5" w:type="dxa"/>
            <w:gridSpan w:val="2"/>
            <w:shd w:val="clear" w:color="auto" w:fill="CFE2F3"/>
          </w:tcPr>
          <w:p w:rsidR="00560AFD" w:rsidRDefault="005C10B3">
            <w:pPr>
              <w:spacing w:line="276" w:lineRule="auto"/>
              <w:jc w:val="center"/>
              <w:rPr>
                <w:rFonts w:ascii="Palatino Linotype" w:eastAsia="Palatino Linotype" w:hAnsi="Palatino Linotype" w:cs="Palatino Linotype"/>
                <w:b/>
                <w:i/>
                <w:color w:val="FF0000"/>
                <w:sz w:val="18"/>
                <w:szCs w:val="18"/>
              </w:rPr>
            </w:pPr>
            <w:proofErr w:type="gramStart"/>
            <w:r>
              <w:rPr>
                <w:rFonts w:ascii="Palatino Linotype" w:eastAsia="Palatino Linotype" w:hAnsi="Palatino Linotype" w:cs="Palatino Linotype"/>
                <w:sz w:val="18"/>
                <w:szCs w:val="18"/>
              </w:rPr>
              <w:t>anno</w:t>
            </w:r>
            <w:proofErr w:type="gramEnd"/>
            <w:r>
              <w:rPr>
                <w:rFonts w:ascii="Palatino Linotype" w:eastAsia="Palatino Linotype" w:hAnsi="Palatino Linotype" w:cs="Palatino Linotype"/>
                <w:sz w:val="18"/>
                <w:szCs w:val="18"/>
              </w:rPr>
              <w:t xml:space="preserve"> di iscrizione: ________</w:t>
            </w:r>
          </w:p>
        </w:tc>
      </w:tr>
      <w:tr w:rsidR="00560AFD">
        <w:tc>
          <w:tcPr>
            <w:tcW w:w="9360" w:type="dxa"/>
            <w:gridSpan w:val="4"/>
          </w:tcPr>
          <w:p w:rsidR="00560AFD" w:rsidRDefault="005C10B3">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proofErr w:type="gramStart"/>
            <w:r>
              <w:rPr>
                <w:rFonts w:ascii="Palatino Linotype" w:eastAsia="Palatino Linotype" w:hAnsi="Palatino Linotype" w:cs="Palatino Linotype"/>
                <w:color w:val="000000"/>
                <w:sz w:val="20"/>
                <w:szCs w:val="20"/>
              </w:rPr>
              <w:t>il</w:t>
            </w:r>
            <w:proofErr w:type="gramEnd"/>
            <w:r>
              <w:rPr>
                <w:rFonts w:ascii="Palatino Linotype" w:eastAsia="Palatino Linotype" w:hAnsi="Palatino Linotype" w:cs="Palatino Linotype"/>
                <w:color w:val="000000"/>
                <w:sz w:val="20"/>
                <w:szCs w:val="20"/>
              </w:rPr>
              <w:t xml:space="preserve">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il direttore tecnico </w:t>
            </w:r>
            <w:r>
              <w:rPr>
                <w:rFonts w:ascii="Palatino Linotype" w:eastAsia="Palatino Linotype" w:hAnsi="Palatino Linotype" w:cs="Palatino Linotype"/>
                <w:sz w:val="20"/>
                <w:szCs w:val="20"/>
              </w:rPr>
              <w:t xml:space="preserve">sono i seguenti soggetti: </w:t>
            </w:r>
          </w:p>
        </w:tc>
      </w:tr>
      <w:tr w:rsidR="00560AFD">
        <w:tc>
          <w:tcPr>
            <w:tcW w:w="3120" w:type="dxa"/>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560AFD">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560AFD">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560AFD">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r>
    </w:tbl>
    <w:p w:rsidR="00560AFD" w:rsidRDefault="00560AFD">
      <w:pPr>
        <w:spacing w:line="276" w:lineRule="auto"/>
        <w:ind w:left="284" w:hanging="284"/>
        <w:jc w:val="both"/>
        <w:rPr>
          <w:rFonts w:ascii="Palatino Linotype" w:eastAsia="Palatino Linotype" w:hAnsi="Palatino Linotype" w:cs="Palatino Linotype"/>
          <w:b/>
          <w:i/>
          <w:color w:val="FF0000"/>
          <w:sz w:val="20"/>
          <w:szCs w:val="20"/>
        </w:rPr>
      </w:pPr>
    </w:p>
    <w:p w:rsidR="00560AFD" w:rsidRDefault="005C10B3">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3 (se società in accomandita semplice,</w:t>
      </w:r>
      <w:proofErr w:type="gramStart"/>
      <w:r>
        <w:rPr>
          <w:rFonts w:ascii="Palatino Linotype" w:eastAsia="Palatino Linotype" w:hAnsi="Palatino Linotype" w:cs="Palatino Linotype"/>
          <w:b/>
          <w:i/>
          <w:color w:val="FF0000"/>
          <w:sz w:val="20"/>
          <w:szCs w:val="20"/>
        </w:rPr>
        <w:t xml:space="preserve">  </w:t>
      </w:r>
      <w:proofErr w:type="gramEnd"/>
      <w:r>
        <w:rPr>
          <w:rFonts w:ascii="Palatino Linotype" w:eastAsia="Palatino Linotype" w:hAnsi="Palatino Linotype" w:cs="Palatino Linotype"/>
          <w:b/>
          <w:i/>
          <w:color w:val="FF0000"/>
          <w:sz w:val="20"/>
          <w:szCs w:val="20"/>
        </w:rPr>
        <w:t>indicare i soggetti sotto elencati) →</w:t>
      </w:r>
    </w:p>
    <w:tbl>
      <w:tblPr>
        <w:tblStyle w:val="af5"/>
        <w:tblW w:w="9360"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560AFD">
        <w:trPr>
          <w:trHeight w:val="200"/>
        </w:trPr>
        <w:tc>
          <w:tcPr>
            <w:tcW w:w="6135" w:type="dxa"/>
            <w:gridSpan w:val="2"/>
            <w:shd w:val="clear" w:color="auto" w:fill="CFE2F3"/>
          </w:tcPr>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lastRenderedPageBreak/>
              <w:t>Forma giuridica:</w:t>
            </w:r>
          </w:p>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shd w:val="clear" w:color="auto" w:fill="CFE2F3"/>
          </w:tcPr>
          <w:p w:rsidR="00560AFD" w:rsidRDefault="005C10B3">
            <w:pPr>
              <w:spacing w:line="276" w:lineRule="auto"/>
              <w:jc w:val="center"/>
              <w:rPr>
                <w:rFonts w:ascii="Palatino Linotype" w:eastAsia="Palatino Linotype" w:hAnsi="Palatino Linotype" w:cs="Palatino Linotype"/>
                <w:b/>
                <w:i/>
                <w:color w:val="FF0000"/>
                <w:sz w:val="18"/>
                <w:szCs w:val="18"/>
              </w:rPr>
            </w:pPr>
            <w:proofErr w:type="gramStart"/>
            <w:r>
              <w:rPr>
                <w:rFonts w:ascii="Palatino Linotype" w:eastAsia="Palatino Linotype" w:hAnsi="Palatino Linotype" w:cs="Palatino Linotype"/>
                <w:sz w:val="18"/>
                <w:szCs w:val="18"/>
              </w:rPr>
              <w:t>anno</w:t>
            </w:r>
            <w:proofErr w:type="gramEnd"/>
            <w:r>
              <w:rPr>
                <w:rFonts w:ascii="Palatino Linotype" w:eastAsia="Palatino Linotype" w:hAnsi="Palatino Linotype" w:cs="Palatino Linotype"/>
                <w:sz w:val="18"/>
                <w:szCs w:val="18"/>
              </w:rPr>
              <w:t xml:space="preserve"> di iscrizione: ________</w:t>
            </w:r>
          </w:p>
        </w:tc>
      </w:tr>
      <w:tr w:rsidR="00560AFD">
        <w:tc>
          <w:tcPr>
            <w:tcW w:w="9360" w:type="dxa"/>
            <w:gridSpan w:val="4"/>
          </w:tcPr>
          <w:p w:rsidR="00560AFD" w:rsidRDefault="005C10B3">
            <w:pPr>
              <w:widowControl/>
              <w:pBdr>
                <w:top w:val="nil"/>
                <w:left w:val="nil"/>
                <w:bottom w:val="nil"/>
                <w:right w:val="nil"/>
                <w:between w:val="nil"/>
              </w:pBdr>
              <w:spacing w:line="276" w:lineRule="auto"/>
              <w:ind w:left="360"/>
              <w:jc w:val="center"/>
              <w:rPr>
                <w:rFonts w:ascii="Palatino Linotype" w:eastAsia="Palatino Linotype" w:hAnsi="Palatino Linotype" w:cs="Palatino Linotype"/>
                <w:b/>
                <w:color w:val="FF0000"/>
                <w:sz w:val="20"/>
                <w:szCs w:val="20"/>
              </w:rPr>
            </w:pPr>
            <w:proofErr w:type="gramStart"/>
            <w:r>
              <w:rPr>
                <w:rFonts w:ascii="Palatino Linotype" w:eastAsia="Palatino Linotype" w:hAnsi="Palatino Linotype" w:cs="Palatino Linotype"/>
                <w:color w:val="000000"/>
                <w:sz w:val="20"/>
                <w:szCs w:val="20"/>
              </w:rPr>
              <w:t>il</w:t>
            </w:r>
            <w:proofErr w:type="gramEnd"/>
            <w:r>
              <w:rPr>
                <w:rFonts w:ascii="Palatino Linotype" w:eastAsia="Palatino Linotype" w:hAnsi="Palatino Linotype" w:cs="Palatino Linotype"/>
                <w:color w:val="000000"/>
                <w:sz w:val="20"/>
                <w:szCs w:val="20"/>
              </w:rPr>
              <w:t xml:space="preserve">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rPr>
              <w:t>il direttore tecnico sono i seguenti soggetti:</w:t>
            </w:r>
          </w:p>
        </w:tc>
      </w:tr>
      <w:tr w:rsidR="00560AFD">
        <w:tc>
          <w:tcPr>
            <w:tcW w:w="3120" w:type="dxa"/>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560AFD">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560AFD">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560AFD">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tcPr>
          <w:p w:rsidR="00560AFD" w:rsidRDefault="00560AFD">
            <w:pPr>
              <w:spacing w:line="276" w:lineRule="auto"/>
              <w:jc w:val="center"/>
              <w:rPr>
                <w:rFonts w:ascii="Palatino Linotype" w:eastAsia="Palatino Linotype" w:hAnsi="Palatino Linotype" w:cs="Palatino Linotype"/>
                <w:b/>
                <w:i/>
                <w:color w:val="FF0000"/>
                <w:sz w:val="18"/>
                <w:szCs w:val="18"/>
              </w:rPr>
            </w:pPr>
          </w:p>
        </w:tc>
      </w:tr>
    </w:tbl>
    <w:p w:rsidR="00560AFD" w:rsidRDefault="00560AFD">
      <w:pPr>
        <w:spacing w:line="276" w:lineRule="auto"/>
        <w:jc w:val="both"/>
        <w:rPr>
          <w:rFonts w:ascii="Palatino Linotype" w:eastAsia="Palatino Linotype" w:hAnsi="Palatino Linotype" w:cs="Palatino Linotype"/>
          <w:b/>
          <w:i/>
          <w:color w:val="FF0000"/>
          <w:sz w:val="20"/>
          <w:szCs w:val="20"/>
        </w:rPr>
      </w:pPr>
    </w:p>
    <w:p w:rsidR="00560AFD" w:rsidRDefault="005C10B3">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proofErr w:type="gramStart"/>
      <w:r>
        <w:rPr>
          <w:rFonts w:ascii="Palatino Linotype" w:eastAsia="Palatino Linotype" w:hAnsi="Palatino Linotype" w:cs="Palatino Linotype"/>
          <w:b/>
          <w:i/>
          <w:smallCaps/>
          <w:color w:val="FF0000"/>
          <w:sz w:val="20"/>
          <w:szCs w:val="20"/>
        </w:rPr>
        <w:t>→</w:t>
      </w:r>
      <w:proofErr w:type="gramEnd"/>
    </w:p>
    <w:p w:rsidR="00560AFD" w:rsidRDefault="005C10B3">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Style w:val="af6"/>
        <w:tblW w:w="9345" w:type="dxa"/>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560AFD">
        <w:trPr>
          <w:trHeight w:val="736"/>
        </w:trPr>
        <w:tc>
          <w:tcPr>
            <w:tcW w:w="6120" w:type="dxa"/>
            <w:gridSpan w:val="3"/>
            <w:shd w:val="clear" w:color="auto" w:fill="CFE2F3"/>
          </w:tcPr>
          <w:p w:rsidR="00560AFD" w:rsidRDefault="005C10B3">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rsidR="00560AFD" w:rsidRDefault="005C10B3">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shd w:val="clear" w:color="auto" w:fill="CFE2F3"/>
          </w:tcPr>
          <w:p w:rsidR="00560AFD" w:rsidRDefault="005C10B3">
            <w:pPr>
              <w:spacing w:line="276" w:lineRule="auto"/>
              <w:jc w:val="center"/>
              <w:rPr>
                <w:rFonts w:ascii="Palatino Linotype" w:eastAsia="Palatino Linotype" w:hAnsi="Palatino Linotype" w:cs="Palatino Linotype"/>
                <w:b/>
                <w:i/>
                <w:color w:val="FF0000"/>
                <w:sz w:val="18"/>
                <w:szCs w:val="18"/>
              </w:rPr>
            </w:pPr>
            <w:proofErr w:type="gramStart"/>
            <w:r>
              <w:rPr>
                <w:rFonts w:ascii="Palatino Linotype" w:eastAsia="Palatino Linotype" w:hAnsi="Palatino Linotype" w:cs="Palatino Linotype"/>
                <w:sz w:val="18"/>
                <w:szCs w:val="18"/>
              </w:rPr>
              <w:t>anno</w:t>
            </w:r>
            <w:proofErr w:type="gramEnd"/>
            <w:r>
              <w:rPr>
                <w:rFonts w:ascii="Palatino Linotype" w:eastAsia="Palatino Linotype" w:hAnsi="Palatino Linotype" w:cs="Palatino Linotype"/>
                <w:sz w:val="18"/>
                <w:szCs w:val="18"/>
              </w:rPr>
              <w:t xml:space="preserve"> di iscrizione: ________</w:t>
            </w:r>
          </w:p>
        </w:tc>
      </w:tr>
      <w:tr w:rsidR="00560AFD">
        <w:trPr>
          <w:trHeight w:val="406"/>
        </w:trPr>
        <w:tc>
          <w:tcPr>
            <w:tcW w:w="1980" w:type="dxa"/>
          </w:tcPr>
          <w:p w:rsidR="00560AFD" w:rsidRDefault="005C10B3">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Pr>
          <w:p w:rsidR="00560AFD" w:rsidRDefault="00560AFD">
            <w:pPr>
              <w:spacing w:line="276" w:lineRule="auto"/>
              <w:jc w:val="center"/>
              <w:rPr>
                <w:rFonts w:ascii="Palatino Linotype" w:eastAsia="Palatino Linotype" w:hAnsi="Palatino Linotype" w:cs="Palatino Linotype"/>
                <w:b/>
                <w:i/>
                <w:color w:val="FF0000"/>
                <w:sz w:val="18"/>
                <w:szCs w:val="18"/>
              </w:rPr>
            </w:pPr>
          </w:p>
        </w:tc>
      </w:tr>
      <w:tr w:rsidR="00560AFD">
        <w:tc>
          <w:tcPr>
            <w:tcW w:w="9345" w:type="dxa"/>
            <w:gridSpan w:val="5"/>
          </w:tcPr>
          <w:p w:rsidR="00560AFD" w:rsidRDefault="005C10B3">
            <w:pPr>
              <w:widowControl/>
              <w:pBdr>
                <w:top w:val="nil"/>
                <w:left w:val="nil"/>
                <w:bottom w:val="nil"/>
                <w:right w:val="nil"/>
                <w:between w:val="nil"/>
              </w:pBdr>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t>I</w:t>
            </w:r>
            <w:r>
              <w:rPr>
                <w:rFonts w:ascii="Palatino Linotype" w:eastAsia="Palatino Linotype" w:hAnsi="Palatino Linotype" w:cs="Palatino Linotype"/>
                <w:color w:val="000000"/>
                <w:sz w:val="20"/>
                <w:szCs w:val="20"/>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 xml:space="preserve">i </w:t>
            </w:r>
            <w:proofErr w:type="gramStart"/>
            <w:r>
              <w:rPr>
                <w:rFonts w:ascii="Palatino Linotype" w:eastAsia="Palatino Linotype" w:hAnsi="Palatino Linotype" w:cs="Palatino Linotype"/>
                <w:color w:val="000000"/>
                <w:sz w:val="20"/>
                <w:szCs w:val="20"/>
              </w:rPr>
              <w:t>componenti</w:t>
            </w:r>
            <w:proofErr w:type="gramEnd"/>
            <w:r>
              <w:rPr>
                <w:rFonts w:ascii="Palatino Linotype" w:eastAsia="Palatino Linotype" w:hAnsi="Palatino Linotype" w:cs="Palatino Linotype"/>
                <w:color w:val="000000"/>
                <w:sz w:val="20"/>
                <w:szCs w:val="20"/>
              </w:rPr>
              <w:t xml:space="preserve">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rPr>
              <w:t>l’eventuale “amministratore di fatto” ai sensi dell’articolo 2639 del Codice Civile</w:t>
            </w:r>
          </w:p>
          <w:p w:rsidR="00560AFD" w:rsidRDefault="005C10B3">
            <w:pPr>
              <w:spacing w:line="276" w:lineRule="auto"/>
              <w:ind w:left="360"/>
              <w:jc w:val="center"/>
              <w:rPr>
                <w:rFonts w:ascii="Palatino Linotype" w:eastAsia="Palatino Linotype" w:hAnsi="Palatino Linotype" w:cs="Palatino Linotype"/>
                <w:i/>
                <w:sz w:val="20"/>
                <w:szCs w:val="20"/>
              </w:rPr>
            </w:pPr>
            <w:proofErr w:type="gramStart"/>
            <w:r>
              <w:rPr>
                <w:rFonts w:ascii="Palatino Linotype" w:eastAsia="Palatino Linotype" w:hAnsi="Palatino Linotype" w:cs="Palatino Linotype"/>
                <w:sz w:val="20"/>
                <w:szCs w:val="20"/>
              </w:rPr>
              <w:t>sono</w:t>
            </w:r>
            <w:proofErr w:type="gramEnd"/>
            <w:r>
              <w:rPr>
                <w:rFonts w:ascii="Palatino Linotype" w:eastAsia="Palatino Linotype" w:hAnsi="Palatino Linotype" w:cs="Palatino Linotype"/>
                <w:sz w:val="20"/>
                <w:szCs w:val="20"/>
              </w:rPr>
              <w:t xml:space="preserve"> i seguenti soggetti:</w:t>
            </w:r>
          </w:p>
        </w:tc>
      </w:tr>
      <w:tr w:rsidR="00560AFD">
        <w:tc>
          <w:tcPr>
            <w:tcW w:w="3105" w:type="dxa"/>
            <w:gridSpan w:val="2"/>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shd w:val="clear" w:color="auto" w:fill="EAD1DC"/>
          </w:tcPr>
          <w:p w:rsidR="00560AFD" w:rsidRDefault="005C10B3">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560AFD">
        <w:tc>
          <w:tcPr>
            <w:tcW w:w="3105"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60AFD">
            <w:pPr>
              <w:spacing w:line="276" w:lineRule="auto"/>
              <w:jc w:val="center"/>
              <w:rPr>
                <w:rFonts w:ascii="Palatino Linotype" w:eastAsia="Palatino Linotype" w:hAnsi="Palatino Linotype" w:cs="Palatino Linotype"/>
                <w:b/>
                <w:i/>
                <w:color w:val="FF0000"/>
                <w:sz w:val="18"/>
                <w:szCs w:val="18"/>
              </w:rPr>
            </w:pPr>
          </w:p>
        </w:tc>
      </w:tr>
      <w:tr w:rsidR="00560AFD">
        <w:tc>
          <w:tcPr>
            <w:tcW w:w="3105"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60AFD">
            <w:pPr>
              <w:spacing w:line="276" w:lineRule="auto"/>
              <w:jc w:val="center"/>
              <w:rPr>
                <w:rFonts w:ascii="Palatino Linotype" w:eastAsia="Palatino Linotype" w:hAnsi="Palatino Linotype" w:cs="Palatino Linotype"/>
                <w:b/>
                <w:i/>
                <w:color w:val="FF0000"/>
                <w:sz w:val="18"/>
                <w:szCs w:val="18"/>
              </w:rPr>
            </w:pPr>
          </w:p>
        </w:tc>
      </w:tr>
      <w:tr w:rsidR="00560AFD">
        <w:tc>
          <w:tcPr>
            <w:tcW w:w="3105"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60AFD">
            <w:pPr>
              <w:spacing w:line="276" w:lineRule="auto"/>
              <w:jc w:val="center"/>
              <w:rPr>
                <w:rFonts w:ascii="Palatino Linotype" w:eastAsia="Palatino Linotype" w:hAnsi="Palatino Linotype" w:cs="Palatino Linotype"/>
                <w:b/>
                <w:i/>
                <w:color w:val="FF0000"/>
                <w:sz w:val="18"/>
                <w:szCs w:val="18"/>
              </w:rPr>
            </w:pPr>
          </w:p>
        </w:tc>
      </w:tr>
      <w:tr w:rsidR="00560AFD">
        <w:tc>
          <w:tcPr>
            <w:tcW w:w="3105"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60AFD">
            <w:pPr>
              <w:spacing w:line="276" w:lineRule="auto"/>
              <w:jc w:val="center"/>
              <w:rPr>
                <w:rFonts w:ascii="Palatino Linotype" w:eastAsia="Palatino Linotype" w:hAnsi="Palatino Linotype" w:cs="Palatino Linotype"/>
                <w:b/>
                <w:i/>
                <w:color w:val="FF0000"/>
                <w:sz w:val="18"/>
                <w:szCs w:val="18"/>
              </w:rPr>
            </w:pPr>
          </w:p>
        </w:tc>
      </w:tr>
      <w:tr w:rsidR="00560AFD">
        <w:tc>
          <w:tcPr>
            <w:tcW w:w="3105"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gridSpan w:val="2"/>
          </w:tcPr>
          <w:p w:rsidR="00560AFD" w:rsidRDefault="00560AFD">
            <w:pPr>
              <w:spacing w:line="276" w:lineRule="auto"/>
              <w:jc w:val="center"/>
              <w:rPr>
                <w:rFonts w:ascii="Palatino Linotype" w:eastAsia="Palatino Linotype" w:hAnsi="Palatino Linotype" w:cs="Palatino Linotype"/>
                <w:b/>
                <w:i/>
                <w:color w:val="FF0000"/>
                <w:sz w:val="18"/>
                <w:szCs w:val="18"/>
              </w:rPr>
            </w:pPr>
          </w:p>
        </w:tc>
        <w:tc>
          <w:tcPr>
            <w:tcW w:w="3120" w:type="dxa"/>
            <w:vAlign w:val="bottom"/>
          </w:tcPr>
          <w:p w:rsidR="00560AFD" w:rsidRDefault="00560AFD">
            <w:pPr>
              <w:spacing w:line="276" w:lineRule="auto"/>
              <w:jc w:val="center"/>
              <w:rPr>
                <w:rFonts w:ascii="Palatino Linotype" w:eastAsia="Palatino Linotype" w:hAnsi="Palatino Linotype" w:cs="Palatino Linotype"/>
                <w:b/>
                <w:i/>
                <w:color w:val="FF0000"/>
                <w:sz w:val="18"/>
                <w:szCs w:val="18"/>
              </w:rPr>
            </w:pPr>
          </w:p>
        </w:tc>
      </w:tr>
    </w:tbl>
    <w:p w:rsidR="00560AFD" w:rsidRDefault="00560AFD">
      <w:pPr>
        <w:spacing w:line="276" w:lineRule="auto"/>
        <w:ind w:left="284" w:hanging="284"/>
        <w:jc w:val="both"/>
        <w:rPr>
          <w:rFonts w:ascii="Palatino Linotype" w:eastAsia="Palatino Linotype" w:hAnsi="Palatino Linotype" w:cs="Palatino Linotype"/>
          <w:b/>
          <w:sz w:val="20"/>
          <w:szCs w:val="20"/>
        </w:rPr>
      </w:pPr>
    </w:p>
    <w:p w:rsidR="00560AFD" w:rsidRDefault="005C10B3">
      <w:pPr>
        <w:spacing w:before="60" w:after="60" w:line="276" w:lineRule="auto"/>
        <w:jc w:val="center"/>
        <w:rPr>
          <w:rFonts w:ascii="Palatino Linotype" w:eastAsia="Palatino Linotype" w:hAnsi="Palatino Linotype" w:cs="Palatino Linotype"/>
          <w:b/>
          <w:i/>
          <w:color w:val="0000FF"/>
          <w:sz w:val="20"/>
          <w:szCs w:val="20"/>
        </w:rPr>
      </w:pPr>
      <w:r>
        <w:rPr>
          <w:rFonts w:ascii="Palatino Linotype" w:eastAsia="Palatino Linotype" w:hAnsi="Palatino Linotype" w:cs="Palatino Linotype"/>
          <w:b/>
          <w:i/>
          <w:color w:val="0000FF"/>
          <w:sz w:val="20"/>
          <w:szCs w:val="20"/>
        </w:rPr>
        <w:t>Eventuale</w:t>
      </w:r>
      <w:proofErr w:type="gramStart"/>
      <w:r>
        <w:rPr>
          <w:rFonts w:ascii="Palatino Linotype" w:eastAsia="Palatino Linotype" w:hAnsi="Palatino Linotype" w:cs="Palatino Linotype"/>
          <w:b/>
          <w:i/>
          <w:color w:val="0000FF"/>
          <w:sz w:val="20"/>
          <w:szCs w:val="20"/>
        </w:rPr>
        <w:t xml:space="preserv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rsidR="00560AFD" w:rsidRDefault="005C10B3">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w:t>
      </w:r>
      <w:proofErr w:type="gramStart"/>
      <w:r>
        <w:rPr>
          <w:rFonts w:ascii="Palatino Linotype" w:eastAsia="Palatino Linotype" w:hAnsi="Palatino Linotype" w:cs="Palatino Linotype"/>
          <w:sz w:val="20"/>
          <w:szCs w:val="20"/>
        </w:rPr>
        <w:t>94</w:t>
      </w:r>
      <w:proofErr w:type="gramEnd"/>
      <w:r>
        <w:rPr>
          <w:rFonts w:ascii="Palatino Linotype" w:eastAsia="Palatino Linotype" w:hAnsi="Palatino Linotype" w:cs="Palatino Linotype"/>
          <w:sz w:val="20"/>
          <w:szCs w:val="20"/>
        </w:rPr>
        <w:t xml:space="preserve">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560AFD" w:rsidRDefault="00560AFD">
      <w:pPr>
        <w:spacing w:line="276" w:lineRule="auto"/>
        <w:ind w:left="284" w:hanging="284"/>
        <w:jc w:val="center"/>
        <w:rPr>
          <w:rFonts w:ascii="Palatino Linotype" w:eastAsia="Palatino Linotype" w:hAnsi="Palatino Linotype" w:cs="Palatino Linotype"/>
          <w:b/>
        </w:rPr>
      </w:pPr>
    </w:p>
    <w:p w:rsidR="00D027DF" w:rsidRDefault="00D027DF">
      <w:pPr>
        <w:spacing w:line="276" w:lineRule="auto"/>
        <w:ind w:left="284" w:hanging="284"/>
        <w:jc w:val="center"/>
        <w:rPr>
          <w:rFonts w:ascii="Palatino Linotype" w:eastAsia="Palatino Linotype" w:hAnsi="Palatino Linotype" w:cs="Palatino Linotype"/>
          <w:b/>
        </w:rPr>
      </w:pPr>
    </w:p>
    <w:p w:rsidR="00D027DF" w:rsidRDefault="00D027DF">
      <w:pPr>
        <w:spacing w:line="276" w:lineRule="auto"/>
        <w:ind w:left="284" w:hanging="284"/>
        <w:jc w:val="center"/>
        <w:rPr>
          <w:rFonts w:ascii="Palatino Linotype" w:eastAsia="Palatino Linotype" w:hAnsi="Palatino Linotype" w:cs="Palatino Linotype"/>
          <w:b/>
        </w:rPr>
      </w:pPr>
    </w:p>
    <w:p w:rsidR="00D027DF" w:rsidRDefault="00D027DF">
      <w:pPr>
        <w:spacing w:line="276" w:lineRule="auto"/>
        <w:ind w:left="284" w:hanging="284"/>
        <w:jc w:val="center"/>
        <w:rPr>
          <w:rFonts w:ascii="Palatino Linotype" w:eastAsia="Palatino Linotype" w:hAnsi="Palatino Linotype" w:cs="Palatino Linotype"/>
          <w:b/>
        </w:rPr>
      </w:pPr>
    </w:p>
    <w:p w:rsidR="00D027DF" w:rsidRDefault="00D027DF">
      <w:pPr>
        <w:spacing w:line="276" w:lineRule="auto"/>
        <w:ind w:left="284" w:hanging="284"/>
        <w:jc w:val="center"/>
        <w:rPr>
          <w:rFonts w:ascii="Palatino Linotype" w:eastAsia="Palatino Linotype" w:hAnsi="Palatino Linotype" w:cs="Palatino Linotype"/>
          <w:b/>
        </w:rPr>
      </w:pPr>
    </w:p>
    <w:p w:rsidR="00D027DF" w:rsidRDefault="00D027DF">
      <w:pPr>
        <w:spacing w:line="276" w:lineRule="auto"/>
        <w:ind w:left="284" w:hanging="284"/>
        <w:jc w:val="center"/>
        <w:rPr>
          <w:rFonts w:ascii="Palatino Linotype" w:eastAsia="Palatino Linotype" w:hAnsi="Palatino Linotype" w:cs="Palatino Linotype"/>
          <w:b/>
        </w:rPr>
      </w:pPr>
    </w:p>
    <w:p w:rsidR="00560AFD" w:rsidRDefault="005C10B3">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lastRenderedPageBreak/>
        <w:t>INOLTRE DICHIARA DI</w:t>
      </w:r>
    </w:p>
    <w:p w:rsidR="00560AFD" w:rsidRDefault="005C10B3">
      <w:pPr>
        <w:spacing w:before="40" w:after="40" w:line="276" w:lineRule="auto"/>
        <w:ind w:left="3969"/>
        <w:rPr>
          <w:rFonts w:ascii="Palatino Linotype" w:eastAsia="Palatino Linotype" w:hAnsi="Palatino Linotype" w:cs="Palatino Linotype"/>
        </w:rPr>
      </w:pPr>
      <w:r>
        <w:rPr>
          <w:rFonts w:ascii="Palatino Linotype" w:eastAsia="Palatino Linotype" w:hAnsi="Palatino Linotype" w:cs="Palatino Linotype"/>
          <w:sz w:val="30"/>
          <w:szCs w:val="30"/>
        </w:rPr>
        <w:t>☐</w:t>
      </w:r>
      <w:proofErr w:type="gramStart"/>
      <w:r>
        <w:rPr>
          <w:rFonts w:ascii="Palatino Linotype" w:eastAsia="Palatino Linotype" w:hAnsi="Palatino Linotype" w:cs="Palatino Linotype"/>
        </w:rPr>
        <w:t xml:space="preserve">  </w:t>
      </w:r>
      <w:proofErr w:type="gramEnd"/>
      <w:r>
        <w:rPr>
          <w:rFonts w:ascii="Palatino Linotype" w:eastAsia="Palatino Linotype" w:hAnsi="Palatino Linotype" w:cs="Palatino Linotype"/>
        </w:rPr>
        <w:t xml:space="preserve">essere </w:t>
      </w:r>
    </w:p>
    <w:p w:rsidR="00560AFD" w:rsidRDefault="005C10B3">
      <w:pPr>
        <w:spacing w:before="40" w:after="40" w:line="276" w:lineRule="auto"/>
        <w:ind w:left="3969"/>
        <w:rPr>
          <w:rFonts w:ascii="Palatino Linotype" w:eastAsia="Palatino Linotype" w:hAnsi="Palatino Linotype" w:cs="Palatino Linotype"/>
        </w:rPr>
      </w:pPr>
      <w:r>
        <w:rPr>
          <w:rFonts w:ascii="Palatino Linotype" w:eastAsia="Palatino Linotype" w:hAnsi="Palatino Linotype" w:cs="Palatino Linotype"/>
          <w:sz w:val="30"/>
          <w:szCs w:val="30"/>
        </w:rPr>
        <w:t>☐</w:t>
      </w:r>
      <w:proofErr w:type="gramStart"/>
      <w:r>
        <w:rPr>
          <w:rFonts w:ascii="Palatino Linotype" w:eastAsia="Palatino Linotype" w:hAnsi="Palatino Linotype" w:cs="Palatino Linotype"/>
        </w:rPr>
        <w:t xml:space="preserve">  </w:t>
      </w:r>
      <w:proofErr w:type="gramEnd"/>
      <w:r>
        <w:rPr>
          <w:rFonts w:ascii="Palatino Linotype" w:eastAsia="Palatino Linotype" w:hAnsi="Palatino Linotype" w:cs="Palatino Linotype"/>
        </w:rPr>
        <w:t xml:space="preserve">non essere </w:t>
      </w:r>
    </w:p>
    <w:p w:rsidR="00D027DF" w:rsidRDefault="005C10B3">
      <w:pPr>
        <w:spacing w:line="276" w:lineRule="auto"/>
        <w:jc w:val="both"/>
        <w:rPr>
          <w:rFonts w:ascii="Palatino Linotype" w:eastAsia="Palatino Linotype" w:hAnsi="Palatino Linotype" w:cs="Palatino Linotype"/>
          <w:i/>
          <w:sz w:val="20"/>
          <w:szCs w:val="20"/>
        </w:rPr>
      </w:pPr>
      <w:proofErr w:type="gramStart"/>
      <w:r>
        <w:rPr>
          <w:rFonts w:ascii="Palatino Linotype" w:eastAsia="Palatino Linotype" w:hAnsi="Palatino Linotype" w:cs="Palatino Linotype"/>
          <w:sz w:val="20"/>
          <w:szCs w:val="20"/>
        </w:rPr>
        <w:t>una</w:t>
      </w:r>
      <w:proofErr w:type="gramEnd"/>
      <w:r>
        <w:rPr>
          <w:rFonts w:ascii="Palatino Linotype" w:eastAsia="Palatino Linotype" w:hAnsi="Palatino Linotype" w:cs="Palatino Linotype"/>
          <w:sz w:val="20"/>
          <w:szCs w:val="20"/>
        </w:rPr>
        <w:t xml:space="preserve">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rsidR="00560AFD" w:rsidRDefault="005C10B3">
      <w:pPr>
        <w:spacing w:line="276" w:lineRule="auto"/>
        <w:jc w:val="both"/>
        <w:rPr>
          <w:rFonts w:ascii="Palatino Linotype" w:eastAsia="Palatino Linotype" w:hAnsi="Palatino Linotype" w:cs="Palatino Linotype"/>
          <w:i/>
          <w:sz w:val="16"/>
          <w:szCs w:val="16"/>
        </w:rPr>
      </w:pPr>
      <w:r>
        <w:br w:type="page"/>
      </w:r>
    </w:p>
    <w:p w:rsidR="00560AFD" w:rsidRDefault="00560AFD">
      <w:pPr>
        <w:spacing w:line="276" w:lineRule="auto"/>
        <w:jc w:val="both"/>
        <w:rPr>
          <w:rFonts w:ascii="Palatino Linotype" w:eastAsia="Palatino Linotype" w:hAnsi="Palatino Linotype" w:cs="Palatino Linotype"/>
          <w:i/>
          <w:sz w:val="16"/>
          <w:szCs w:val="16"/>
        </w:rPr>
      </w:pPr>
    </w:p>
    <w:tbl>
      <w:tblPr>
        <w:tblStyle w:val="af7"/>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60AFD">
        <w:tc>
          <w:tcPr>
            <w:tcW w:w="9639" w:type="dxa"/>
            <w:shd w:val="clear" w:color="auto" w:fill="F3F3F3"/>
            <w:tcMar>
              <w:top w:w="100" w:type="dxa"/>
              <w:left w:w="100" w:type="dxa"/>
              <w:bottom w:w="100" w:type="dxa"/>
              <w:right w:w="100" w:type="dxa"/>
            </w:tcMar>
          </w:tcPr>
          <w:p w:rsidR="00560AFD" w:rsidRDefault="005C10B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rsidR="00560AFD" w:rsidRDefault="005C10B3">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rsidR="00560AFD" w:rsidRDefault="005C10B3">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(articolo 94</w:t>
            </w:r>
            <w:proofErr w:type="gramStart"/>
            <w:r>
              <w:rPr>
                <w:rFonts w:ascii="Palatino Linotype" w:eastAsia="Palatino Linotype" w:hAnsi="Palatino Linotype" w:cs="Palatino Linotype"/>
                <w:i/>
                <w:sz w:val="14"/>
                <w:szCs w:val="14"/>
              </w:rPr>
              <w:t xml:space="preserve">  </w:t>
            </w:r>
            <w:proofErr w:type="gramEnd"/>
            <w:r>
              <w:rPr>
                <w:rFonts w:ascii="Palatino Linotype" w:eastAsia="Palatino Linotype" w:hAnsi="Palatino Linotype" w:cs="Palatino Linotype"/>
                <w:i/>
                <w:sz w:val="14"/>
                <w:szCs w:val="14"/>
              </w:rPr>
              <w:t>d.lgs. 36/2023)</w:t>
            </w:r>
          </w:p>
        </w:tc>
      </w:tr>
    </w:tbl>
    <w:p w:rsidR="00560AFD" w:rsidRDefault="00560AFD">
      <w:pPr>
        <w:spacing w:line="276" w:lineRule="auto"/>
        <w:rPr>
          <w:rFonts w:ascii="Palatino Linotype" w:eastAsia="Palatino Linotype" w:hAnsi="Palatino Linotype" w:cs="Palatino Linotype"/>
          <w:b/>
        </w:rPr>
      </w:pPr>
    </w:p>
    <w:p w:rsidR="00560AFD" w:rsidRDefault="005C10B3">
      <w:pPr>
        <w:spacing w:line="276" w:lineRule="auto"/>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In ordine ai</w:t>
      </w:r>
      <w:proofErr w:type="gramEnd"/>
      <w:r>
        <w:rPr>
          <w:rFonts w:ascii="Palatino Linotype" w:eastAsia="Palatino Linotype" w:hAnsi="Palatino Linotype" w:cs="Palatino Linotype"/>
          <w:sz w:val="20"/>
          <w:szCs w:val="20"/>
        </w:rPr>
        <w:t xml:space="preserve"> requisiti di cui all'art. 94 del d.lgs. 36/2023, </w:t>
      </w:r>
    </w:p>
    <w:p w:rsidR="00560AFD" w:rsidRDefault="005C10B3">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rsidR="00560AFD" w:rsidRDefault="00560AFD">
      <w:pPr>
        <w:spacing w:line="276" w:lineRule="auto"/>
        <w:rPr>
          <w:rFonts w:ascii="Palatino Linotype" w:eastAsia="Palatino Linotype" w:hAnsi="Palatino Linotype" w:cs="Palatino Linotype"/>
          <w:sz w:val="20"/>
          <w:szCs w:val="20"/>
        </w:rPr>
      </w:pPr>
    </w:p>
    <w:p w:rsidR="00560AFD" w:rsidRDefault="005C10B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ai soggetti indicati al comma </w:t>
      </w:r>
      <w:proofErr w:type="gramStart"/>
      <w:r>
        <w:rPr>
          <w:rFonts w:ascii="Palatino Linotype" w:eastAsia="Palatino Linotype" w:hAnsi="Palatino Linotype" w:cs="Palatino Linotype"/>
          <w:sz w:val="20"/>
          <w:szCs w:val="20"/>
        </w:rPr>
        <w:t>3</w:t>
      </w:r>
      <w:proofErr w:type="gramEnd"/>
      <w:r>
        <w:rPr>
          <w:rFonts w:ascii="Palatino Linotype" w:eastAsia="Palatino Linotype" w:hAnsi="Palatino Linotype" w:cs="Palatino Linotype"/>
          <w:sz w:val="20"/>
          <w:szCs w:val="20"/>
        </w:rPr>
        <w:t xml:space="preserve"> dell’art.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w:t>
      </w:r>
      <w:proofErr w:type="gramStart"/>
      <w:r>
        <w:rPr>
          <w:rFonts w:ascii="Palatino Linotype" w:eastAsia="Palatino Linotype" w:hAnsi="Palatino Linotype" w:cs="Palatino Linotype"/>
          <w:sz w:val="20"/>
          <w:szCs w:val="20"/>
        </w:rPr>
        <w:t>nonché</w:t>
      </w:r>
      <w:proofErr w:type="gramEnd"/>
      <w:r>
        <w:rPr>
          <w:rFonts w:ascii="Palatino Linotype" w:eastAsia="Palatino Linotype" w:hAnsi="Palatino Linotype" w:cs="Palatino Linotype"/>
          <w:sz w:val="20"/>
          <w:szCs w:val="20"/>
        </w:rPr>
        <w:t xml:space="preserve"> ai soggetti di cui al comma 4 dello stesso art. 94, non è stata adottata condanna con sentenza definitiva o decreto penale di condanna divenuto irrevocabile per i reati elencati al comma </w:t>
      </w:r>
      <w:proofErr w:type="gramStart"/>
      <w:r>
        <w:rPr>
          <w:rFonts w:ascii="Palatino Linotype" w:eastAsia="Palatino Linotype" w:hAnsi="Palatino Linotype" w:cs="Palatino Linotype"/>
          <w:sz w:val="20"/>
          <w:szCs w:val="20"/>
        </w:rPr>
        <w:t>1</w:t>
      </w:r>
      <w:proofErr w:type="gramEnd"/>
      <w:r>
        <w:rPr>
          <w:rFonts w:ascii="Palatino Linotype" w:eastAsia="Palatino Linotype" w:hAnsi="Palatino Linotype" w:cs="Palatino Linotype"/>
          <w:sz w:val="20"/>
          <w:szCs w:val="20"/>
        </w:rPr>
        <w:t xml:space="preserve"> dello stesso art. </w:t>
      </w:r>
      <w:proofErr w:type="gramStart"/>
      <w:r>
        <w:rPr>
          <w:rFonts w:ascii="Palatino Linotype" w:eastAsia="Palatino Linotype" w:hAnsi="Palatino Linotype" w:cs="Palatino Linotype"/>
          <w:sz w:val="20"/>
          <w:szCs w:val="20"/>
        </w:rPr>
        <w:t>94, tenuto conto</w:t>
      </w:r>
      <w:proofErr w:type="gramEnd"/>
      <w:r>
        <w:rPr>
          <w:rFonts w:ascii="Palatino Linotype" w:eastAsia="Palatino Linotype" w:hAnsi="Palatino Linotype" w:cs="Palatino Linotype"/>
          <w:sz w:val="20"/>
          <w:szCs w:val="20"/>
        </w:rPr>
        <w:t xml:space="preserve">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560AFD" w:rsidRDefault="005C10B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con riferimento al sottoscritto dichiarante e ai soggetti indicati al comma </w:t>
      </w:r>
      <w:proofErr w:type="gramStart"/>
      <w:r>
        <w:rPr>
          <w:rFonts w:ascii="Palatino Linotype" w:eastAsia="Palatino Linotype" w:hAnsi="Palatino Linotype" w:cs="Palatino Linotype"/>
          <w:sz w:val="20"/>
          <w:szCs w:val="20"/>
        </w:rPr>
        <w:t>3</w:t>
      </w:r>
      <w:proofErr w:type="gramEnd"/>
      <w:r>
        <w:rPr>
          <w:rFonts w:ascii="Palatino Linotype" w:eastAsia="Palatino Linotype" w:hAnsi="Palatino Linotype" w:cs="Palatino Linotype"/>
          <w:sz w:val="20"/>
          <w:szCs w:val="20"/>
        </w:rPr>
        <w:t xml:space="preserve"> dell’art. 94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w:t>
      </w:r>
      <w:proofErr w:type="gramStart"/>
      <w:r>
        <w:rPr>
          <w:rFonts w:ascii="Palatino Linotype" w:eastAsia="Palatino Linotype" w:hAnsi="Palatino Linotype" w:cs="Palatino Linotype"/>
          <w:sz w:val="20"/>
          <w:szCs w:val="20"/>
        </w:rPr>
        <w:t>nonché</w:t>
      </w:r>
      <w:proofErr w:type="gramEnd"/>
      <w:r>
        <w:rPr>
          <w:rFonts w:ascii="Palatino Linotype" w:eastAsia="Palatino Linotype" w:hAnsi="Palatino Linotype" w:cs="Palatino Linotype"/>
          <w:sz w:val="20"/>
          <w:szCs w:val="20"/>
        </w:rPr>
        <w:t xml:space="preserve">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8" w:anchor="084">
        <w:r>
          <w:rPr>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9" w:anchor="034-bis">
        <w:r>
          <w:rPr>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rsidR="00560AFD" w:rsidRDefault="005C10B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w:t>
      </w:r>
      <w:proofErr w:type="gramStart"/>
      <w:r>
        <w:rPr>
          <w:rFonts w:ascii="Palatino Linotype" w:eastAsia="Palatino Linotype" w:hAnsi="Palatino Linotype" w:cs="Palatino Linotype"/>
          <w:sz w:val="20"/>
          <w:szCs w:val="20"/>
        </w:rPr>
        <w:t>5</w:t>
      </w:r>
      <w:proofErr w:type="gramEnd"/>
      <w:r>
        <w:rPr>
          <w:rFonts w:ascii="Palatino Linotype" w:eastAsia="Palatino Linotype" w:hAnsi="Palatino Linotype" w:cs="Palatino Linotype"/>
          <w:sz w:val="20"/>
          <w:szCs w:val="20"/>
        </w:rPr>
        <w:t xml:space="preserve"> dell’articolo 94 del d.lgs. 36/2023, laddove applicabili,  cui si rinvia e che si intende qui per ripetuto e trascritto;</w:t>
      </w:r>
    </w:p>
    <w:p w:rsidR="00560AFD" w:rsidRDefault="005C10B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w:t>
      </w:r>
      <w:proofErr w:type="gramStart"/>
      <w:r>
        <w:rPr>
          <w:rFonts w:ascii="Palatino Linotype" w:eastAsia="Palatino Linotype" w:hAnsi="Palatino Linotype" w:cs="Palatino Linotype"/>
          <w:sz w:val="20"/>
          <w:szCs w:val="20"/>
        </w:rPr>
        <w:t>94</w:t>
      </w:r>
      <w:proofErr w:type="gramEnd"/>
      <w:r>
        <w:rPr>
          <w:rFonts w:ascii="Palatino Linotype" w:eastAsia="Palatino Linotype" w:hAnsi="Palatino Linotype" w:cs="Palatino Linotype"/>
          <w:sz w:val="20"/>
          <w:szCs w:val="20"/>
        </w:rPr>
        <w:t xml:space="preserve">, comma 6, del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r>
        <w:br w:type="page"/>
      </w:r>
    </w:p>
    <w:p w:rsidR="00560AFD" w:rsidRDefault="00560AFD">
      <w:pPr>
        <w:widowControl w:val="0"/>
        <w:spacing w:line="276" w:lineRule="auto"/>
        <w:jc w:val="both"/>
        <w:rPr>
          <w:rFonts w:ascii="Palatino Linotype" w:eastAsia="Palatino Linotype" w:hAnsi="Palatino Linotype" w:cs="Palatino Linotype"/>
          <w:sz w:val="20"/>
          <w:szCs w:val="20"/>
        </w:rPr>
      </w:pPr>
    </w:p>
    <w:tbl>
      <w:tblPr>
        <w:tblStyle w:val="af8"/>
        <w:tblW w:w="9497"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560AFD">
        <w:tc>
          <w:tcPr>
            <w:tcW w:w="9497" w:type="dxa"/>
            <w:shd w:val="clear" w:color="auto" w:fill="F3F3F3"/>
            <w:tcMar>
              <w:top w:w="100" w:type="dxa"/>
              <w:left w:w="100" w:type="dxa"/>
              <w:bottom w:w="100" w:type="dxa"/>
              <w:right w:w="100" w:type="dxa"/>
            </w:tcMar>
          </w:tcPr>
          <w:p w:rsidR="00560AFD" w:rsidRDefault="005C10B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rsidR="00560AFD" w:rsidRDefault="005C10B3">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rsidR="00560AFD" w:rsidRDefault="005C10B3">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36/2023)</w:t>
            </w:r>
          </w:p>
        </w:tc>
      </w:tr>
    </w:tbl>
    <w:p w:rsidR="00560AFD" w:rsidRDefault="00560AFD">
      <w:pPr>
        <w:widowControl w:val="0"/>
        <w:spacing w:line="276" w:lineRule="auto"/>
        <w:jc w:val="both"/>
        <w:rPr>
          <w:rFonts w:ascii="Palatino Linotype" w:eastAsia="Palatino Linotype" w:hAnsi="Palatino Linotype" w:cs="Palatino Linotype"/>
          <w:sz w:val="20"/>
          <w:szCs w:val="20"/>
        </w:rPr>
      </w:pPr>
    </w:p>
    <w:p w:rsidR="00560AFD" w:rsidRDefault="005C10B3">
      <w:pPr>
        <w:spacing w:line="276" w:lineRule="auto"/>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In ordine ai</w:t>
      </w:r>
      <w:proofErr w:type="gramEnd"/>
      <w:r>
        <w:rPr>
          <w:rFonts w:ascii="Palatino Linotype" w:eastAsia="Palatino Linotype" w:hAnsi="Palatino Linotype" w:cs="Palatino Linotype"/>
          <w:sz w:val="20"/>
          <w:szCs w:val="20"/>
        </w:rPr>
        <w:t xml:space="preserve"> requisiti di cui all'art. 95 del d.lgs. 36/2023, </w:t>
      </w:r>
    </w:p>
    <w:p w:rsidR="00560AFD" w:rsidRDefault="005C10B3">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560AFD" w:rsidRDefault="005C10B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w:t>
      </w:r>
      <w:proofErr w:type="gramStart"/>
      <w:r>
        <w:rPr>
          <w:rFonts w:ascii="Palatino Linotype" w:eastAsia="Palatino Linotype" w:hAnsi="Palatino Linotype" w:cs="Palatino Linotype"/>
          <w:sz w:val="20"/>
          <w:szCs w:val="20"/>
        </w:rPr>
        <w:t>1</w:t>
      </w:r>
      <w:proofErr w:type="gramEnd"/>
      <w:r>
        <w:rPr>
          <w:rFonts w:ascii="Palatino Linotype" w:eastAsia="Palatino Linotype" w:hAnsi="Palatino Linotype" w:cs="Palatino Linotype"/>
          <w:sz w:val="20"/>
          <w:szCs w:val="20"/>
        </w:rPr>
        <w:t xml:space="preserve"> dell’articolo 95 del d.lgs. 36/2023, laddove applicabili, cui si rinvia e che si intende qui per ripetuto e trascritto, anche tenuto conto di quanto disposto all’art. 98 dello stesso d.lgs. 36/2023;</w:t>
      </w:r>
    </w:p>
    <w:p w:rsidR="00560AFD" w:rsidRDefault="005C10B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0" w:anchor="II.10">
        <w:r>
          <w:rPr>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560AFD" w:rsidRDefault="005C10B3">
      <w:pPr>
        <w:widowControl w:val="0"/>
        <w:spacing w:line="276" w:lineRule="auto"/>
        <w:jc w:val="both"/>
        <w:rPr>
          <w:rFonts w:ascii="Palatino Linotype" w:eastAsia="Palatino Linotype" w:hAnsi="Palatino Linotype" w:cs="Palatino Linotype"/>
          <w:sz w:val="20"/>
          <w:szCs w:val="20"/>
        </w:rPr>
      </w:pPr>
      <w:r>
        <w:br w:type="page"/>
      </w:r>
    </w:p>
    <w:tbl>
      <w:tblPr>
        <w:tblStyle w:val="af9"/>
        <w:tblW w:w="9497"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7"/>
      </w:tblGrid>
      <w:tr w:rsidR="00560AFD">
        <w:tc>
          <w:tcPr>
            <w:tcW w:w="9497" w:type="dxa"/>
            <w:shd w:val="clear" w:color="auto" w:fill="F3F3F3"/>
            <w:tcMar>
              <w:top w:w="100" w:type="dxa"/>
              <w:left w:w="100" w:type="dxa"/>
              <w:bottom w:w="100" w:type="dxa"/>
              <w:right w:w="100" w:type="dxa"/>
            </w:tcMar>
          </w:tcPr>
          <w:p w:rsidR="00560AFD" w:rsidRDefault="005C10B3">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PARTE III</w:t>
            </w:r>
          </w:p>
          <w:p w:rsidR="00560AFD" w:rsidRDefault="005C10B3">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rsidR="00560AFD" w:rsidRDefault="005C10B3">
            <w:pPr>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w:t>
            </w:r>
            <w:proofErr w:type="gramStart"/>
            <w:r>
              <w:rPr>
                <w:rFonts w:ascii="Palatino Linotype" w:eastAsia="Palatino Linotype" w:hAnsi="Palatino Linotype" w:cs="Palatino Linotype"/>
                <w:i/>
                <w:sz w:val="14"/>
                <w:szCs w:val="14"/>
              </w:rPr>
              <w:t>96</w:t>
            </w:r>
            <w:proofErr w:type="gramEnd"/>
            <w:r>
              <w:rPr>
                <w:rFonts w:ascii="Palatino Linotype" w:eastAsia="Palatino Linotype" w:hAnsi="Palatino Linotype" w:cs="Palatino Linotype"/>
                <w:i/>
                <w:sz w:val="14"/>
                <w:szCs w:val="14"/>
              </w:rPr>
              <w:t>, comma 6,  d.lgs. 36/2023)</w:t>
            </w:r>
          </w:p>
        </w:tc>
      </w:tr>
    </w:tbl>
    <w:p w:rsidR="00560AFD" w:rsidRDefault="005C10B3">
      <w:pPr>
        <w:spacing w:line="276" w:lineRule="auto"/>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In ordine alle</w:t>
      </w:r>
      <w:proofErr w:type="gramEnd"/>
      <w:r>
        <w:rPr>
          <w:rFonts w:ascii="Palatino Linotype" w:eastAsia="Palatino Linotype" w:hAnsi="Palatino Linotype" w:cs="Palatino Linotype"/>
          <w:sz w:val="20"/>
          <w:szCs w:val="20"/>
        </w:rPr>
        <w:t xml:space="preserve"> misure di cui all'art. 96, comma </w:t>
      </w:r>
      <w:proofErr w:type="gramStart"/>
      <w:r>
        <w:rPr>
          <w:rFonts w:ascii="Palatino Linotype" w:eastAsia="Palatino Linotype" w:hAnsi="Palatino Linotype" w:cs="Palatino Linotype"/>
          <w:sz w:val="20"/>
          <w:szCs w:val="20"/>
        </w:rPr>
        <w:t>6</w:t>
      </w:r>
      <w:proofErr w:type="gramEnd"/>
      <w:r>
        <w:rPr>
          <w:rFonts w:ascii="Palatino Linotype" w:eastAsia="Palatino Linotype" w:hAnsi="Palatino Linotype" w:cs="Palatino Linotype"/>
          <w:sz w:val="20"/>
          <w:szCs w:val="20"/>
        </w:rPr>
        <w:t xml:space="preserve">,  del d.lgs. 36/2023, </w:t>
      </w:r>
    </w:p>
    <w:p w:rsidR="00560AFD" w:rsidRDefault="005C10B3">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560AFD" w:rsidRDefault="005C10B3">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36/2023, ossia </w:t>
      </w:r>
      <w:r>
        <w:rPr>
          <w:rFonts w:ascii="Palatino Linotype" w:eastAsia="Palatino Linotype" w:hAnsi="Palatino Linotype" w:cs="Palatino Linotype"/>
          <w:i/>
          <w:sz w:val="16"/>
          <w:szCs w:val="16"/>
        </w:rPr>
        <w:t xml:space="preserve">(indicare la circostanza che genererebbe </w:t>
      </w:r>
      <w:proofErr w:type="gramStart"/>
      <w:r>
        <w:rPr>
          <w:rFonts w:ascii="Palatino Linotype" w:eastAsia="Palatino Linotype" w:hAnsi="Palatino Linotype" w:cs="Palatino Linotype"/>
          <w:i/>
          <w:sz w:val="16"/>
          <w:szCs w:val="16"/>
        </w:rPr>
        <w:t xml:space="preserve">una </w:t>
      </w:r>
      <w:proofErr w:type="gramEnd"/>
      <w:r>
        <w:rPr>
          <w:rFonts w:ascii="Palatino Linotype" w:eastAsia="Palatino Linotype" w:hAnsi="Palatino Linotype" w:cs="Palatino Linotype"/>
          <w:i/>
          <w:sz w:val="16"/>
          <w:szCs w:val="16"/>
        </w:rPr>
        <w:t>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rsidR="00560AFD" w:rsidRDefault="005C10B3">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comprova, anche per il tramite della documentazione allegata alla presente, di aver adottato, ai sensi del comma </w:t>
      </w:r>
      <w:proofErr w:type="gramStart"/>
      <w:r>
        <w:rPr>
          <w:rFonts w:ascii="Palatino Linotype" w:eastAsia="Palatino Linotype" w:hAnsi="Palatino Linotype" w:cs="Palatino Linotype"/>
          <w:sz w:val="20"/>
          <w:szCs w:val="20"/>
        </w:rPr>
        <w:t>6</w:t>
      </w:r>
      <w:proofErr w:type="gramEnd"/>
      <w:r>
        <w:rPr>
          <w:rFonts w:ascii="Palatino Linotype" w:eastAsia="Palatino Linotype" w:hAnsi="Palatino Linotype" w:cs="Palatino Linotype"/>
          <w:sz w:val="20"/>
          <w:szCs w:val="20"/>
        </w:rPr>
        <w:t xml:space="preserve">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rsidR="00560AFD" w:rsidRDefault="005C10B3">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w:t>
      </w:r>
      <w:proofErr w:type="gramStart"/>
      <w:r>
        <w:rPr>
          <w:rFonts w:ascii="Palatino Linotype" w:eastAsia="Palatino Linotype" w:hAnsi="Palatino Linotype" w:cs="Palatino Linotype"/>
          <w:i/>
          <w:sz w:val="18"/>
          <w:szCs w:val="18"/>
        </w:rPr>
        <w:t>organizzativo e relativi</w:t>
      </w:r>
      <w:proofErr w:type="gramEnd"/>
      <w:r>
        <w:rPr>
          <w:rFonts w:ascii="Palatino Linotype" w:eastAsia="Palatino Linotype" w:hAnsi="Palatino Linotype" w:cs="Palatino Linotype"/>
          <w:i/>
          <w:sz w:val="18"/>
          <w:szCs w:val="18"/>
        </w:rPr>
        <w:t xml:space="preserve"> al personale idonei a prevenire ulteriori reati o illeciti): </w:t>
      </w:r>
    </w:p>
    <w:p w:rsidR="00560AFD" w:rsidRDefault="005C10B3">
      <w:pPr>
        <w:spacing w:line="276" w:lineRule="auto"/>
        <w:ind w:left="850"/>
        <w:jc w:val="center"/>
        <w:rPr>
          <w:rFonts w:ascii="Palatino Linotype" w:eastAsia="Palatino Linotype" w:hAnsi="Palatino Linotype" w:cs="Palatino Linotype"/>
          <w:i/>
          <w:color w:val="FF0000"/>
          <w:sz w:val="20"/>
          <w:szCs w:val="20"/>
        </w:rPr>
      </w:pPr>
      <w:proofErr w:type="gramStart"/>
      <w:r>
        <w:rPr>
          <w:rFonts w:ascii="Palatino Linotype" w:eastAsia="Palatino Linotype" w:hAnsi="Palatino Linotype" w:cs="Palatino Linotype"/>
          <w:i/>
          <w:color w:val="FF0000"/>
          <w:sz w:val="20"/>
          <w:szCs w:val="20"/>
        </w:rPr>
        <w:t>oppure</w:t>
      </w:r>
      <w:proofErr w:type="gramEnd"/>
    </w:p>
    <w:p w:rsidR="00560AFD" w:rsidRDefault="005C10B3">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w:t>
      </w:r>
      <w:proofErr w:type="gramStart"/>
      <w:r>
        <w:rPr>
          <w:rFonts w:ascii="Palatino Linotype" w:eastAsia="Palatino Linotype" w:hAnsi="Palatino Linotype" w:cs="Palatino Linotype"/>
          <w:sz w:val="20"/>
          <w:szCs w:val="20"/>
        </w:rPr>
        <w:t>in quanto</w:t>
      </w:r>
      <w:proofErr w:type="gramEnd"/>
      <w:r>
        <w:rPr>
          <w:rFonts w:ascii="Palatino Linotype" w:eastAsia="Palatino Linotype" w:hAnsi="Palatino Linotype" w:cs="Palatino Linotype"/>
          <w:sz w:val="20"/>
          <w:szCs w:val="20"/>
        </w:rPr>
        <w:t xml:space="preserve"> ______________ e si impegna sin da ora ad adottare le  misure correttive di cui comma 6 dell’art. </w:t>
      </w:r>
      <w:proofErr w:type="gramStart"/>
      <w:r>
        <w:rPr>
          <w:rFonts w:ascii="Palatino Linotype" w:eastAsia="Palatino Linotype" w:hAnsi="Palatino Linotype" w:cs="Palatino Linotype"/>
          <w:sz w:val="20"/>
          <w:szCs w:val="20"/>
        </w:rPr>
        <w:t>96 del Codice dei Contratti entro il termine di conclusione della procedura comunicandole tempestivamente alla stazione appaltante.</w:t>
      </w:r>
      <w:proofErr w:type="gramEnd"/>
      <w:r>
        <w:br w:type="page"/>
      </w:r>
    </w:p>
    <w:tbl>
      <w:tblPr>
        <w:tblStyle w:val="afa"/>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60AFD">
        <w:tc>
          <w:tcPr>
            <w:tcW w:w="9639" w:type="dxa"/>
            <w:shd w:val="clear" w:color="auto" w:fill="F3F3F3"/>
            <w:tcMar>
              <w:top w:w="100" w:type="dxa"/>
              <w:left w:w="100" w:type="dxa"/>
              <w:bottom w:w="100" w:type="dxa"/>
              <w:right w:w="100" w:type="dxa"/>
            </w:tcMar>
          </w:tcPr>
          <w:p w:rsidR="00560AFD" w:rsidRDefault="005C10B3">
            <w:pPr>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PARTE IV</w:t>
            </w:r>
          </w:p>
          <w:p w:rsidR="00560AFD" w:rsidRDefault="005C10B3">
            <w:pPr>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rsidR="00560AFD" w:rsidRDefault="005C10B3">
            <w:pPr>
              <w:tabs>
                <w:tab w:val="left" w:pos="1068"/>
              </w:tabs>
              <w:spacing w:before="120" w:after="120" w:line="276" w:lineRule="auto"/>
              <w:jc w:val="center"/>
              <w:rPr>
                <w:rFonts w:ascii="Palatino Linotype" w:eastAsia="Palatino Linotype" w:hAnsi="Palatino Linotype" w:cs="Palatino Linotype"/>
                <w:i/>
                <w:color w:val="38761D"/>
                <w:sz w:val="14"/>
                <w:szCs w:val="14"/>
              </w:rPr>
            </w:pPr>
            <w:proofErr w:type="gramStart"/>
            <w:r>
              <w:rPr>
                <w:rFonts w:ascii="Palatino Linotype" w:eastAsia="Palatino Linotype" w:hAnsi="Palatino Linotype" w:cs="Palatino Linotype"/>
                <w:i/>
                <w:sz w:val="14"/>
                <w:szCs w:val="14"/>
              </w:rPr>
              <w:t>(</w:t>
            </w:r>
            <w:proofErr w:type="gramEnd"/>
            <w:r>
              <w:rPr>
                <w:rFonts w:ascii="Palatino Linotype" w:eastAsia="Palatino Linotype" w:hAnsi="Palatino Linotype" w:cs="Palatino Linotype"/>
                <w:i/>
                <w:sz w:val="14"/>
                <w:szCs w:val="14"/>
              </w:rPr>
              <w:t>art. 100 d.lgs. 36/2023</w:t>
            </w:r>
            <w:proofErr w:type="gramStart"/>
            <w:r>
              <w:rPr>
                <w:rFonts w:ascii="Palatino Linotype" w:eastAsia="Palatino Linotype" w:hAnsi="Palatino Linotype" w:cs="Palatino Linotype"/>
                <w:i/>
                <w:sz w:val="14"/>
                <w:szCs w:val="14"/>
              </w:rPr>
              <w:t>)</w:t>
            </w:r>
            <w:proofErr w:type="gramEnd"/>
          </w:p>
        </w:tc>
      </w:tr>
    </w:tbl>
    <w:p w:rsidR="00560AFD" w:rsidRDefault="00560AFD">
      <w:pPr>
        <w:widowControl w:val="0"/>
        <w:spacing w:line="276" w:lineRule="auto"/>
        <w:jc w:val="both"/>
        <w:rPr>
          <w:rFonts w:ascii="Palatino Linotype" w:eastAsia="Palatino Linotype" w:hAnsi="Palatino Linotype" w:cs="Palatino Linotype"/>
          <w:b/>
          <w:i/>
          <w:color w:val="38761D"/>
          <w:sz w:val="14"/>
          <w:szCs w:val="14"/>
        </w:rPr>
      </w:pPr>
    </w:p>
    <w:p w:rsidR="00560AFD" w:rsidRDefault="005C10B3">
      <w:pPr>
        <w:spacing w:line="276" w:lineRule="auto"/>
        <w:rPr>
          <w:rFonts w:ascii="Palatino Linotype" w:eastAsia="Palatino Linotype" w:hAnsi="Palatino Linotype" w:cs="Palatino Linotype"/>
          <w:b/>
          <w:i/>
          <w:color w:val="38761D"/>
          <w:sz w:val="14"/>
          <w:szCs w:val="14"/>
        </w:rPr>
      </w:pPr>
      <w:proofErr w:type="gramStart"/>
      <w:r>
        <w:rPr>
          <w:rFonts w:ascii="Palatino Linotype" w:eastAsia="Palatino Linotype" w:hAnsi="Palatino Linotype" w:cs="Palatino Linotype"/>
          <w:sz w:val="20"/>
          <w:szCs w:val="20"/>
        </w:rPr>
        <w:t>In ordine ai</w:t>
      </w:r>
      <w:proofErr w:type="gramEnd"/>
      <w:r>
        <w:rPr>
          <w:rFonts w:ascii="Palatino Linotype" w:eastAsia="Palatino Linotype" w:hAnsi="Palatino Linotype" w:cs="Palatino Linotype"/>
          <w:sz w:val="20"/>
          <w:szCs w:val="20"/>
        </w:rPr>
        <w:t xml:space="preserve"> requisiti di cui all'art. 96 del d.lgs. 36/2023, </w:t>
      </w:r>
    </w:p>
    <w:p w:rsidR="00560AFD" w:rsidRDefault="005C10B3">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rsidR="00560AFD" w:rsidRDefault="005C10B3">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w:t>
      </w:r>
      <w:proofErr w:type="gramStart"/>
      <w:r>
        <w:rPr>
          <w:rFonts w:ascii="Palatino Linotype" w:eastAsia="Palatino Linotype" w:hAnsi="Palatino Linotype" w:cs="Palatino Linotype"/>
          <w:sz w:val="20"/>
          <w:szCs w:val="20"/>
        </w:rPr>
        <w:t>pregresse</w:t>
      </w:r>
      <w:proofErr w:type="gramEnd"/>
      <w:r>
        <w:rPr>
          <w:rFonts w:ascii="Palatino Linotype" w:eastAsia="Palatino Linotype" w:hAnsi="Palatino Linotype" w:cs="Palatino Linotype"/>
          <w:sz w:val="20"/>
          <w:szCs w:val="20"/>
        </w:rPr>
        <w:t xml:space="preserve"> idonee all’esecuzione delle prestazioni contrattuali, sono posseduti da questo operatore economico. </w:t>
      </w:r>
    </w:p>
    <w:p w:rsidR="00560AFD" w:rsidRDefault="005C10B3">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rsidR="00560AFD" w:rsidRDefault="005C10B3">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xml:space="preserve">, </w:t>
      </w:r>
      <w:r w:rsidR="00B13015">
        <w:rPr>
          <w:rFonts w:ascii="Palatino Linotype" w:eastAsia="Palatino Linotype" w:hAnsi="Palatino Linotype" w:cs="Palatino Linotype"/>
          <w:sz w:val="20"/>
          <w:szCs w:val="20"/>
        </w:rPr>
        <w:t xml:space="preserve">che l’operatore </w:t>
      </w:r>
      <w:proofErr w:type="gramStart"/>
      <w:r w:rsidR="00B13015">
        <w:rPr>
          <w:rFonts w:ascii="Palatino Linotype" w:eastAsia="Palatino Linotype" w:hAnsi="Palatino Linotype" w:cs="Palatino Linotype"/>
          <w:sz w:val="20"/>
          <w:szCs w:val="20"/>
        </w:rPr>
        <w:t>economico che</w:t>
      </w:r>
      <w:proofErr w:type="gramEnd"/>
      <w:r w:rsidR="00B13015">
        <w:rPr>
          <w:rFonts w:ascii="Palatino Linotype" w:eastAsia="Palatino Linotype" w:hAnsi="Palatino Linotype" w:cs="Palatino Linotype"/>
          <w:sz w:val="20"/>
          <w:szCs w:val="20"/>
        </w:rPr>
        <w:t xml:space="preserve"> rappresenta possiede un fatturato globale almeno pari al valore stimato dell’appalto in oggetto, </w:t>
      </w:r>
      <w:r w:rsidR="00B13015" w:rsidRPr="004D58DB">
        <w:rPr>
          <w:rFonts w:ascii="Palatino Linotype" w:eastAsia="Palatino Linotype" w:hAnsi="Palatino Linotype" w:cs="Palatino Linotype"/>
          <w:sz w:val="20"/>
          <w:szCs w:val="20"/>
        </w:rPr>
        <w:t>maturato nei migliori tre anni degli ultimi cinque anni precedenti i</w:t>
      </w:r>
      <w:r w:rsidR="00B13015">
        <w:rPr>
          <w:rFonts w:ascii="Palatino Linotype" w:eastAsia="Palatino Linotype" w:hAnsi="Palatino Linotype" w:cs="Palatino Linotype"/>
          <w:sz w:val="20"/>
          <w:szCs w:val="20"/>
        </w:rPr>
        <w:t>l presente appalto (2020-2024):</w:t>
      </w:r>
    </w:p>
    <w:p w:rsidR="00560AFD" w:rsidRDefault="00560AFD">
      <w:pPr>
        <w:widowControl w:val="0"/>
        <w:tabs>
          <w:tab w:val="left" w:pos="1068"/>
        </w:tabs>
        <w:spacing w:line="276" w:lineRule="auto"/>
        <w:jc w:val="both"/>
        <w:rPr>
          <w:rFonts w:ascii="Palatino Linotype" w:eastAsia="Palatino Linotype" w:hAnsi="Palatino Linotype" w:cs="Palatino Linotype"/>
          <w:sz w:val="20"/>
          <w:szCs w:val="20"/>
        </w:rPr>
      </w:pPr>
    </w:p>
    <w:tbl>
      <w:tblPr>
        <w:tblStyle w:val="afb"/>
        <w:tblW w:w="962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58"/>
      </w:tblGrid>
      <w:tr w:rsidR="00560AFD">
        <w:tc>
          <w:tcPr>
            <w:tcW w:w="1271" w:type="dxa"/>
            <w:shd w:val="clear" w:color="auto" w:fill="CFE2F3"/>
          </w:tcPr>
          <w:p w:rsidR="00560AFD" w:rsidRDefault="005C10B3">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8" w:type="dxa"/>
            <w:shd w:val="clear" w:color="auto" w:fill="CFE2F3"/>
          </w:tcPr>
          <w:p w:rsidR="00560AFD" w:rsidRDefault="005C10B3">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560AFD">
        <w:tc>
          <w:tcPr>
            <w:tcW w:w="1271" w:type="dxa"/>
          </w:tcPr>
          <w:p w:rsidR="00560AFD" w:rsidRDefault="00560AFD">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560AFD" w:rsidRDefault="00560AFD">
            <w:pPr>
              <w:tabs>
                <w:tab w:val="left" w:pos="1068"/>
              </w:tabs>
              <w:spacing w:line="276" w:lineRule="auto"/>
              <w:jc w:val="center"/>
              <w:rPr>
                <w:rFonts w:ascii="Palatino Linotype" w:eastAsia="Palatino Linotype" w:hAnsi="Palatino Linotype" w:cs="Palatino Linotype"/>
                <w:sz w:val="18"/>
                <w:szCs w:val="18"/>
              </w:rPr>
            </w:pPr>
          </w:p>
        </w:tc>
      </w:tr>
      <w:tr w:rsidR="00560AFD">
        <w:tc>
          <w:tcPr>
            <w:tcW w:w="1271" w:type="dxa"/>
          </w:tcPr>
          <w:p w:rsidR="00560AFD" w:rsidRDefault="00560AFD">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560AFD" w:rsidRDefault="00560AFD">
            <w:pPr>
              <w:tabs>
                <w:tab w:val="left" w:pos="1068"/>
              </w:tabs>
              <w:spacing w:line="276" w:lineRule="auto"/>
              <w:jc w:val="center"/>
              <w:rPr>
                <w:rFonts w:ascii="Palatino Linotype" w:eastAsia="Palatino Linotype" w:hAnsi="Palatino Linotype" w:cs="Palatino Linotype"/>
                <w:sz w:val="18"/>
                <w:szCs w:val="18"/>
              </w:rPr>
            </w:pPr>
          </w:p>
        </w:tc>
      </w:tr>
      <w:tr w:rsidR="00560AFD">
        <w:tc>
          <w:tcPr>
            <w:tcW w:w="1271" w:type="dxa"/>
          </w:tcPr>
          <w:p w:rsidR="00560AFD" w:rsidRDefault="00560AFD">
            <w:pPr>
              <w:tabs>
                <w:tab w:val="left" w:pos="1068"/>
              </w:tabs>
              <w:spacing w:line="276" w:lineRule="auto"/>
              <w:jc w:val="center"/>
              <w:rPr>
                <w:rFonts w:ascii="Palatino Linotype" w:eastAsia="Palatino Linotype" w:hAnsi="Palatino Linotype" w:cs="Palatino Linotype"/>
                <w:sz w:val="18"/>
                <w:szCs w:val="18"/>
              </w:rPr>
            </w:pPr>
          </w:p>
        </w:tc>
        <w:tc>
          <w:tcPr>
            <w:tcW w:w="8358" w:type="dxa"/>
          </w:tcPr>
          <w:p w:rsidR="00560AFD" w:rsidRDefault="00560AFD">
            <w:pPr>
              <w:tabs>
                <w:tab w:val="left" w:pos="1068"/>
              </w:tabs>
              <w:spacing w:line="276" w:lineRule="auto"/>
              <w:jc w:val="center"/>
              <w:rPr>
                <w:rFonts w:ascii="Palatino Linotype" w:eastAsia="Palatino Linotype" w:hAnsi="Palatino Linotype" w:cs="Palatino Linotype"/>
                <w:sz w:val="18"/>
                <w:szCs w:val="18"/>
              </w:rPr>
            </w:pPr>
          </w:p>
        </w:tc>
      </w:tr>
    </w:tbl>
    <w:p w:rsidR="00560AFD" w:rsidRDefault="005C10B3">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xml:space="preserve">: </w:t>
      </w:r>
      <w:r w:rsidR="00B13015">
        <w:rPr>
          <w:rFonts w:ascii="Palatino Linotype" w:eastAsia="Palatino Linotype" w:hAnsi="Palatino Linotype" w:cs="Palatino Linotype"/>
          <w:sz w:val="20"/>
          <w:szCs w:val="20"/>
        </w:rPr>
        <w:t xml:space="preserve">che l’operatore economico che rappresenta </w:t>
      </w:r>
      <w:proofErr w:type="gramStart"/>
      <w:r w:rsidR="00B13015">
        <w:rPr>
          <w:rFonts w:ascii="Palatino Linotype" w:eastAsia="Palatino Linotype" w:hAnsi="Palatino Linotype" w:cs="Palatino Linotype"/>
          <w:sz w:val="20"/>
          <w:szCs w:val="20"/>
        </w:rPr>
        <w:t>ha</w:t>
      </w:r>
      <w:proofErr w:type="gramEnd"/>
      <w:r w:rsidR="00B13015">
        <w:rPr>
          <w:rFonts w:ascii="Palatino Linotype" w:eastAsia="Palatino Linotype" w:hAnsi="Palatino Linotype" w:cs="Palatino Linotype"/>
          <w:sz w:val="20"/>
          <w:szCs w:val="20"/>
        </w:rPr>
        <w:t xml:space="preserve"> </w:t>
      </w:r>
      <w:r w:rsidR="00B13015" w:rsidRPr="004D58DB">
        <w:rPr>
          <w:rFonts w:ascii="Palatino Linotype" w:eastAsia="Palatino Linotype" w:hAnsi="Palatino Linotype" w:cs="Palatino Linotype"/>
          <w:sz w:val="20"/>
          <w:szCs w:val="20"/>
        </w:rPr>
        <w:t>negli ultimi dieci anni (2015-2024)</w:t>
      </w:r>
      <w:r w:rsidR="00B13015">
        <w:rPr>
          <w:rFonts w:ascii="Palatino Linotype" w:eastAsia="Palatino Linotype" w:hAnsi="Palatino Linotype" w:cs="Palatino Linotype"/>
          <w:sz w:val="20"/>
          <w:szCs w:val="20"/>
        </w:rPr>
        <w:t xml:space="preserve"> contratti analoghi a quello in oggetto, anche a favore di soggetti privati, per un importo totale almeno pari al valore stimato dell’appalto</w:t>
      </w:r>
      <w:r w:rsidR="00B13015">
        <w:rPr>
          <w:rFonts w:ascii="Palatino Linotype" w:eastAsia="Palatino Linotype" w:hAnsi="Palatino Linotype" w:cs="Palatino Linotype"/>
          <w:i/>
          <w:sz w:val="18"/>
          <w:szCs w:val="18"/>
        </w:rPr>
        <w:t>:</w:t>
      </w:r>
      <w:bookmarkStart w:id="1" w:name="_GoBack"/>
      <w:bookmarkEnd w:id="1"/>
    </w:p>
    <w:p w:rsidR="00560AFD" w:rsidRDefault="00560AFD">
      <w:pPr>
        <w:widowControl w:val="0"/>
        <w:tabs>
          <w:tab w:val="left" w:pos="1068"/>
        </w:tabs>
        <w:spacing w:line="276" w:lineRule="auto"/>
        <w:jc w:val="both"/>
        <w:rPr>
          <w:rFonts w:ascii="Palatino Linotype" w:eastAsia="Palatino Linotype" w:hAnsi="Palatino Linotype" w:cs="Palatino Linotype"/>
          <w:i/>
          <w:sz w:val="18"/>
          <w:szCs w:val="18"/>
        </w:rPr>
      </w:pPr>
    </w:p>
    <w:tbl>
      <w:tblPr>
        <w:tblStyle w:val="afc"/>
        <w:tblW w:w="9634"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686"/>
        <w:gridCol w:w="1275"/>
        <w:gridCol w:w="3969"/>
      </w:tblGrid>
      <w:tr w:rsidR="00560AFD">
        <w:trPr>
          <w:trHeight w:val="542"/>
        </w:trPr>
        <w:tc>
          <w:tcPr>
            <w:tcW w:w="704" w:type="dxa"/>
            <w:shd w:val="clear" w:color="auto" w:fill="CFE2F3"/>
          </w:tcPr>
          <w:p w:rsidR="00560AFD" w:rsidRDefault="005C10B3">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6" w:type="dxa"/>
            <w:shd w:val="clear" w:color="auto" w:fill="CFE2F3"/>
          </w:tcPr>
          <w:p w:rsidR="00560AFD" w:rsidRDefault="005C10B3">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5" w:type="dxa"/>
            <w:shd w:val="clear" w:color="auto" w:fill="CFE2F3"/>
          </w:tcPr>
          <w:p w:rsidR="00560AFD" w:rsidRDefault="005C10B3">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69" w:type="dxa"/>
            <w:shd w:val="clear" w:color="auto" w:fill="CFE2F3"/>
          </w:tcPr>
          <w:p w:rsidR="00560AFD" w:rsidRDefault="005C10B3">
            <w:pPr>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560AFD">
        <w:tc>
          <w:tcPr>
            <w:tcW w:w="704" w:type="dxa"/>
            <w:vMerge w:val="restart"/>
            <w:shd w:val="clear" w:color="auto" w:fill="FFF2CC"/>
            <w:vAlign w:val="center"/>
          </w:tcPr>
          <w:p w:rsidR="00560AFD" w:rsidRDefault="005C10B3">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r>
      <w:tr w:rsidR="00560AFD">
        <w:tc>
          <w:tcPr>
            <w:tcW w:w="704" w:type="dxa"/>
            <w:vMerge/>
            <w:shd w:val="clear" w:color="auto" w:fill="FFF2CC"/>
            <w:vAlign w:val="center"/>
          </w:tcPr>
          <w:p w:rsidR="00560AFD" w:rsidRDefault="00560AF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r>
      <w:tr w:rsidR="00560AFD">
        <w:tc>
          <w:tcPr>
            <w:tcW w:w="704" w:type="dxa"/>
            <w:vMerge/>
            <w:shd w:val="clear" w:color="auto" w:fill="FFF2CC"/>
            <w:vAlign w:val="center"/>
          </w:tcPr>
          <w:p w:rsidR="00560AFD" w:rsidRDefault="00560AF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r>
      <w:tr w:rsidR="00560AFD">
        <w:tc>
          <w:tcPr>
            <w:tcW w:w="704" w:type="dxa"/>
            <w:vMerge w:val="restart"/>
            <w:vAlign w:val="center"/>
          </w:tcPr>
          <w:p w:rsidR="00560AFD" w:rsidRDefault="005C10B3">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r>
      <w:tr w:rsidR="00560AFD">
        <w:tc>
          <w:tcPr>
            <w:tcW w:w="704" w:type="dxa"/>
            <w:vMerge/>
            <w:vAlign w:val="center"/>
          </w:tcPr>
          <w:p w:rsidR="00560AFD" w:rsidRDefault="00560AF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r>
      <w:tr w:rsidR="00560AFD">
        <w:tc>
          <w:tcPr>
            <w:tcW w:w="704" w:type="dxa"/>
            <w:vMerge/>
            <w:vAlign w:val="center"/>
          </w:tcPr>
          <w:p w:rsidR="00560AFD" w:rsidRDefault="00560AF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1275" w:type="dxa"/>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3969" w:type="dxa"/>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r>
      <w:tr w:rsidR="00560AFD">
        <w:tc>
          <w:tcPr>
            <w:tcW w:w="704" w:type="dxa"/>
            <w:vMerge w:val="restart"/>
            <w:shd w:val="clear" w:color="auto" w:fill="FFF2CC"/>
            <w:vAlign w:val="center"/>
          </w:tcPr>
          <w:p w:rsidR="00560AFD" w:rsidRDefault="005C10B3">
            <w:pPr>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6"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r>
      <w:tr w:rsidR="00560AFD">
        <w:tc>
          <w:tcPr>
            <w:tcW w:w="704" w:type="dxa"/>
            <w:vMerge/>
            <w:shd w:val="clear" w:color="auto" w:fill="FFF2CC"/>
            <w:vAlign w:val="center"/>
          </w:tcPr>
          <w:p w:rsidR="00560AFD" w:rsidRDefault="00560AF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r>
      <w:tr w:rsidR="00560AFD">
        <w:tc>
          <w:tcPr>
            <w:tcW w:w="704" w:type="dxa"/>
            <w:vMerge/>
            <w:shd w:val="clear" w:color="auto" w:fill="FFF2CC"/>
            <w:vAlign w:val="center"/>
          </w:tcPr>
          <w:p w:rsidR="00560AFD" w:rsidRDefault="00560AFD">
            <w:pPr>
              <w:pBdr>
                <w:top w:val="nil"/>
                <w:left w:val="nil"/>
                <w:bottom w:val="nil"/>
                <w:right w:val="nil"/>
                <w:between w:val="nil"/>
              </w:pBdr>
              <w:spacing w:line="276" w:lineRule="auto"/>
              <w:rPr>
                <w:rFonts w:ascii="Palatino Linotype" w:eastAsia="Palatino Linotype" w:hAnsi="Palatino Linotype" w:cs="Palatino Linotype"/>
                <w:b/>
                <w:sz w:val="20"/>
                <w:szCs w:val="20"/>
              </w:rPr>
            </w:pPr>
          </w:p>
        </w:tc>
        <w:tc>
          <w:tcPr>
            <w:tcW w:w="3686"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1275"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c>
          <w:tcPr>
            <w:tcW w:w="3969" w:type="dxa"/>
            <w:shd w:val="clear" w:color="auto" w:fill="FFF2CC"/>
          </w:tcPr>
          <w:p w:rsidR="00560AFD" w:rsidRDefault="00560AFD">
            <w:pPr>
              <w:tabs>
                <w:tab w:val="left" w:pos="1068"/>
              </w:tabs>
              <w:spacing w:line="276" w:lineRule="auto"/>
              <w:jc w:val="center"/>
              <w:rPr>
                <w:rFonts w:ascii="Palatino Linotype" w:eastAsia="Palatino Linotype" w:hAnsi="Palatino Linotype" w:cs="Palatino Linotype"/>
                <w:b/>
                <w:sz w:val="20"/>
                <w:szCs w:val="20"/>
              </w:rPr>
            </w:pPr>
          </w:p>
        </w:tc>
      </w:tr>
    </w:tbl>
    <w:p w:rsidR="00560AFD" w:rsidRDefault="00560AFD">
      <w:pPr>
        <w:spacing w:line="276" w:lineRule="auto"/>
        <w:jc w:val="center"/>
        <w:rPr>
          <w:rFonts w:ascii="Palatino Linotype" w:eastAsia="Palatino Linotype" w:hAnsi="Palatino Linotype" w:cs="Palatino Linotype"/>
          <w:b/>
          <w:i/>
          <w:color w:val="FF0000"/>
          <w:sz w:val="18"/>
          <w:szCs w:val="18"/>
        </w:rPr>
      </w:pPr>
    </w:p>
    <w:tbl>
      <w:tblPr>
        <w:tblStyle w:val="afd"/>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60AFD">
        <w:tc>
          <w:tcPr>
            <w:tcW w:w="9639" w:type="dxa"/>
            <w:shd w:val="clear" w:color="auto" w:fill="F3F3F3"/>
            <w:tcMar>
              <w:top w:w="100" w:type="dxa"/>
              <w:left w:w="100" w:type="dxa"/>
              <w:bottom w:w="100" w:type="dxa"/>
              <w:right w:w="100" w:type="dxa"/>
            </w:tcMar>
          </w:tcPr>
          <w:p w:rsidR="00560AFD" w:rsidRDefault="005C10B3">
            <w:pPr>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lastRenderedPageBreak/>
              <w:t>PARTE V</w:t>
            </w:r>
          </w:p>
          <w:p w:rsidR="00560AFD" w:rsidRDefault="005C10B3">
            <w:pPr>
              <w:tabs>
                <w:tab w:val="left" w:pos="1068"/>
              </w:tabs>
              <w:spacing w:before="120" w:after="120"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DICHIARAZIONI FINALI</w:t>
            </w:r>
          </w:p>
        </w:tc>
      </w:tr>
    </w:tbl>
    <w:p w:rsidR="00560AFD" w:rsidRDefault="00560AFD">
      <w:pPr>
        <w:widowControl w:val="0"/>
        <w:spacing w:line="276" w:lineRule="auto"/>
        <w:jc w:val="both"/>
        <w:rPr>
          <w:rFonts w:ascii="Palatino Linotype" w:eastAsia="Palatino Linotype" w:hAnsi="Palatino Linotype" w:cs="Palatino Linotype"/>
          <w:b/>
          <w:i/>
          <w:color w:val="FF0000"/>
          <w:sz w:val="18"/>
          <w:szCs w:val="18"/>
        </w:rPr>
      </w:pPr>
    </w:p>
    <w:p w:rsidR="00560AFD" w:rsidRDefault="005C10B3">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w:t>
      </w:r>
    </w:p>
    <w:p w:rsidR="00560AFD" w:rsidRDefault="005C10B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ACCETTARE, senza condizione o riserva alcuna, tutte le prescrizioni contenute nella documentazione </w:t>
      </w:r>
      <w:proofErr w:type="gramStart"/>
      <w:r>
        <w:rPr>
          <w:rFonts w:ascii="Palatino Linotype" w:eastAsia="Palatino Linotype" w:hAnsi="Palatino Linotype" w:cs="Palatino Linotype"/>
          <w:sz w:val="20"/>
          <w:szCs w:val="20"/>
        </w:rPr>
        <w:t>relativa all’</w:t>
      </w:r>
      <w:proofErr w:type="gramEnd"/>
      <w:r>
        <w:rPr>
          <w:rFonts w:ascii="Palatino Linotype" w:eastAsia="Palatino Linotype" w:hAnsi="Palatino Linotype" w:cs="Palatino Linotype"/>
          <w:sz w:val="20"/>
          <w:szCs w:val="20"/>
        </w:rPr>
        <w:t>affidamento in oggetto;</w:t>
      </w:r>
    </w:p>
    <w:p w:rsidR="00560AFD" w:rsidRDefault="005C10B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ai sensi dell’articolo </w:t>
      </w:r>
      <w:proofErr w:type="gramStart"/>
      <w:r>
        <w:rPr>
          <w:rFonts w:ascii="Palatino Linotype" w:eastAsia="Palatino Linotype" w:hAnsi="Palatino Linotype" w:cs="Palatino Linotype"/>
          <w:sz w:val="20"/>
          <w:szCs w:val="20"/>
        </w:rPr>
        <w:t>96</w:t>
      </w:r>
      <w:proofErr w:type="gramEnd"/>
      <w:r>
        <w:rPr>
          <w:rFonts w:ascii="Palatino Linotype" w:eastAsia="Palatino Linotype" w:hAnsi="Palatino Linotype" w:cs="Palatino Linotype"/>
          <w:sz w:val="20"/>
          <w:szCs w:val="20"/>
        </w:rPr>
        <w:t>,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560AFD" w:rsidRDefault="005C10B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eseguire la fornitura secondo le modalità ed i tempi stabiliti dalla stazione appaltante; </w:t>
      </w:r>
    </w:p>
    <w:p w:rsidR="00560AFD" w:rsidRDefault="005C10B3">
      <w:pPr>
        <w:spacing w:before="60" w:after="60" w:line="276" w:lineRule="auto"/>
        <w:jc w:val="both"/>
        <w:rPr>
          <w:rFonts w:ascii="Palatino Linotype" w:eastAsia="Palatino Linotype" w:hAnsi="Palatino Linotype" w:cs="Palatino Linotype"/>
          <w:sz w:val="20"/>
          <w:szCs w:val="20"/>
        </w:rPr>
      </w:pPr>
      <w:proofErr w:type="gramStart"/>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w:t>
      </w:r>
      <w:proofErr w:type="gramEnd"/>
      <w:r>
        <w:rPr>
          <w:rFonts w:ascii="Palatino Linotype" w:eastAsia="Palatino Linotype" w:hAnsi="Palatino Linotype" w:cs="Palatino Linotype"/>
          <w:sz w:val="20"/>
          <w:szCs w:val="20"/>
        </w:rPr>
        <w:t>servare e a far osservare ai propri dipendenti e collaboratori, per quanto applicabile, il suddetto codice, pena la risoluzione del contratto;</w:t>
      </w:r>
    </w:p>
    <w:p w:rsidR="00560AFD" w:rsidRDefault="005C10B3">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NON AVER CONCLUSO contratti di lavoro subordinato o autonomo e comunque di non avere attribuito incarichi </w:t>
      </w:r>
      <w:proofErr w:type="gramStart"/>
      <w:r>
        <w:rPr>
          <w:rFonts w:ascii="Palatino Linotype" w:eastAsia="Palatino Linotype" w:hAnsi="Palatino Linotype" w:cs="Palatino Linotype"/>
          <w:sz w:val="20"/>
          <w:szCs w:val="20"/>
        </w:rPr>
        <w:t>ad</w:t>
      </w:r>
      <w:proofErr w:type="gramEnd"/>
      <w:r>
        <w:rPr>
          <w:rFonts w:ascii="Palatino Linotype" w:eastAsia="Palatino Linotype" w:hAnsi="Palatino Linotype" w:cs="Palatino Linotype"/>
          <w:sz w:val="20"/>
          <w:szCs w:val="20"/>
        </w:rPr>
        <w:t xml:space="preserve"> ex dipendenti della stazione appaltante che hanno esercitato funzioni autoritative o negoziali nei confronti dell’impresa che rappresento, nel triennio successivo alla cessazione del rapporto di impiego;</w:t>
      </w:r>
    </w:p>
    <w:p w:rsidR="00560AFD" w:rsidRDefault="005C10B3">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CONSAPEVOLE che i pagamenti conseguenti </w:t>
      </w:r>
      <w:proofErr w:type="spellStart"/>
      <w:r>
        <w:rPr>
          <w:rFonts w:ascii="Palatino Linotype" w:eastAsia="Palatino Linotype" w:hAnsi="Palatino Linotype" w:cs="Palatino Linotype"/>
          <w:sz w:val="20"/>
          <w:szCs w:val="20"/>
        </w:rPr>
        <w:t>all</w:t>
      </w:r>
      <w:proofErr w:type="spellEnd"/>
      <w:r>
        <w:rPr>
          <w:rFonts w:ascii="Palatino Linotype" w:eastAsia="Palatino Linotype" w:hAnsi="Palatino Linotype" w:cs="Palatino Linotype"/>
          <w:sz w:val="20"/>
          <w:szCs w:val="20"/>
        </w:rPr>
        <w:t xml:space="preserve"> esecuzione delle prestazioni oggetto di eventuale affidamento avverranno comunque esclusivamente tramite lo strumento del bonifico bancario o postale ai sensi art.</w:t>
      </w:r>
      <w:proofErr w:type="gramStart"/>
      <w:r>
        <w:rPr>
          <w:rFonts w:ascii="Palatino Linotype" w:eastAsia="Palatino Linotype" w:hAnsi="Palatino Linotype" w:cs="Palatino Linotype"/>
          <w:sz w:val="20"/>
          <w:szCs w:val="20"/>
        </w:rPr>
        <w:t>3</w:t>
      </w:r>
      <w:proofErr w:type="gramEnd"/>
      <w:r>
        <w:rPr>
          <w:rFonts w:ascii="Palatino Linotype" w:eastAsia="Palatino Linotype" w:hAnsi="Palatino Linotype" w:cs="Palatino Linotype"/>
          <w:sz w:val="20"/>
          <w:szCs w:val="20"/>
        </w:rPr>
        <w:t xml:space="preserve">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560AFD" w:rsidRDefault="005C10B3">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w:t>
      </w:r>
      <w:proofErr w:type="gramStart"/>
      <w:r>
        <w:rPr>
          <w:rFonts w:ascii="Palatino Linotype" w:eastAsia="Palatino Linotype" w:hAnsi="Palatino Linotype" w:cs="Palatino Linotype"/>
          <w:sz w:val="20"/>
          <w:szCs w:val="20"/>
        </w:rPr>
        <w:t xml:space="preserve">  </w:t>
      </w:r>
      <w:proofErr w:type="gramEnd"/>
      <w:r>
        <w:rPr>
          <w:rFonts w:ascii="Palatino Linotype" w:eastAsia="Palatino Linotype" w:hAnsi="Palatino Linotype" w:cs="Palatino Linotype"/>
          <w:sz w:val="20"/>
          <w:szCs w:val="20"/>
        </w:rPr>
        <w:t>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215306" w:rsidRDefault="00215306">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tbl>
      <w:tblPr>
        <w:tblStyle w:val="afe"/>
        <w:tblW w:w="963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60AFD">
        <w:tc>
          <w:tcPr>
            <w:tcW w:w="9639" w:type="dxa"/>
            <w:shd w:val="clear" w:color="auto" w:fill="F3F3F3"/>
            <w:tcMar>
              <w:top w:w="100" w:type="dxa"/>
              <w:left w:w="100" w:type="dxa"/>
              <w:bottom w:w="100" w:type="dxa"/>
              <w:right w:w="100" w:type="dxa"/>
            </w:tcMar>
          </w:tcPr>
          <w:p w:rsidR="00560AFD" w:rsidRDefault="005C10B3" w:rsidP="005C10B3">
            <w:pPr>
              <w:spacing w:line="276" w:lineRule="auto"/>
              <w:jc w:val="center"/>
              <w:rPr>
                <w:rFonts w:ascii="Palatino Linotype" w:eastAsia="Palatino Linotype" w:hAnsi="Palatino Linotype" w:cs="Palatino Linotype"/>
                <w:b/>
                <w:sz w:val="38"/>
                <w:szCs w:val="38"/>
                <w:u w:val="single"/>
              </w:rPr>
            </w:pPr>
            <w:r w:rsidRPr="005C10B3">
              <w:rPr>
                <w:rFonts w:ascii="Palatino Linotype" w:eastAsia="Palatino Linotype" w:hAnsi="Palatino Linotype" w:cs="Palatino Linotype"/>
                <w:b/>
                <w:sz w:val="38"/>
                <w:szCs w:val="38"/>
              </w:rPr>
              <w:lastRenderedPageBreak/>
              <w:t>DICHIARAZIONI INTEGRATIVE</w:t>
            </w:r>
          </w:p>
        </w:tc>
      </w:tr>
    </w:tbl>
    <w:p w:rsidR="00560AFD" w:rsidRDefault="00560AFD">
      <w:pPr>
        <w:tabs>
          <w:tab w:val="left" w:pos="1068"/>
        </w:tabs>
        <w:spacing w:line="276" w:lineRule="auto"/>
        <w:ind w:left="284" w:hanging="284"/>
        <w:jc w:val="center"/>
        <w:rPr>
          <w:rFonts w:ascii="Palatino Linotype" w:eastAsia="Palatino Linotype" w:hAnsi="Palatino Linotype" w:cs="Palatino Linotype"/>
          <w:b/>
          <w:sz w:val="30"/>
          <w:szCs w:val="30"/>
        </w:rPr>
      </w:pPr>
    </w:p>
    <w:p w:rsidR="00560AFD" w:rsidRDefault="005C10B3">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rsidR="00560AFD" w:rsidRDefault="005C10B3">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MS Mincho" w:eastAsia="MS Mincho" w:hAnsi="MS Mincho" w:cs="MS Mincho"/>
          <w:sz w:val="20"/>
          <w:szCs w:val="20"/>
        </w:rPr>
        <w:t>☐</w:t>
      </w:r>
      <w:r>
        <w:rPr>
          <w:rFonts w:ascii="Palatino Linotype" w:eastAsia="Palatino Linotype" w:hAnsi="Palatino Linotype" w:cs="Palatino Linotype"/>
          <w:sz w:val="20"/>
          <w:szCs w:val="20"/>
        </w:rPr>
        <w:t xml:space="preserve"> CHE il numero dei dipendenti è inferiore a </w:t>
      </w:r>
      <w:proofErr w:type="gramStart"/>
      <w:r>
        <w:rPr>
          <w:rFonts w:ascii="Palatino Linotype" w:eastAsia="Palatino Linotype" w:hAnsi="Palatino Linotype" w:cs="Palatino Linotype"/>
          <w:sz w:val="20"/>
          <w:szCs w:val="20"/>
        </w:rPr>
        <w:t>15</w:t>
      </w:r>
      <w:proofErr w:type="gramEnd"/>
      <w:r>
        <w:rPr>
          <w:rFonts w:ascii="Palatino Linotype" w:eastAsia="Palatino Linotype" w:hAnsi="Palatino Linotype" w:cs="Palatino Linotype"/>
          <w:sz w:val="20"/>
          <w:szCs w:val="20"/>
        </w:rPr>
        <w:t xml:space="preserve"> unità </w:t>
      </w:r>
    </w:p>
    <w:p w:rsidR="00560AFD" w:rsidRDefault="005C10B3">
      <w:pPr>
        <w:pBdr>
          <w:top w:val="nil"/>
          <w:left w:val="nil"/>
          <w:bottom w:val="nil"/>
          <w:right w:val="nil"/>
          <w:between w:val="nil"/>
        </w:pBdr>
        <w:spacing w:before="60" w:after="60"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rsidR="00560AFD" w:rsidRDefault="005C10B3">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MS Mincho" w:eastAsia="MS Mincho" w:hAnsi="MS Mincho" w:cs="MS Mincho"/>
          <w:sz w:val="20"/>
          <w:szCs w:val="20"/>
        </w:rPr>
        <w:t>☐</w:t>
      </w:r>
      <w:r>
        <w:rPr>
          <w:rFonts w:ascii="Palatino Linotype" w:eastAsia="Palatino Linotype" w:hAnsi="Palatino Linotype" w:cs="Palatino Linotype"/>
          <w:sz w:val="20"/>
          <w:szCs w:val="20"/>
        </w:rPr>
        <w:t xml:space="preserve"> CHE il numero dei dipendenti è uguale/maggiore di </w:t>
      </w:r>
      <w:proofErr w:type="gramStart"/>
      <w:r>
        <w:rPr>
          <w:rFonts w:ascii="Palatino Linotype" w:eastAsia="Palatino Linotype" w:hAnsi="Palatino Linotype" w:cs="Palatino Linotype"/>
          <w:sz w:val="20"/>
          <w:szCs w:val="20"/>
        </w:rPr>
        <w:t>15</w:t>
      </w:r>
      <w:proofErr w:type="gramEnd"/>
      <w:r>
        <w:rPr>
          <w:rFonts w:ascii="Palatino Linotype" w:eastAsia="Palatino Linotype" w:hAnsi="Palatino Linotype" w:cs="Palatino Linotype"/>
          <w:sz w:val="20"/>
          <w:szCs w:val="20"/>
        </w:rPr>
        <w:t xml:space="preserve"> unità e pertanto si allega la relazione di genere sulla situazione del personale maschile e femminile, ex art.47 co. 2,3,9 </w:t>
      </w:r>
      <w:proofErr w:type="spellStart"/>
      <w:r>
        <w:rPr>
          <w:rFonts w:ascii="Palatino Linotype" w:eastAsia="Palatino Linotype" w:hAnsi="Palatino Linotype" w:cs="Palatino Linotype"/>
          <w:sz w:val="20"/>
          <w:szCs w:val="20"/>
        </w:rPr>
        <w:t>D.Lgs.</w:t>
      </w:r>
      <w:proofErr w:type="spellEnd"/>
      <w:r>
        <w:rPr>
          <w:rFonts w:ascii="Palatino Linotype" w:eastAsia="Palatino Linotype" w:hAnsi="Palatino Linotype" w:cs="Palatino Linotype"/>
          <w:sz w:val="20"/>
          <w:szCs w:val="20"/>
        </w:rPr>
        <w:t xml:space="preserve"> n.77/2021;</w:t>
      </w:r>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C10B3">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MS Mincho" w:eastAsia="MS Mincho" w:hAnsi="MS Mincho" w:cs="MS Mincho"/>
          <w:sz w:val="20"/>
          <w:szCs w:val="20"/>
        </w:rPr>
        <w:t>☐</w:t>
      </w:r>
      <w:r>
        <w:rPr>
          <w:rFonts w:ascii="Palatino Linotype" w:eastAsia="Palatino Linotype" w:hAnsi="Palatino Linotype" w:cs="Palatino Linotype"/>
          <w:sz w:val="20"/>
          <w:szCs w:val="20"/>
        </w:rPr>
        <w:t xml:space="preserve"> CHE l’impresa è in regola con gli adempimenti di cui all’art.17 Legge n. 68 del 12 marzo 1999, relativa alle norme per il diritto al lavoro delle persone diversamente </w:t>
      </w:r>
      <w:proofErr w:type="gramStart"/>
      <w:r>
        <w:rPr>
          <w:rFonts w:ascii="Palatino Linotype" w:eastAsia="Palatino Linotype" w:hAnsi="Palatino Linotype" w:cs="Palatino Linotype"/>
          <w:sz w:val="20"/>
          <w:szCs w:val="20"/>
        </w:rPr>
        <w:t>abili</w:t>
      </w:r>
      <w:proofErr w:type="gramEnd"/>
    </w:p>
    <w:p w:rsidR="00560AFD" w:rsidRDefault="005C10B3">
      <w:pPr>
        <w:pBdr>
          <w:top w:val="nil"/>
          <w:left w:val="nil"/>
          <w:bottom w:val="nil"/>
          <w:right w:val="nil"/>
          <w:between w:val="nil"/>
        </w:pBdr>
        <w:spacing w:before="60" w:after="60"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rsidR="00560AFD" w:rsidRDefault="005C10B3">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MS Mincho" w:eastAsia="MS Mincho" w:hAnsi="MS Mincho" w:cs="MS Mincho"/>
          <w:sz w:val="20"/>
          <w:szCs w:val="20"/>
        </w:rPr>
        <w:t>☐</w:t>
      </w:r>
      <w:r>
        <w:rPr>
          <w:rFonts w:ascii="Palatino Linotype" w:eastAsia="Palatino Linotype" w:hAnsi="Palatino Linotype" w:cs="Palatino Linotype"/>
          <w:sz w:val="20"/>
          <w:szCs w:val="20"/>
        </w:rPr>
        <w:t xml:space="preserve"> CHE l’impresa non è soggetta agli obblighi di cui all’art. 17 Legge n. 68 del 12 marzo 1999, relativa alle norme per il diritto al lavoro delle persone diversamente </w:t>
      </w:r>
      <w:proofErr w:type="gramStart"/>
      <w:r>
        <w:rPr>
          <w:rFonts w:ascii="Palatino Linotype" w:eastAsia="Palatino Linotype" w:hAnsi="Palatino Linotype" w:cs="Palatino Linotype"/>
          <w:sz w:val="20"/>
          <w:szCs w:val="20"/>
        </w:rPr>
        <w:t>abili</w:t>
      </w:r>
      <w:proofErr w:type="gramEnd"/>
    </w:p>
    <w:p w:rsidR="00560AFD" w:rsidRDefault="00560AFD">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p>
    <w:p w:rsidR="00560AFD" w:rsidRDefault="005C10B3">
      <w:pPr>
        <w:pBdr>
          <w:top w:val="nil"/>
          <w:left w:val="nil"/>
          <w:bottom w:val="nil"/>
          <w:right w:val="nil"/>
          <w:between w:val="nil"/>
        </w:pBd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rsidR="00560AFD" w:rsidRDefault="005C10B3">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rsidR="00560AFD" w:rsidRDefault="005C10B3">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proofErr w:type="gramStart"/>
      <w:r>
        <w:rPr>
          <w:rFonts w:ascii="Palatino Linotype" w:eastAsia="Palatino Linotype" w:hAnsi="Palatino Linotype" w:cs="Palatino Linotype"/>
          <w:sz w:val="20"/>
          <w:szCs w:val="20"/>
        </w:rPr>
        <w:t xml:space="preserve">  </w:t>
      </w:r>
      <w:proofErr w:type="gramEnd"/>
      <w:r>
        <w:rPr>
          <w:rFonts w:ascii="Palatino Linotype" w:eastAsia="Palatino Linotype" w:hAnsi="Palatino Linotype" w:cs="Palatino Linotype"/>
          <w:sz w:val="20"/>
          <w:szCs w:val="20"/>
        </w:rPr>
        <w:t xml:space="preserve">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w:t>
      </w:r>
      <w:proofErr w:type="spellStart"/>
      <w:r>
        <w:rPr>
          <w:rFonts w:ascii="Palatino Linotype" w:eastAsia="Palatino Linotype" w:hAnsi="Palatino Linotype" w:cs="Palatino Linotype"/>
          <w:sz w:val="20"/>
          <w:szCs w:val="20"/>
        </w:rPr>
        <w:t>Lgs</w:t>
      </w:r>
      <w:proofErr w:type="spellEnd"/>
      <w:r>
        <w:rPr>
          <w:rFonts w:ascii="Palatino Linotype" w:eastAsia="Palatino Linotype" w:hAnsi="Palatino Linotype" w:cs="Palatino Linotype"/>
          <w:sz w:val="20"/>
          <w:szCs w:val="20"/>
        </w:rPr>
        <w:t xml:space="preserve"> 36/2023;.</w:t>
      </w:r>
    </w:p>
    <w:p w:rsidR="00560AFD" w:rsidRDefault="00560AFD">
      <w:pPr>
        <w:spacing w:line="276" w:lineRule="auto"/>
        <w:jc w:val="both"/>
        <w:rPr>
          <w:rFonts w:ascii="Palatino Linotype" w:eastAsia="Palatino Linotype" w:hAnsi="Palatino Linotype" w:cs="Palatino Linotype"/>
          <w:sz w:val="20"/>
          <w:szCs w:val="20"/>
        </w:rPr>
      </w:pPr>
    </w:p>
    <w:p w:rsidR="00560AFD" w:rsidRDefault="005C10B3">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w:t>
      </w:r>
      <w:proofErr w:type="gramStart"/>
      <w:r>
        <w:rPr>
          <w:rFonts w:ascii="Palatino Linotype" w:eastAsia="Palatino Linotype" w:hAnsi="Palatino Linotype" w:cs="Palatino Linotype"/>
          <w:sz w:val="20"/>
          <w:szCs w:val="20"/>
        </w:rPr>
        <w:t>20</w:t>
      </w:r>
      <w:proofErr w:type="gramEnd"/>
      <w:r>
        <w:rPr>
          <w:rFonts w:ascii="Palatino Linotype" w:eastAsia="Palatino Linotype" w:hAnsi="Palatino Linotype" w:cs="Palatino Linotype"/>
          <w:sz w:val="20"/>
          <w:szCs w:val="20"/>
        </w:rPr>
        <w:t>,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560AFD" w:rsidRDefault="005C10B3">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rsidR="00560AFD" w:rsidRDefault="005C10B3">
      <w:pPr>
        <w:widowControl w:val="0"/>
        <w:spacing w:before="280" w:after="280" w:line="276"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__________</w:t>
      </w:r>
    </w:p>
    <w:p w:rsidR="00560AFD" w:rsidRDefault="005C10B3">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rsidR="00560AFD" w:rsidRDefault="00560AFD">
      <w:pPr>
        <w:spacing w:before="40" w:after="40" w:line="276" w:lineRule="auto"/>
        <w:ind w:firstLine="5245"/>
        <w:jc w:val="center"/>
        <w:rPr>
          <w:rFonts w:ascii="Palatino Linotype" w:eastAsia="Palatino Linotype" w:hAnsi="Palatino Linotype" w:cs="Palatino Linotype"/>
          <w:i/>
          <w:sz w:val="20"/>
          <w:szCs w:val="20"/>
        </w:rPr>
      </w:pPr>
    </w:p>
    <w:p w:rsidR="00560AFD" w:rsidRDefault="005C10B3">
      <w:pPr>
        <w:spacing w:before="40" w:after="4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___________________________________________________________</w:t>
      </w:r>
    </w:p>
    <w:sectPr w:rsidR="00560AFD">
      <w:pgSz w:w="11906" w:h="16838"/>
      <w:pgMar w:top="1135" w:right="1133"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C3F83"/>
    <w:multiLevelType w:val="multilevel"/>
    <w:tmpl w:val="964A3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283"/>
  <w:characterSpacingControl w:val="doNotCompress"/>
  <w:compat>
    <w:compatSetting w:name="compatibilityMode" w:uri="http://schemas.microsoft.com/office/word" w:val="14"/>
  </w:compat>
  <w:rsids>
    <w:rsidRoot w:val="00560AFD"/>
    <w:rsid w:val="00215306"/>
    <w:rsid w:val="00560AFD"/>
    <w:rsid w:val="005C10B3"/>
    <w:rsid w:val="00B13015"/>
    <w:rsid w:val="00D027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1C5F"/>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5C40A4"/>
    <w:pPr>
      <w:jc w:val="center"/>
    </w:pPr>
    <w:rPr>
      <w:b/>
      <w:bCs/>
      <w:lang w:bidi="he-IL"/>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1">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rPr>
      <w:rFonts w:cs="Calibri"/>
    </w:rPr>
    <w:tblPr>
      <w:tblStyleRowBandSize w:val="1"/>
      <w:tblStyleColBandSize w:val="1"/>
      <w:tblCellMar>
        <w:left w:w="108" w:type="dxa"/>
        <w:right w:w="108" w:type="dxa"/>
      </w:tblCellMar>
    </w:tblPr>
  </w:style>
  <w:style w:type="table" w:customStyle="1" w:styleId="a5">
    <w:basedOn w:val="TableNormal1"/>
    <w:rPr>
      <w:rFonts w:cs="Calibri"/>
    </w:rPr>
    <w:tblPr>
      <w:tblStyleRowBandSize w:val="1"/>
      <w:tblStyleColBandSize w:val="1"/>
      <w:tblCellMar>
        <w:left w:w="108" w:type="dxa"/>
        <w:right w:w="108" w:type="dxa"/>
      </w:tblCellMar>
    </w:tblPr>
  </w:style>
  <w:style w:type="table" w:customStyle="1" w:styleId="a6">
    <w:basedOn w:val="TableNormal1"/>
    <w:rPr>
      <w:rFonts w:cs="Calibri"/>
    </w:rPr>
    <w:tblPr>
      <w:tblStyleRowBandSize w:val="1"/>
      <w:tblStyleColBandSize w:val="1"/>
      <w:tblCellMar>
        <w:left w:w="108" w:type="dxa"/>
        <w:right w:w="108" w:type="dxa"/>
      </w:tblCellMar>
    </w:tblPr>
  </w:style>
  <w:style w:type="table" w:customStyle="1" w:styleId="a7">
    <w:basedOn w:val="TableNormal1"/>
    <w:rPr>
      <w:rFonts w:cs="Calibri"/>
    </w:rPr>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rPr>
      <w:rFonts w:cs="Calibri"/>
    </w:rPr>
    <w:tblPr>
      <w:tblStyleRowBandSize w:val="1"/>
      <w:tblStyleColBandSize w:val="1"/>
      <w:tblCellMar>
        <w:left w:w="108" w:type="dxa"/>
        <w:right w:w="108" w:type="dxa"/>
      </w:tblCellMar>
    </w:tblPr>
  </w:style>
  <w:style w:type="table" w:customStyle="1" w:styleId="ad">
    <w:basedOn w:val="TableNormal1"/>
    <w:rPr>
      <w:rFonts w:cs="Calibri"/>
    </w:r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5">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6">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7">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8">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9">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a">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c">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d">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e">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91C5F"/>
  </w:style>
  <w:style w:type="paragraph" w:styleId="Titolo1">
    <w:name w:val="heading 1"/>
    <w:basedOn w:val="Normale"/>
    <w:next w:val="Normale"/>
    <w:link w:val="Titolo1Carattere"/>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qFormat/>
    <w:rsid w:val="005C40A4"/>
    <w:pPr>
      <w:keepNext/>
      <w:outlineLvl w:val="2"/>
    </w:pPr>
    <w:rPr>
      <w:rFonts w:ascii="Garamond" w:hAnsi="Garamond" w:cs="Arial"/>
      <w:b/>
      <w:bCs/>
      <w:sz w:val="28"/>
    </w:rPr>
  </w:style>
  <w:style w:type="paragraph" w:styleId="Titolo4">
    <w:name w:val="heading 4"/>
    <w:basedOn w:val="Normale"/>
    <w:next w:val="Normale"/>
    <w:link w:val="Titolo4Carattere"/>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qFormat/>
    <w:rsid w:val="0009235A"/>
    <w:pPr>
      <w:keepNext/>
      <w:jc w:val="center"/>
      <w:outlineLvl w:val="4"/>
    </w:pPr>
    <w:rPr>
      <w:b/>
      <w:szCs w:val="20"/>
      <w:u w:val="single"/>
    </w:rPr>
  </w:style>
  <w:style w:type="paragraph" w:styleId="Titolo6">
    <w:name w:val="heading 6"/>
    <w:basedOn w:val="Normale"/>
    <w:next w:val="Normale"/>
    <w:link w:val="Titolo6Carattere"/>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5C40A4"/>
    <w:pPr>
      <w:jc w:val="center"/>
    </w:pPr>
    <w:rPr>
      <w:b/>
      <w:bCs/>
      <w:lang w:bidi="he-IL"/>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1">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rPr>
      <w:rFonts w:cs="Calibri"/>
    </w:rPr>
    <w:tblPr>
      <w:tblStyleRowBandSize w:val="1"/>
      <w:tblStyleColBandSize w:val="1"/>
      <w:tblCellMar>
        <w:left w:w="108" w:type="dxa"/>
        <w:right w:w="108" w:type="dxa"/>
      </w:tblCellMar>
    </w:tblPr>
  </w:style>
  <w:style w:type="table" w:customStyle="1" w:styleId="a5">
    <w:basedOn w:val="TableNormal1"/>
    <w:rPr>
      <w:rFonts w:cs="Calibri"/>
    </w:rPr>
    <w:tblPr>
      <w:tblStyleRowBandSize w:val="1"/>
      <w:tblStyleColBandSize w:val="1"/>
      <w:tblCellMar>
        <w:left w:w="108" w:type="dxa"/>
        <w:right w:w="108" w:type="dxa"/>
      </w:tblCellMar>
    </w:tblPr>
  </w:style>
  <w:style w:type="table" w:customStyle="1" w:styleId="a6">
    <w:basedOn w:val="TableNormal1"/>
    <w:rPr>
      <w:rFonts w:cs="Calibri"/>
    </w:rPr>
    <w:tblPr>
      <w:tblStyleRowBandSize w:val="1"/>
      <w:tblStyleColBandSize w:val="1"/>
      <w:tblCellMar>
        <w:left w:w="108" w:type="dxa"/>
        <w:right w:w="108" w:type="dxa"/>
      </w:tblCellMar>
    </w:tblPr>
  </w:style>
  <w:style w:type="table" w:customStyle="1" w:styleId="a7">
    <w:basedOn w:val="TableNormal1"/>
    <w:rPr>
      <w:rFonts w:cs="Calibri"/>
    </w:rPr>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rPr>
      <w:rFonts w:cs="Calibri"/>
    </w:rPr>
    <w:tblPr>
      <w:tblStyleRowBandSize w:val="1"/>
      <w:tblStyleColBandSize w:val="1"/>
      <w:tblCellMar>
        <w:left w:w="108" w:type="dxa"/>
        <w:right w:w="108" w:type="dxa"/>
      </w:tblCellMar>
    </w:tblPr>
  </w:style>
  <w:style w:type="table" w:customStyle="1" w:styleId="ad">
    <w:basedOn w:val="TableNormal1"/>
    <w:rPr>
      <w:rFonts w:cs="Calibri"/>
    </w:r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5">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6">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7">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8">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9">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a">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b">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c">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d">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fe">
    <w:basedOn w:val="TableNormal0"/>
    <w:pPr>
      <w:widowControl w:val="0"/>
    </w:pPr>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23_0036.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osettiegatti.eu/info/norme/statali/2023_0036_A_II.htm" TargetMode="External"/><Relationship Id="rId4" Type="http://schemas.microsoft.com/office/2007/relationships/stylesWithEffects" Target="stylesWithEffects.xml"/><Relationship Id="rId9" Type="http://schemas.openxmlformats.org/officeDocument/2006/relationships/hyperlink" Target="https://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h583dA7VsEKF/rLXfwCD68UPA==">CgMxLjAyCGguZ2pkZ3hzOAByITFRYXlZdVE2Y1N1Y1VCMkgzWGVMLXd3TTlTMWpGLWZtYg==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2448</Words>
  <Characters>13958</Characters>
  <Application>Microsoft Office Word</Application>
  <DocSecurity>0</DocSecurity>
  <Lines>116</Lines>
  <Paragraphs>32</Paragraphs>
  <ScaleCrop>false</ScaleCrop>
  <Company>HP</Company>
  <LinksUpToDate>false</LinksUpToDate>
  <CharactersWithSpaces>16374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v.piragina</dc:creator>
  <cp:lastModifiedBy>v.piragina</cp:lastModifiedBy>
  <cp:revision>5</cp:revision>
  <dcterms:created xsi:type="dcterms:W3CDTF">2024-02-13T15:33:00Z</dcterms:created>
  <dcterms:modified xsi:type="dcterms:W3CDTF">2025-03-20T16:13:00Z</dcterms:modified>
</cp:coreProperties>
</file>