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723" w:rsidRDefault="00A16723" w:rsidP="002E33B9">
      <w:pPr>
        <w:jc w:val="center"/>
      </w:pPr>
      <w:r>
        <w:t>AVVISO PER PUBBLICI PROCLAMI</w:t>
      </w:r>
    </w:p>
    <w:p w:rsidR="00A16723" w:rsidRDefault="00A16723" w:rsidP="002E33B9">
      <w:pPr>
        <w:jc w:val="both"/>
      </w:pPr>
      <w:r>
        <w:t xml:space="preserve">In esecuzione </w:t>
      </w:r>
      <w:r w:rsidR="00B341D2">
        <w:t>dell'Ordinanza TAR Lazio</w:t>
      </w:r>
      <w:r w:rsidR="005153A4" w:rsidRPr="005153A4">
        <w:t xml:space="preserve"> 9635/2021</w:t>
      </w:r>
      <w:r w:rsidR="005153A4">
        <w:t xml:space="preserve"> </w:t>
      </w:r>
      <w:r>
        <w:t>, relativa al contenzioso promo</w:t>
      </w:r>
      <w:r w:rsidR="0035130F">
        <w:t>sso dalla</w:t>
      </w:r>
      <w:r w:rsidR="00B341D2">
        <w:t xml:space="preserve"> </w:t>
      </w:r>
      <w:r w:rsidR="00B341D2" w:rsidRPr="00B341D2">
        <w:t>dott.</w:t>
      </w:r>
      <w:r w:rsidR="0035130F">
        <w:t>ssa Michela Greco</w:t>
      </w:r>
      <w:r w:rsidR="00B341D2">
        <w:t xml:space="preserve"> </w:t>
      </w:r>
      <w:r>
        <w:t xml:space="preserve"> c/o Regione Puglia ed avente ad oggetto gli atti relativi alla procedura concorsuale </w:t>
      </w:r>
      <w:r w:rsidR="00C21D20">
        <w:t>di ammissione al C.F.S.M.G. 2020/2023</w:t>
      </w:r>
      <w:bookmarkStart w:id="0" w:name="_GoBack"/>
      <w:bookmarkEnd w:id="0"/>
      <w:r>
        <w:t xml:space="preserve"> della Regione Puglia, si pubblica la seguente documentazione:</w:t>
      </w:r>
    </w:p>
    <w:p w:rsidR="00A16723" w:rsidRDefault="00A16723" w:rsidP="002E33B9">
      <w:pPr>
        <w:jc w:val="both"/>
      </w:pPr>
      <w:r>
        <w:t xml:space="preserve">1 - </w:t>
      </w:r>
      <w:r w:rsidR="00C21D20">
        <w:t>l’ Avviso</w:t>
      </w:r>
      <w:r w:rsidR="00C21D20" w:rsidRPr="00C21D20">
        <w:t xml:space="preserve"> di notificazione del ricorso per pubblici proclami </w:t>
      </w:r>
      <w:r>
        <w:t xml:space="preserve">recante sunto ricorso </w:t>
      </w:r>
      <w:r w:rsidR="009F41DE">
        <w:t>in esame istaurato innanzi al TAR Lazio, con gli</w:t>
      </w:r>
      <w:r>
        <w:t xml:space="preserve"> estremi dei provvedimenti impugnati, autorità giudiziaria innanzi alla quale si procede, numero di registro generale del ricorso, nomi dei ricorrenti ed indicazione dell'Amministrazione intimata;</w:t>
      </w:r>
    </w:p>
    <w:p w:rsidR="00A16723" w:rsidRDefault="0035130F" w:rsidP="002E33B9">
      <w:pPr>
        <w:jc w:val="both"/>
      </w:pPr>
      <w:r>
        <w:t>2 - D.D. n. 129</w:t>
      </w:r>
      <w:r w:rsidR="00A16723">
        <w:t xml:space="preserve"> del</w:t>
      </w:r>
      <w:r>
        <w:t>l’ 11.05</w:t>
      </w:r>
      <w:r w:rsidR="00A16723">
        <w:t>.2020, recante elenco controinteressati;</w:t>
      </w:r>
    </w:p>
    <w:p w:rsidR="00A16723" w:rsidRDefault="00A16723" w:rsidP="002E33B9">
      <w:pPr>
        <w:jc w:val="both"/>
      </w:pPr>
      <w:r>
        <w:t>3 - O</w:t>
      </w:r>
      <w:r w:rsidR="009F41DE">
        <w:t>r</w:t>
      </w:r>
      <w:r>
        <w:t xml:space="preserve">dinanza TAR Lazio n. </w:t>
      </w:r>
      <w:r w:rsidR="006220CA">
        <w:t>n. 9635/2021</w:t>
      </w:r>
      <w:r>
        <w:t xml:space="preserve">; </w:t>
      </w:r>
    </w:p>
    <w:p w:rsidR="002A7AFE" w:rsidRDefault="00A16723" w:rsidP="002E33B9">
      <w:pPr>
        <w:jc w:val="both"/>
      </w:pPr>
      <w:r>
        <w:t>Lo svolgimento del processo potrà essere seguito sul sito www.giustizia-amministrativa.it attraverso l'inserimento del numero di registro generale del ricorso</w:t>
      </w:r>
      <w:r w:rsidR="00145A93">
        <w:t xml:space="preserve"> </w:t>
      </w:r>
      <w:r w:rsidR="00145A93" w:rsidRPr="00145A93">
        <w:t>(</w:t>
      </w:r>
      <w:r w:rsidR="00C21D20">
        <w:t>R.G. n. 7891/2021).</w:t>
      </w:r>
    </w:p>
    <w:p w:rsidR="00CB7557" w:rsidRDefault="00CB7557" w:rsidP="002E33B9">
      <w:pPr>
        <w:jc w:val="both"/>
      </w:pPr>
    </w:p>
    <w:p w:rsidR="00145A93" w:rsidRDefault="00145A93" w:rsidP="00145A93">
      <w:pPr>
        <w:spacing w:after="0"/>
        <w:jc w:val="both"/>
      </w:pPr>
    </w:p>
    <w:sectPr w:rsidR="00145A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723"/>
    <w:rsid w:val="000F06B3"/>
    <w:rsid w:val="00145A93"/>
    <w:rsid w:val="002A7AFE"/>
    <w:rsid w:val="002E33B9"/>
    <w:rsid w:val="0035130F"/>
    <w:rsid w:val="00411217"/>
    <w:rsid w:val="005153A4"/>
    <w:rsid w:val="006220CA"/>
    <w:rsid w:val="009F41DE"/>
    <w:rsid w:val="00A16723"/>
    <w:rsid w:val="00A32E1F"/>
    <w:rsid w:val="00B341D2"/>
    <w:rsid w:val="00BE5BE9"/>
    <w:rsid w:val="00C21D20"/>
    <w:rsid w:val="00CB7557"/>
    <w:rsid w:val="00F7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45A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45A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Ciccarone Gianluigi</dc:creator>
  <cp:lastModifiedBy>Ciccarone Gianluigi</cp:lastModifiedBy>
  <cp:revision>4</cp:revision>
  <dcterms:created xsi:type="dcterms:W3CDTF">2020-08-27T09:30:00Z</dcterms:created>
  <dcterms:modified xsi:type="dcterms:W3CDTF">2021-09-16T16:05:00Z</dcterms:modified>
</cp:coreProperties>
</file>