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3CC7" w:rsidRPr="0094572C" w:rsidRDefault="00FA3CC7" w:rsidP="0094572C">
      <w:pPr>
        <w:spacing w:before="480"/>
        <w:jc w:val="right"/>
        <w:rPr>
          <w:rFonts w:ascii="Calibri" w:hAnsi="Calibri"/>
          <w:b/>
        </w:rPr>
      </w:pPr>
      <w:r w:rsidRPr="0094572C">
        <w:rPr>
          <w:rFonts w:ascii="Calibri" w:hAnsi="Calibri"/>
          <w:b/>
        </w:rPr>
        <w:t>ALLEGATO B</w:t>
      </w:r>
    </w:p>
    <w:p w:rsidR="00FA3CC7" w:rsidRPr="00392D88" w:rsidRDefault="00FA3CC7" w:rsidP="00FA3CC7">
      <w:pPr>
        <w:spacing w:before="1560" w:line="360" w:lineRule="auto"/>
        <w:jc w:val="center"/>
        <w:rPr>
          <w:rFonts w:ascii="Calibri" w:hAnsi="Calibri"/>
          <w:b/>
        </w:rPr>
      </w:pPr>
      <w:r w:rsidRPr="00392D88">
        <w:rPr>
          <w:rFonts w:ascii="Calibri" w:hAnsi="Calibri"/>
          <w:b/>
        </w:rPr>
        <w:t>MODELLO DI DOMANDA</w:t>
      </w:r>
      <w:bookmarkStart w:id="0" w:name="_GoBack"/>
      <w:bookmarkEnd w:id="0"/>
    </w:p>
    <w:p w:rsidR="0094572C" w:rsidRPr="00392D88" w:rsidRDefault="00CC67C5" w:rsidP="00982EC5">
      <w:pPr>
        <w:spacing w:after="120" w:line="360" w:lineRule="auto"/>
        <w:jc w:val="center"/>
        <w:rPr>
          <w:rFonts w:ascii="Calibri" w:hAnsi="Calibri"/>
          <w:b/>
        </w:rPr>
      </w:pPr>
      <w:r w:rsidRPr="00392D88">
        <w:rPr>
          <w:rFonts w:ascii="Calibri" w:hAnsi="Calibri"/>
          <w:b/>
        </w:rPr>
        <w:t>per l’assegnazione del contributo regionale finalizzato</w:t>
      </w:r>
      <w:r w:rsidR="00FA3CC7" w:rsidRPr="00392D88">
        <w:rPr>
          <w:rFonts w:ascii="Calibri" w:hAnsi="Calibri"/>
          <w:b/>
        </w:rPr>
        <w:t xml:space="preserve"> </w:t>
      </w:r>
      <w:r w:rsidR="00392D88" w:rsidRPr="00392D88">
        <w:rPr>
          <w:rFonts w:ascii="Calibri" w:hAnsi="Calibri"/>
          <w:b/>
        </w:rPr>
        <w:t>alla creazione di aree giochi per bambine e bambini</w:t>
      </w:r>
      <w:r w:rsidRPr="00392D88">
        <w:rPr>
          <w:rFonts w:ascii="Calibri" w:hAnsi="Calibri"/>
          <w:b/>
        </w:rPr>
        <w:t xml:space="preserve"> </w:t>
      </w:r>
    </w:p>
    <w:p w:rsidR="00392D88" w:rsidRPr="00392D88" w:rsidRDefault="00392D88" w:rsidP="00392D88">
      <w:pPr>
        <w:spacing w:before="240" w:line="280" w:lineRule="atLeast"/>
        <w:jc w:val="center"/>
        <w:rPr>
          <w:rFonts w:ascii="Calibri" w:hAnsi="Calibri"/>
          <w:b/>
          <w:lang w:val="en-US"/>
        </w:rPr>
      </w:pPr>
      <w:r w:rsidRPr="00392D88">
        <w:rPr>
          <w:rFonts w:ascii="Calibri" w:hAnsi="Calibri"/>
          <w:b/>
          <w:lang w:val="en-US"/>
        </w:rPr>
        <w:t>Art. 97, L.R. n. 42/2024</w:t>
      </w:r>
    </w:p>
    <w:p w:rsidR="00392D88" w:rsidRPr="00392D88" w:rsidRDefault="00392D88" w:rsidP="00392D88">
      <w:pPr>
        <w:spacing w:before="240" w:after="240" w:line="280" w:lineRule="atLeast"/>
        <w:jc w:val="center"/>
        <w:rPr>
          <w:rFonts w:ascii="Calibri" w:hAnsi="Calibri"/>
          <w:b/>
          <w:lang w:val="en-US"/>
        </w:rPr>
      </w:pPr>
      <w:r w:rsidRPr="00392D88">
        <w:rPr>
          <w:rFonts w:ascii="Calibri" w:hAnsi="Calibri"/>
          <w:b/>
          <w:lang w:val="en-US"/>
        </w:rPr>
        <w:t>Anno 2025</w:t>
      </w:r>
    </w:p>
    <w:p w:rsidR="00FB5560" w:rsidRPr="0094572C" w:rsidRDefault="004E3D3B" w:rsidP="0094572C">
      <w:pPr>
        <w:suppressAutoHyphens w:val="0"/>
        <w:ind w:left="720"/>
        <w:jc w:val="center"/>
        <w:rPr>
          <w:rFonts w:ascii="Calibri" w:hAnsi="Calibri" w:cs="Calibri"/>
          <w:b/>
          <w:i/>
          <w:iCs/>
          <w:sz w:val="20"/>
          <w:szCs w:val="20"/>
        </w:rPr>
      </w:pPr>
      <w:r w:rsidRPr="00392D88">
        <w:rPr>
          <w:rFonts w:ascii="Calibri" w:hAnsi="Calibri"/>
          <w:color w:val="0070C0"/>
          <w:lang w:val="en-US"/>
        </w:rPr>
        <w:br w:type="page"/>
      </w:r>
      <w:r w:rsidR="0094572C" w:rsidRPr="0094572C">
        <w:rPr>
          <w:rFonts w:ascii="Calibri" w:hAnsi="Calibri"/>
          <w:i/>
          <w:iCs/>
          <w:sz w:val="20"/>
          <w:szCs w:val="20"/>
        </w:rPr>
        <w:lastRenderedPageBreak/>
        <w:t>Carta intestata del Comune</w:t>
      </w:r>
    </w:p>
    <w:p w:rsidR="00FB5560" w:rsidRPr="00392D88" w:rsidRDefault="004E3D3B" w:rsidP="0094572C">
      <w:pPr>
        <w:spacing w:before="240" w:line="220" w:lineRule="atLeast"/>
        <w:jc w:val="right"/>
        <w:rPr>
          <w:rFonts w:ascii="Calibri" w:hAnsi="Calibri" w:cs="Calibri"/>
        </w:rPr>
      </w:pPr>
      <w:r w:rsidRPr="00392D88">
        <w:rPr>
          <w:rFonts w:ascii="Calibri" w:hAnsi="Calibri" w:cs="Calibri"/>
        </w:rPr>
        <w:t>A</w:t>
      </w:r>
      <w:r w:rsidR="00FB5560" w:rsidRPr="00392D88">
        <w:rPr>
          <w:rFonts w:ascii="Calibri" w:hAnsi="Calibri" w:cs="Calibri"/>
        </w:rPr>
        <w:t>lla Sezione Politiche Abitative</w:t>
      </w:r>
    </w:p>
    <w:p w:rsidR="00FB5560" w:rsidRPr="00392D88" w:rsidRDefault="00FB5560" w:rsidP="00FB5560">
      <w:pPr>
        <w:spacing w:line="220" w:lineRule="atLeast"/>
        <w:jc w:val="right"/>
        <w:rPr>
          <w:rFonts w:ascii="Calibri" w:hAnsi="Calibri" w:cs="Calibri"/>
        </w:rPr>
      </w:pPr>
      <w:hyperlink r:id="rId7" w:history="1">
        <w:r w:rsidRPr="00392D88">
          <w:rPr>
            <w:rStyle w:val="Collegamentoipertestuale"/>
            <w:rFonts w:ascii="Calibri" w:hAnsi="Calibri" w:cs="Calibri"/>
            <w:color w:val="auto"/>
          </w:rPr>
          <w:t>sezione.politicheabitative@pec.rupar.puglia.it</w:t>
        </w:r>
      </w:hyperlink>
    </w:p>
    <w:p w:rsidR="00E64FE8" w:rsidRPr="00392D88" w:rsidRDefault="00FB5560" w:rsidP="006614DD">
      <w:pPr>
        <w:spacing w:before="720"/>
        <w:jc w:val="both"/>
        <w:rPr>
          <w:rFonts w:ascii="Calibri" w:hAnsi="Calibri" w:cs="Arial"/>
        </w:rPr>
      </w:pPr>
      <w:r w:rsidRPr="00392D88">
        <w:rPr>
          <w:rFonts w:ascii="Calibri" w:hAnsi="Calibri" w:cs="Calibri"/>
          <w:b/>
        </w:rPr>
        <w:t>OGGETTO:</w:t>
      </w:r>
      <w:r w:rsidR="00E64FE8" w:rsidRPr="00392D88">
        <w:rPr>
          <w:rFonts w:ascii="Calibri" w:hAnsi="Calibri" w:cs="Calibri"/>
        </w:rPr>
        <w:t xml:space="preserve"> domanda per l’assegnazione del contributo regionale</w:t>
      </w:r>
      <w:r w:rsidRPr="00392D88">
        <w:rPr>
          <w:rFonts w:ascii="Calibri" w:hAnsi="Calibri" w:cs="Calibri"/>
        </w:rPr>
        <w:t xml:space="preserve"> </w:t>
      </w:r>
      <w:r w:rsidR="00E64FE8" w:rsidRPr="00392D88">
        <w:rPr>
          <w:rFonts w:ascii="Calibri" w:hAnsi="Calibri" w:cs="Arial"/>
        </w:rPr>
        <w:t xml:space="preserve">per </w:t>
      </w:r>
      <w:r w:rsidR="00392D88">
        <w:rPr>
          <w:rFonts w:ascii="Calibri" w:hAnsi="Calibri" w:cs="Arial"/>
        </w:rPr>
        <w:t>la creazione di aree giochi per bambine e bambini di cui all’art. 97 della L.R. n. 42/2024</w:t>
      </w:r>
      <w:r w:rsidR="00133226">
        <w:rPr>
          <w:rFonts w:ascii="Calibri" w:hAnsi="Calibri" w:cs="Arial"/>
        </w:rPr>
        <w:t xml:space="preserve"> – DGR 1593/2025.</w:t>
      </w:r>
    </w:p>
    <w:p w:rsidR="00E64FE8" w:rsidRPr="00392D88" w:rsidRDefault="00E64FE8" w:rsidP="003C3F26">
      <w:pPr>
        <w:spacing w:before="960" w:after="120" w:line="300" w:lineRule="atLeast"/>
        <w:jc w:val="both"/>
        <w:rPr>
          <w:rFonts w:ascii="Calibri" w:hAnsi="Calibri" w:cs="Arial"/>
        </w:rPr>
      </w:pPr>
      <w:r w:rsidRPr="00392D88">
        <w:rPr>
          <w:rFonts w:ascii="Calibri" w:hAnsi="Calibri" w:cs="Arial"/>
        </w:rPr>
        <w:t xml:space="preserve">Il/La sottoscritto/a_________________________ nato/a ___________________________ prov. ______ il___________, in qualità di Legale rappresentante/delegato/a dal Legale rappresentante del Comune di_____________________________________, con sede in via__________________________________, </w:t>
      </w:r>
      <w:hyperlink r:id="rId8" w:history="1">
        <w:r w:rsidRPr="00392D88">
          <w:rPr>
            <w:rFonts w:ascii="Calibri" w:hAnsi="Calibri" w:cs="Arial"/>
          </w:rPr>
          <w:t>tel:______________________</w:t>
        </w:r>
      </w:hyperlink>
      <w:r w:rsidRPr="00392D88">
        <w:rPr>
          <w:rFonts w:ascii="Calibri" w:hAnsi="Calibri" w:cs="Arial"/>
        </w:rPr>
        <w:t xml:space="preserve"> e-mail/pec:_______________________________</w:t>
      </w:r>
    </w:p>
    <w:p w:rsidR="00E64FE8" w:rsidRPr="00392D88" w:rsidRDefault="00E64FE8" w:rsidP="009D34DB">
      <w:pPr>
        <w:spacing w:before="240" w:after="120" w:line="280" w:lineRule="atLeast"/>
        <w:jc w:val="center"/>
        <w:rPr>
          <w:rFonts w:ascii="Calibri" w:hAnsi="Calibri" w:cs="Arial"/>
          <w:b/>
        </w:rPr>
      </w:pPr>
      <w:r w:rsidRPr="00392D88">
        <w:rPr>
          <w:rFonts w:ascii="Calibri" w:hAnsi="Calibri" w:cs="Arial"/>
          <w:b/>
        </w:rPr>
        <w:t>CHIEDE</w:t>
      </w:r>
    </w:p>
    <w:p w:rsidR="00E64FE8" w:rsidRPr="00392D88" w:rsidRDefault="00E64FE8" w:rsidP="0094572C">
      <w:pPr>
        <w:spacing w:after="120" w:line="280" w:lineRule="atLeast"/>
        <w:rPr>
          <w:rFonts w:ascii="Calibri" w:hAnsi="Calibri" w:cs="Arial"/>
        </w:rPr>
      </w:pPr>
      <w:r w:rsidRPr="00392D88">
        <w:rPr>
          <w:rFonts w:ascii="Calibri" w:hAnsi="Calibri" w:cs="Arial"/>
        </w:rPr>
        <w:t xml:space="preserve">di essere ammesso al finanziamento in favore dei Comuni pugliesi per </w:t>
      </w:r>
      <w:r w:rsidR="00392D88">
        <w:rPr>
          <w:rFonts w:ascii="Calibri" w:hAnsi="Calibri" w:cs="Arial"/>
        </w:rPr>
        <w:t>la creazione di aree giochi per bambine e bambini</w:t>
      </w:r>
      <w:r w:rsidRPr="00392D88">
        <w:rPr>
          <w:rFonts w:ascii="Calibri" w:hAnsi="Calibri" w:cs="Arial"/>
        </w:rPr>
        <w:t>, ed. 202</w:t>
      </w:r>
      <w:r w:rsidR="00392D88">
        <w:rPr>
          <w:rFonts w:ascii="Calibri" w:hAnsi="Calibri" w:cs="Arial"/>
        </w:rPr>
        <w:t>5</w:t>
      </w:r>
      <w:r w:rsidRPr="00392D88">
        <w:rPr>
          <w:rFonts w:ascii="Calibri" w:hAnsi="Calibri" w:cs="Arial"/>
        </w:rPr>
        <w:t>, per un importo di</w:t>
      </w:r>
      <w:r w:rsidR="00392D88">
        <w:rPr>
          <w:rFonts w:ascii="Calibri" w:hAnsi="Calibri" w:cs="Arial"/>
        </w:rPr>
        <w:t xml:space="preserve"> € </w:t>
      </w:r>
      <w:r w:rsidRPr="00392D88">
        <w:rPr>
          <w:rFonts w:ascii="Calibri" w:hAnsi="Calibri" w:cs="Arial"/>
        </w:rPr>
        <w:t>__________________________________</w:t>
      </w:r>
    </w:p>
    <w:p w:rsidR="00FB5560" w:rsidRPr="00392D88" w:rsidRDefault="00FB5560" w:rsidP="00AB4CB2">
      <w:pPr>
        <w:tabs>
          <w:tab w:val="left" w:pos="4253"/>
          <w:tab w:val="left" w:pos="4395"/>
          <w:tab w:val="left" w:pos="5245"/>
        </w:tabs>
        <w:spacing w:before="240"/>
        <w:jc w:val="both"/>
        <w:rPr>
          <w:rFonts w:ascii="Calibri" w:hAnsi="Calibri" w:cs="Calibri"/>
        </w:rPr>
      </w:pPr>
      <w:r w:rsidRPr="00392D88">
        <w:rPr>
          <w:rFonts w:ascii="Calibri" w:hAnsi="Calibri" w:cs="Calibri"/>
        </w:rPr>
        <w:t>e a tal fine</w:t>
      </w:r>
    </w:p>
    <w:p w:rsidR="00E64FE8" w:rsidRPr="00392D88" w:rsidRDefault="00E64FE8" w:rsidP="009D34DB">
      <w:pPr>
        <w:spacing w:before="120" w:after="120" w:line="280" w:lineRule="atLeast"/>
        <w:jc w:val="center"/>
        <w:rPr>
          <w:rFonts w:ascii="Calibri" w:hAnsi="Calibri" w:cs="Arial"/>
          <w:b/>
        </w:rPr>
      </w:pPr>
      <w:r w:rsidRPr="00392D88">
        <w:rPr>
          <w:rFonts w:ascii="Calibri" w:hAnsi="Calibri" w:cs="Arial"/>
          <w:b/>
        </w:rPr>
        <w:t>DICHIARA</w:t>
      </w:r>
    </w:p>
    <w:p w:rsidR="002D5B07" w:rsidRDefault="00E64FE8" w:rsidP="002D5B07">
      <w:pPr>
        <w:spacing w:line="280" w:lineRule="atLeast"/>
        <w:jc w:val="both"/>
        <w:rPr>
          <w:rStyle w:val="markedcontent"/>
          <w:rFonts w:ascii="Calibri" w:hAnsi="Calibri" w:cs="Calibri"/>
        </w:rPr>
      </w:pPr>
      <w:r w:rsidRPr="00392D88">
        <w:rPr>
          <w:rStyle w:val="markedcontent"/>
          <w:rFonts w:ascii="Calibri" w:hAnsi="Calibri" w:cs="Calibri"/>
        </w:rPr>
        <w:t>sotto la propria responsabilità, ai sensi e per gli effetti degli artt. 46 e 47 del</w:t>
      </w:r>
      <w:r w:rsidRPr="00392D88">
        <w:rPr>
          <w:rStyle w:val="markedcontent"/>
          <w:rFonts w:ascii="Calibri" w:hAnsi="Calibri" w:cs="Calibri"/>
          <w:color w:val="C00000"/>
        </w:rPr>
        <w:t xml:space="preserve"> </w:t>
      </w:r>
      <w:r w:rsidRPr="00392D88">
        <w:rPr>
          <w:rStyle w:val="markedcontent"/>
          <w:rFonts w:ascii="Calibri" w:hAnsi="Calibri" w:cs="Calibri"/>
        </w:rPr>
        <w:t>D.P.R. n. 445/2000 e ss.mm.ii.</w:t>
      </w:r>
      <w:r w:rsidR="002D5B07">
        <w:rPr>
          <w:rStyle w:val="markedcontent"/>
          <w:rFonts w:ascii="Calibri" w:hAnsi="Calibri" w:cs="Calibri"/>
        </w:rPr>
        <w:t xml:space="preserve"> </w:t>
      </w:r>
    </w:p>
    <w:p w:rsidR="00E64FE8" w:rsidRDefault="00E64FE8" w:rsidP="002D5B07">
      <w:pPr>
        <w:numPr>
          <w:ilvl w:val="0"/>
          <w:numId w:val="31"/>
        </w:numPr>
        <w:spacing w:line="280" w:lineRule="atLeast"/>
        <w:ind w:left="284" w:hanging="284"/>
        <w:jc w:val="both"/>
        <w:rPr>
          <w:rFonts w:ascii="Calibri" w:hAnsi="Calibri" w:cs="Arial"/>
        </w:rPr>
      </w:pPr>
      <w:r w:rsidRPr="00392D88">
        <w:rPr>
          <w:rFonts w:ascii="Calibri" w:hAnsi="Calibri"/>
        </w:rPr>
        <w:t xml:space="preserve">che l’area </w:t>
      </w:r>
      <w:r w:rsidR="002D5B07">
        <w:rPr>
          <w:rFonts w:ascii="Calibri" w:hAnsi="Calibri"/>
        </w:rPr>
        <w:t xml:space="preserve">oggetto di intervento </w:t>
      </w:r>
      <w:r w:rsidRPr="00392D88">
        <w:rPr>
          <w:rFonts w:ascii="Calibri" w:hAnsi="Calibri" w:cs="Arial"/>
        </w:rPr>
        <w:t xml:space="preserve">ubicata nel Comune di ________________________________,alla via______________________________________ </w:t>
      </w:r>
      <w:r w:rsidRPr="00392D88">
        <w:rPr>
          <w:rFonts w:ascii="Calibri" w:hAnsi="Calibri"/>
        </w:rPr>
        <w:t xml:space="preserve">è </w:t>
      </w:r>
      <w:r w:rsidR="002D5B07">
        <w:rPr>
          <w:rFonts w:ascii="Calibri" w:hAnsi="Calibri"/>
        </w:rPr>
        <w:t>inserita in ambito sottoposto a rigenerazione urbana</w:t>
      </w:r>
      <w:r w:rsidR="002D5B07">
        <w:rPr>
          <w:rFonts w:ascii="Calibri" w:hAnsi="Calibri" w:cs="Arial"/>
        </w:rPr>
        <w:t>;</w:t>
      </w:r>
    </w:p>
    <w:p w:rsidR="002D5B07" w:rsidRPr="00770D58" w:rsidRDefault="002D5B07" w:rsidP="002D5B07">
      <w:pPr>
        <w:numPr>
          <w:ilvl w:val="0"/>
          <w:numId w:val="31"/>
        </w:numPr>
        <w:spacing w:line="280" w:lineRule="atLeast"/>
        <w:ind w:left="284" w:hanging="284"/>
        <w:jc w:val="both"/>
        <w:rPr>
          <w:rFonts w:ascii="Calibri" w:hAnsi="Calibri" w:cs="Calibri"/>
          <w:b/>
        </w:rPr>
      </w:pPr>
      <w:r w:rsidRPr="00CF3E37">
        <w:rPr>
          <w:rFonts w:ascii="Calibri" w:hAnsi="Calibri"/>
        </w:rPr>
        <w:t xml:space="preserve">che il Comune </w:t>
      </w:r>
      <w:r>
        <w:rPr>
          <w:rFonts w:ascii="Calibri" w:hAnsi="Calibri"/>
        </w:rPr>
        <w:t>ha</w:t>
      </w:r>
      <w:r w:rsidRPr="00CF3E37">
        <w:rPr>
          <w:rFonts w:ascii="Calibri" w:hAnsi="Calibri"/>
        </w:rPr>
        <w:t xml:space="preserve"> adempiuto alle prescrizioni di cui all’art.10 comma 1 LR</w:t>
      </w:r>
      <w:r w:rsidRPr="00CF3E37">
        <w:t xml:space="preserve"> </w:t>
      </w:r>
      <w:r w:rsidRPr="00CF3E37">
        <w:rPr>
          <w:rFonts w:ascii="Calibri" w:hAnsi="Calibri"/>
        </w:rPr>
        <w:t>n. 36 del 21 dicembre 2023</w:t>
      </w:r>
      <w:r w:rsidR="00770D58">
        <w:rPr>
          <w:rFonts w:ascii="Calibri" w:hAnsi="Calibri"/>
        </w:rPr>
        <w:t>;</w:t>
      </w:r>
    </w:p>
    <w:p w:rsidR="00770D58" w:rsidRPr="002D5B07" w:rsidRDefault="00770D58" w:rsidP="002D5B07">
      <w:pPr>
        <w:numPr>
          <w:ilvl w:val="0"/>
          <w:numId w:val="31"/>
        </w:numPr>
        <w:spacing w:line="280" w:lineRule="atLeast"/>
        <w:ind w:left="284" w:hanging="284"/>
        <w:jc w:val="both"/>
        <w:rPr>
          <w:rFonts w:ascii="Calibri" w:hAnsi="Calibri" w:cs="Calibri"/>
          <w:b/>
        </w:rPr>
      </w:pPr>
      <w:r>
        <w:rPr>
          <w:rFonts w:ascii="Calibri" w:hAnsi="Calibri"/>
        </w:rPr>
        <w:t xml:space="preserve">che il Comune si impegna a cofinanziare l’intervento con fondi propri per € _______ </w:t>
      </w:r>
      <w:r w:rsidRPr="00770D58">
        <w:rPr>
          <w:rFonts w:ascii="Calibri" w:hAnsi="Calibri"/>
          <w:i/>
        </w:rPr>
        <w:t>(Specificare quota di cofinanziamento)</w:t>
      </w:r>
      <w:r>
        <w:rPr>
          <w:rFonts w:ascii="Calibri" w:hAnsi="Calibri"/>
        </w:rPr>
        <w:t>.</w:t>
      </w:r>
    </w:p>
    <w:p w:rsidR="003C3F26" w:rsidRPr="00392D88" w:rsidRDefault="003C3F26" w:rsidP="009D34DB">
      <w:pPr>
        <w:spacing w:before="240" w:line="280" w:lineRule="atLeast"/>
        <w:jc w:val="center"/>
        <w:rPr>
          <w:rFonts w:ascii="Calibri" w:hAnsi="Calibri" w:cs="Arial"/>
        </w:rPr>
      </w:pPr>
      <w:r w:rsidRPr="00392D88">
        <w:rPr>
          <w:rFonts w:ascii="Calibri" w:hAnsi="Calibri" w:cs="Arial"/>
          <w:b/>
        </w:rPr>
        <w:t>ALLEGA</w:t>
      </w:r>
    </w:p>
    <w:p w:rsidR="002D5B07" w:rsidRDefault="002D5B07" w:rsidP="009D34DB">
      <w:pPr>
        <w:pStyle w:val="Paragrafoelenco"/>
        <w:spacing w:line="280" w:lineRule="atLeast"/>
        <w:ind w:left="0"/>
        <w:jc w:val="both"/>
        <w:rPr>
          <w:rFonts w:ascii="Calibri" w:hAnsi="Calibri" w:cs="Calibri"/>
          <w:szCs w:val="24"/>
          <w:lang w:val="it-IT"/>
        </w:rPr>
      </w:pPr>
      <w:r>
        <w:rPr>
          <w:rFonts w:ascii="Calibri" w:hAnsi="Calibri" w:cs="Calibri"/>
          <w:szCs w:val="24"/>
          <w:lang w:val="it-IT"/>
        </w:rPr>
        <w:t xml:space="preserve">La seguente documentazione, ai sensi dell’art. </w:t>
      </w:r>
      <w:r w:rsidR="00770D58">
        <w:rPr>
          <w:rFonts w:ascii="Calibri" w:hAnsi="Calibri" w:cs="Calibri"/>
          <w:szCs w:val="24"/>
          <w:lang w:val="it-IT"/>
        </w:rPr>
        <w:t>8</w:t>
      </w:r>
      <w:r>
        <w:rPr>
          <w:rFonts w:ascii="Calibri" w:hAnsi="Calibri" w:cs="Calibri"/>
          <w:szCs w:val="24"/>
          <w:lang w:val="it-IT"/>
        </w:rPr>
        <w:t xml:space="preserve"> </w:t>
      </w:r>
      <w:r w:rsidR="00770D58">
        <w:rPr>
          <w:rFonts w:ascii="Calibri" w:hAnsi="Calibri" w:cs="Calibri"/>
          <w:szCs w:val="24"/>
          <w:lang w:val="it-IT"/>
        </w:rPr>
        <w:t>dell’Avviso:</w:t>
      </w:r>
      <w:r>
        <w:rPr>
          <w:rFonts w:ascii="Calibri" w:hAnsi="Calibri" w:cs="Calibri"/>
          <w:szCs w:val="24"/>
          <w:lang w:val="it-IT"/>
        </w:rPr>
        <w:t xml:space="preserve"> </w:t>
      </w:r>
    </w:p>
    <w:p w:rsidR="003C3F26" w:rsidRPr="00392D88" w:rsidRDefault="003C3F26" w:rsidP="002D5B07">
      <w:pPr>
        <w:pStyle w:val="Paragrafoelenco"/>
        <w:numPr>
          <w:ilvl w:val="0"/>
          <w:numId w:val="30"/>
        </w:numPr>
        <w:spacing w:before="240" w:line="280" w:lineRule="atLeast"/>
        <w:ind w:hanging="294"/>
        <w:jc w:val="both"/>
        <w:rPr>
          <w:rFonts w:ascii="Calibri" w:hAnsi="Calibri"/>
          <w:szCs w:val="24"/>
        </w:rPr>
      </w:pPr>
      <w:r w:rsidRPr="00392D88">
        <w:rPr>
          <w:rFonts w:ascii="Calibri" w:hAnsi="Calibri"/>
          <w:szCs w:val="24"/>
          <w:lang w:val="it-IT"/>
        </w:rPr>
        <w:t>formulario di progetto (Allegato C) compilato in ogni sua parte</w:t>
      </w:r>
      <w:r w:rsidR="002D5B07">
        <w:rPr>
          <w:rFonts w:ascii="Calibri" w:hAnsi="Calibri"/>
          <w:szCs w:val="24"/>
          <w:lang w:val="it-IT"/>
        </w:rPr>
        <w:t>;</w:t>
      </w:r>
    </w:p>
    <w:p w:rsidR="002D5B07" w:rsidRDefault="002D5B07" w:rsidP="002D5B07">
      <w:pPr>
        <w:numPr>
          <w:ilvl w:val="0"/>
          <w:numId w:val="30"/>
        </w:numPr>
        <w:suppressAutoHyphens w:val="0"/>
        <w:spacing w:line="280" w:lineRule="atLeast"/>
        <w:ind w:left="709" w:hanging="294"/>
        <w:jc w:val="both"/>
        <w:rPr>
          <w:rFonts w:ascii="Calibri" w:hAnsi="Calibri"/>
        </w:rPr>
      </w:pPr>
      <w:r w:rsidRPr="002D5B07">
        <w:rPr>
          <w:rFonts w:ascii="Calibri" w:hAnsi="Calibri"/>
        </w:rPr>
        <w:t>planimetria dell’area</w:t>
      </w:r>
      <w:r>
        <w:rPr>
          <w:rFonts w:ascii="Calibri" w:hAnsi="Calibri"/>
        </w:rPr>
        <w:t xml:space="preserve"> giochi con indicazione della zona attrezzata per il gioco, degli eventuali spazi di socializzazione e ristoro</w:t>
      </w:r>
      <w:r w:rsidR="00770D58">
        <w:rPr>
          <w:rFonts w:ascii="Calibri" w:hAnsi="Calibri"/>
        </w:rPr>
        <w:t xml:space="preserve">, </w:t>
      </w:r>
      <w:r>
        <w:rPr>
          <w:rFonts w:ascii="Calibri" w:hAnsi="Calibri"/>
        </w:rPr>
        <w:t>degli elementi di arredo urbano</w:t>
      </w:r>
      <w:r w:rsidR="00770D58">
        <w:rPr>
          <w:rFonts w:ascii="Calibri" w:hAnsi="Calibri"/>
        </w:rPr>
        <w:t xml:space="preserve"> e di ogni altro elemento utile ad illustrare la proposta progettuale</w:t>
      </w:r>
      <w:r w:rsidR="003B20D2">
        <w:rPr>
          <w:rFonts w:ascii="Calibri" w:hAnsi="Calibri"/>
        </w:rPr>
        <w:t>;</w:t>
      </w:r>
    </w:p>
    <w:p w:rsidR="00770D58" w:rsidRPr="00B45693" w:rsidRDefault="00770D58" w:rsidP="002D5B07">
      <w:pPr>
        <w:numPr>
          <w:ilvl w:val="0"/>
          <w:numId w:val="30"/>
        </w:numPr>
        <w:suppressAutoHyphens w:val="0"/>
        <w:spacing w:line="280" w:lineRule="atLeast"/>
        <w:ind w:left="709" w:hanging="294"/>
        <w:jc w:val="both"/>
        <w:rPr>
          <w:rFonts w:ascii="Calibri" w:hAnsi="Calibri"/>
        </w:rPr>
      </w:pPr>
      <w:r>
        <w:rPr>
          <w:rFonts w:ascii="Calibri" w:hAnsi="Calibri"/>
        </w:rPr>
        <w:t>documentazione attestante le eventuali forme di coinvolgimento adottate</w:t>
      </w:r>
      <w:r w:rsidR="004C485F">
        <w:rPr>
          <w:rFonts w:ascii="Calibri" w:hAnsi="Calibri"/>
        </w:rPr>
        <w:t xml:space="preserve"> </w:t>
      </w:r>
      <w:r w:rsidR="004C485F" w:rsidRPr="004C485F">
        <w:rPr>
          <w:rFonts w:ascii="Calibri" w:hAnsi="Calibri" w:cs="Calibri"/>
          <w:bCs/>
        </w:rPr>
        <w:t>(ad esempio verbali, immagini, interviste)</w:t>
      </w:r>
      <w:r>
        <w:rPr>
          <w:rFonts w:ascii="Calibri" w:hAnsi="Calibri"/>
        </w:rPr>
        <w:t>;</w:t>
      </w:r>
    </w:p>
    <w:p w:rsidR="002D5B07" w:rsidRDefault="002D5B07" w:rsidP="003B20D2">
      <w:pPr>
        <w:numPr>
          <w:ilvl w:val="0"/>
          <w:numId w:val="30"/>
        </w:numPr>
        <w:suppressAutoHyphens w:val="0"/>
        <w:spacing w:after="120" w:line="280" w:lineRule="atLeast"/>
        <w:ind w:left="709" w:hanging="283"/>
        <w:jc w:val="both"/>
        <w:rPr>
          <w:rFonts w:ascii="Calibri" w:hAnsi="Calibri"/>
        </w:rPr>
      </w:pPr>
      <w:r>
        <w:rPr>
          <w:rFonts w:ascii="Calibri" w:hAnsi="Calibri"/>
        </w:rPr>
        <w:t>qualsiasi ulteriore documentazione ritenuta utile ai fini della valutazione della proposta progettuale</w:t>
      </w:r>
      <w:r w:rsidR="003B20D2">
        <w:rPr>
          <w:rFonts w:ascii="Calibri" w:hAnsi="Calibri"/>
        </w:rPr>
        <w:t>.</w:t>
      </w:r>
    </w:p>
    <w:p w:rsidR="009D34DB" w:rsidRPr="00392D88" w:rsidRDefault="009D34DB" w:rsidP="009D34DB">
      <w:pPr>
        <w:pStyle w:val="Titolo2"/>
        <w:spacing w:before="120"/>
        <w:jc w:val="right"/>
        <w:rPr>
          <w:rFonts w:ascii="Calibri" w:hAnsi="Calibri"/>
          <w:i w:val="0"/>
          <w:iCs w:val="0"/>
          <w:sz w:val="24"/>
          <w:szCs w:val="24"/>
          <w:lang w:val="it-IT"/>
        </w:rPr>
      </w:pPr>
      <w:r w:rsidRPr="00392D88">
        <w:rPr>
          <w:rFonts w:ascii="Calibri" w:hAnsi="Calibri"/>
          <w:i w:val="0"/>
          <w:iCs w:val="0"/>
          <w:sz w:val="24"/>
          <w:szCs w:val="24"/>
          <w:lang w:val="it-IT"/>
        </w:rPr>
        <w:lastRenderedPageBreak/>
        <w:t>Firma digitale</w:t>
      </w:r>
    </w:p>
    <w:p w:rsidR="009D34DB" w:rsidRPr="00392D88" w:rsidRDefault="009D34DB" w:rsidP="009D34DB">
      <w:pPr>
        <w:spacing w:after="360"/>
        <w:jc w:val="right"/>
        <w:rPr>
          <w:rFonts w:ascii="Calibri" w:hAnsi="Calibri" w:cs="Calibri"/>
          <w:i/>
          <w:iCs/>
        </w:rPr>
      </w:pPr>
      <w:r w:rsidRPr="00392D88">
        <w:rPr>
          <w:rFonts w:ascii="Calibri" w:hAnsi="Calibri" w:cs="Calibri"/>
          <w:i/>
          <w:iCs/>
        </w:rPr>
        <w:t>(formato PADES)</w:t>
      </w:r>
    </w:p>
    <w:p w:rsidR="00E50E70" w:rsidRPr="00392D88" w:rsidRDefault="00E50E70" w:rsidP="00E50E70">
      <w:pPr>
        <w:spacing w:before="71"/>
        <w:ind w:right="69"/>
        <w:jc w:val="both"/>
        <w:rPr>
          <w:rFonts w:ascii="Calibri" w:eastAsia="Arial" w:hAnsi="Calibri" w:cs="Calibri"/>
          <w:b/>
        </w:rPr>
      </w:pPr>
      <w:r w:rsidRPr="00392D88">
        <w:rPr>
          <w:rFonts w:ascii="Calibri" w:eastAsia="Arial" w:hAnsi="Calibri" w:cs="Calibri"/>
          <w:b/>
        </w:rPr>
        <w:t>Informativa Privacy ai sensi dell'art. 13 del Reg. (UE) 2016/679</w:t>
      </w:r>
    </w:p>
    <w:p w:rsidR="00BC6331" w:rsidRPr="00392D88" w:rsidRDefault="00BC6331" w:rsidP="00E26FF3">
      <w:pPr>
        <w:keepNext/>
        <w:spacing w:before="240"/>
        <w:ind w:right="68"/>
        <w:jc w:val="both"/>
        <w:rPr>
          <w:rFonts w:ascii="Calibri" w:eastAsia="Arial" w:hAnsi="Calibri" w:cs="Calibri"/>
        </w:rPr>
      </w:pPr>
      <w:r w:rsidRPr="00392D88">
        <w:rPr>
          <w:rFonts w:ascii="Calibri" w:eastAsia="Arial" w:hAnsi="Calibri" w:cs="Calibri"/>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 Regione Puglia.</w:t>
      </w:r>
    </w:p>
    <w:p w:rsidR="00BC6331" w:rsidRPr="00392D88" w:rsidRDefault="00BC6331" w:rsidP="00BC6331">
      <w:pPr>
        <w:widowControl w:val="0"/>
        <w:pBdr>
          <w:top w:val="nil"/>
          <w:left w:val="nil"/>
          <w:bottom w:val="nil"/>
          <w:right w:val="nil"/>
          <w:between w:val="nil"/>
        </w:pBdr>
        <w:ind w:right="69" w:hanging="2"/>
        <w:jc w:val="both"/>
        <w:rPr>
          <w:rFonts w:ascii="Calibri" w:eastAsia="Arial" w:hAnsi="Calibri" w:cs="Calibri"/>
        </w:rPr>
      </w:pPr>
      <w:r w:rsidRPr="00392D88">
        <w:rPr>
          <w:rFonts w:ascii="Calibri" w:eastAsia="Arial" w:hAnsi="Calibri" w:cs="Calibri"/>
          <w:b/>
          <w:u w:val="single"/>
        </w:rPr>
        <w:t>Finalità:</w:t>
      </w:r>
      <w:r w:rsidRPr="00392D88">
        <w:rPr>
          <w:rFonts w:ascii="Calibri" w:eastAsia="Arial" w:hAnsi="Calibri" w:cs="Calibri"/>
        </w:rPr>
        <w:t xml:space="preserve"> I dati richiesti sono raccolti e trattati esclusivamente per </w:t>
      </w:r>
      <w:r w:rsidR="00E26FF3" w:rsidRPr="00392D88">
        <w:rPr>
          <w:rStyle w:val="markedcontent"/>
          <w:rFonts w:ascii="Calibri" w:hAnsi="Calibri" w:cs="Calibri"/>
        </w:rPr>
        <w:t xml:space="preserve">l’attività istruttoria delle domande di partecipazione al </w:t>
      </w:r>
      <w:r w:rsidR="00E26FF3" w:rsidRPr="00392D88">
        <w:rPr>
          <w:rFonts w:ascii="Calibri" w:hAnsi="Calibri" w:cs="Arial"/>
        </w:rPr>
        <w:t xml:space="preserve">Bando di finanziamento per </w:t>
      </w:r>
      <w:r w:rsidR="009D34DB">
        <w:rPr>
          <w:rFonts w:ascii="Calibri" w:hAnsi="Calibri" w:cs="Arial"/>
        </w:rPr>
        <w:t>la creazione di aree giochi per bambine e bambini</w:t>
      </w:r>
      <w:r w:rsidR="00E26FF3" w:rsidRPr="00392D88">
        <w:rPr>
          <w:rFonts w:ascii="Calibri" w:hAnsi="Calibri" w:cs="Arial"/>
        </w:rPr>
        <w:t>.</w:t>
      </w:r>
    </w:p>
    <w:p w:rsidR="00BC6331" w:rsidRPr="00392D88" w:rsidRDefault="00BC6331" w:rsidP="00BC6331">
      <w:pPr>
        <w:pStyle w:val="Default"/>
        <w:jc w:val="both"/>
        <w:rPr>
          <w:rFonts w:ascii="Calibri" w:eastAsia="Arial" w:hAnsi="Calibri" w:cs="Calibri"/>
          <w:color w:val="auto"/>
          <w:w w:val="105"/>
          <w:u w:color="000000"/>
          <w:lang w:eastAsia="en-US"/>
        </w:rPr>
      </w:pPr>
      <w:r w:rsidRPr="00392D88">
        <w:rPr>
          <w:rFonts w:ascii="Calibri" w:eastAsia="Arial" w:hAnsi="Calibri" w:cs="Calibri"/>
          <w:b/>
          <w:color w:val="auto"/>
          <w:w w:val="105"/>
          <w:u w:val="single" w:color="000000"/>
          <w:lang w:eastAsia="en-US"/>
        </w:rPr>
        <w:t>Base giuridica:</w:t>
      </w:r>
      <w:r w:rsidRPr="00392D88">
        <w:rPr>
          <w:rFonts w:ascii="Calibri" w:hAnsi="Calibri" w:cs="Calibri"/>
          <w:color w:val="auto"/>
        </w:rPr>
        <w:t xml:space="preserve"> </w:t>
      </w:r>
      <w:r w:rsidRPr="00392D88">
        <w:rPr>
          <w:rFonts w:ascii="Calibri" w:eastAsia="Arial" w:hAnsi="Calibri" w:cs="Calibri"/>
          <w:color w:val="auto"/>
          <w:w w:val="105"/>
          <w:u w:color="000000"/>
          <w:lang w:eastAsia="en-US"/>
        </w:rPr>
        <w:t xml:space="preserve">Il trattamento dei dati per la finalità sopra descritta viene effettuato in applicazione della disciplina contenuta nelle seguenti fonti: </w:t>
      </w:r>
      <w:r w:rsidR="00E26FF3" w:rsidRPr="00392D88">
        <w:rPr>
          <w:rFonts w:ascii="Calibri" w:hAnsi="Calibri"/>
          <w:color w:val="auto"/>
        </w:rPr>
        <w:t xml:space="preserve">L.R. n. </w:t>
      </w:r>
      <w:r w:rsidR="001C6B1A">
        <w:rPr>
          <w:rFonts w:ascii="Calibri" w:hAnsi="Calibri"/>
          <w:color w:val="auto"/>
        </w:rPr>
        <w:t>42/2024, art. 97</w:t>
      </w:r>
      <w:r w:rsidRPr="00392D88">
        <w:rPr>
          <w:rFonts w:ascii="Calibri" w:eastAsia="Arial" w:hAnsi="Calibri" w:cs="Calibri"/>
          <w:color w:val="auto"/>
          <w:w w:val="105"/>
          <w:u w:color="000000"/>
          <w:lang w:eastAsia="en-US"/>
        </w:rPr>
        <w:t xml:space="preserve">, DGR n. </w:t>
      </w:r>
      <w:r w:rsidR="00133226">
        <w:rPr>
          <w:rFonts w:ascii="Calibri" w:hAnsi="Calibri"/>
          <w:color w:val="auto"/>
        </w:rPr>
        <w:t>1593/2025.</w:t>
      </w:r>
    </w:p>
    <w:p w:rsidR="00E50E70" w:rsidRPr="00392D88" w:rsidRDefault="00BC6331" w:rsidP="00BC6331">
      <w:pPr>
        <w:keepNext/>
        <w:ind w:right="69"/>
        <w:jc w:val="both"/>
        <w:rPr>
          <w:rFonts w:ascii="Calibri" w:eastAsia="Arial" w:hAnsi="Calibri" w:cs="Calibri"/>
          <w:w w:val="105"/>
          <w:u w:color="000000"/>
          <w:lang w:eastAsia="en-US"/>
        </w:rPr>
      </w:pPr>
      <w:r w:rsidRPr="00392D88">
        <w:rPr>
          <w:rFonts w:ascii="Calibri" w:eastAsia="Arial" w:hAnsi="Calibri" w:cs="Calibri"/>
          <w:w w:val="105"/>
          <w:u w:color="000000"/>
          <w:lang w:eastAsia="en-US"/>
        </w:rPr>
        <w:t>La base giuridica è quindi obbligo legale ex art. 6, par. 1,  lett. c) del Reg. (UE) 2016/679.</w:t>
      </w:r>
    </w:p>
    <w:p w:rsidR="00BC6331" w:rsidRPr="00392D88" w:rsidRDefault="00BC6331" w:rsidP="00BC6331">
      <w:pPr>
        <w:autoSpaceDE w:val="0"/>
        <w:autoSpaceDN w:val="0"/>
        <w:adjustRightInd w:val="0"/>
        <w:jc w:val="both"/>
        <w:rPr>
          <w:rFonts w:ascii="Calibri" w:eastAsia="Arial" w:hAnsi="Calibri" w:cs="Calibri"/>
          <w:w w:val="105"/>
          <w:u w:color="000000"/>
          <w:lang w:eastAsia="en-US"/>
        </w:rPr>
      </w:pPr>
      <w:r w:rsidRPr="00392D88">
        <w:rPr>
          <w:rFonts w:ascii="Calibri" w:eastAsia="Arial" w:hAnsi="Calibri" w:cs="Calibri"/>
          <w:b/>
          <w:w w:val="105"/>
          <w:u w:val="single" w:color="000000"/>
          <w:lang w:eastAsia="en-US"/>
        </w:rPr>
        <w:t>Titolare del trattamento:</w:t>
      </w:r>
      <w:r w:rsidRPr="00392D88">
        <w:rPr>
          <w:rFonts w:ascii="Calibri" w:hAnsi="Calibri" w:cs="Calibri"/>
        </w:rPr>
        <w:t xml:space="preserve"> </w:t>
      </w:r>
      <w:r w:rsidRPr="00392D88">
        <w:rPr>
          <w:rFonts w:ascii="Calibri" w:eastAsia="Arial" w:hAnsi="Calibri" w:cs="Calibri"/>
          <w:w w:val="105"/>
          <w:u w:color="000000"/>
          <w:lang w:eastAsia="en-US"/>
        </w:rPr>
        <w:t xml:space="preserve">Regione Puglia, con sede in Bari al Lungomare Nazario Sauro n. 33, nella persona della Dirigente della Sezione Politiche Abitative in qualità di Designato al trattamento ex DGR 145/2019, con i seguenti dati di contatto </w:t>
      </w:r>
      <w:hyperlink r:id="rId9" w:tgtFrame="_blank" w:history="1">
        <w:r w:rsidRPr="00392D88">
          <w:rPr>
            <w:rStyle w:val="Collegamentoipertestuale"/>
            <w:rFonts w:ascii="Calibri" w:hAnsi="Calibri" w:cs="Calibri"/>
            <w:color w:val="auto"/>
          </w:rPr>
          <w:t>sezione.politicheabitative@pec.rupar.puglia.it</w:t>
        </w:r>
      </w:hyperlink>
      <w:r w:rsidRPr="00392D88">
        <w:rPr>
          <w:rStyle w:val="Collegamentoipertestuale"/>
          <w:rFonts w:ascii="Calibri" w:hAnsi="Calibri" w:cs="Calibri"/>
          <w:color w:val="auto"/>
        </w:rPr>
        <w:t>.</w:t>
      </w:r>
    </w:p>
    <w:p w:rsidR="00E50E70" w:rsidRPr="00392D88" w:rsidRDefault="00E50E70" w:rsidP="00E50E70">
      <w:pPr>
        <w:ind w:right="69"/>
        <w:jc w:val="both"/>
        <w:rPr>
          <w:rFonts w:ascii="Calibri" w:eastAsia="Arial" w:hAnsi="Calibri" w:cs="Calibri"/>
        </w:rPr>
      </w:pPr>
      <w:r w:rsidRPr="00392D88">
        <w:rPr>
          <w:rFonts w:ascii="Calibri" w:eastAsia="Arial" w:hAnsi="Calibri" w:cs="Calibri"/>
          <w:b/>
          <w:u w:val="single"/>
        </w:rPr>
        <w:t>Responsabile della protezione dei dati:</w:t>
      </w:r>
      <w:r w:rsidRPr="00392D88">
        <w:rPr>
          <w:rFonts w:ascii="Calibri" w:eastAsia="Arial" w:hAnsi="Calibri" w:cs="Calibri"/>
        </w:rPr>
        <w:t xml:space="preserve"> Il punto di contatto con il RPD è il seguente: </w:t>
      </w:r>
      <w:hyperlink r:id="rId10">
        <w:r w:rsidRPr="00392D88">
          <w:rPr>
            <w:rFonts w:ascii="Calibri" w:eastAsia="Arial" w:hAnsi="Calibri" w:cs="Calibri"/>
            <w:u w:val="single"/>
          </w:rPr>
          <w:t>rpd@regione.puglia.it</w:t>
        </w:r>
      </w:hyperlink>
      <w:r w:rsidRPr="00392D88">
        <w:rPr>
          <w:rFonts w:ascii="Calibri" w:eastAsia="Arial" w:hAnsi="Calibri" w:cs="Calibri"/>
        </w:rPr>
        <w:t>.</w:t>
      </w:r>
    </w:p>
    <w:p w:rsidR="00BC6331" w:rsidRPr="00392D88" w:rsidRDefault="00BC6331" w:rsidP="00E26FF3">
      <w:pPr>
        <w:pStyle w:val="Corpodeltesto"/>
        <w:spacing w:before="46"/>
        <w:ind w:right="69" w:firstLine="2"/>
        <w:jc w:val="both"/>
        <w:rPr>
          <w:rFonts w:ascii="Calibri" w:hAnsi="Calibri" w:cs="Calibri"/>
          <w:w w:val="105"/>
        </w:rPr>
      </w:pPr>
      <w:r w:rsidRPr="00392D88">
        <w:rPr>
          <w:rFonts w:ascii="Calibri" w:eastAsia="Calibri" w:hAnsi="Calibri" w:cs="Calibri"/>
          <w:b/>
        </w:rPr>
        <w:t>Soggetti/Categorie di soggetti ai quali i dati possono essere comunicati o che possono venirne a conoscenza</w:t>
      </w:r>
      <w:r w:rsidRPr="00392D88">
        <w:rPr>
          <w:rFonts w:ascii="Calibri" w:hAnsi="Calibri" w:cs="Calibri"/>
          <w:bCs/>
        </w:rPr>
        <w:t xml:space="preserve"> </w:t>
      </w:r>
      <w:r w:rsidRPr="00392D88">
        <w:rPr>
          <w:rFonts w:ascii="Calibri" w:hAnsi="Calibri" w:cs="Calibri"/>
          <w:w w:val="105"/>
        </w:rPr>
        <w:t>Informiamo che</w:t>
      </w:r>
      <w:r w:rsidR="00E26FF3" w:rsidRPr="00392D88">
        <w:rPr>
          <w:rFonts w:ascii="Calibri" w:hAnsi="Calibri" w:cs="Calibri"/>
          <w:w w:val="105"/>
        </w:rPr>
        <w:t xml:space="preserve"> i dati raccolti non saranno</w:t>
      </w:r>
      <w:r w:rsidR="00E26FF3" w:rsidRPr="00392D88">
        <w:rPr>
          <w:rFonts w:ascii="Calibri" w:hAnsi="Calibri" w:cs="Calibri"/>
          <w:w w:val="105"/>
          <w:lang w:val="it-IT"/>
        </w:rPr>
        <w:t xml:space="preserve"> mai</w:t>
      </w:r>
      <w:r w:rsidRPr="00392D88">
        <w:rPr>
          <w:rFonts w:ascii="Calibri" w:hAnsi="Calibri" w:cs="Calibri"/>
          <w:w w:val="105"/>
        </w:rPr>
        <w:t xml:space="preserve"> diffusi e non saranno oggetto di comunicazione.</w:t>
      </w:r>
    </w:p>
    <w:p w:rsidR="00BC6331" w:rsidRPr="00392D88" w:rsidRDefault="00BC6331" w:rsidP="00E26FF3">
      <w:pPr>
        <w:pStyle w:val="Corpodeltesto"/>
        <w:spacing w:before="46"/>
        <w:ind w:right="69"/>
        <w:jc w:val="both"/>
        <w:rPr>
          <w:rFonts w:ascii="Calibri" w:hAnsi="Calibri" w:cs="Calibri"/>
          <w:w w:val="105"/>
        </w:rPr>
      </w:pPr>
      <w:r w:rsidRPr="00392D88">
        <w:rPr>
          <w:rFonts w:ascii="Calibri" w:hAnsi="Calibri" w:cs="Calibri"/>
          <w:b/>
          <w:w w:val="105"/>
        </w:rPr>
        <w:t>Trasferimento in Paesi Terzi:</w:t>
      </w:r>
      <w:r w:rsidRPr="00392D88">
        <w:rPr>
          <w:rFonts w:ascii="Calibri" w:hAnsi="Calibri" w:cs="Calibri"/>
          <w:w w:val="105"/>
        </w:rPr>
        <w:t xml:space="preserve"> I suoi dati non saranno trasferiti né in Stati membri dell’Unione Europea né in Paesi terzi non appartenenti all’Unione Europea.</w:t>
      </w:r>
    </w:p>
    <w:p w:rsidR="00BC6331" w:rsidRPr="00392D88" w:rsidRDefault="00BC6331" w:rsidP="00E26FF3">
      <w:pPr>
        <w:autoSpaceDE w:val="0"/>
        <w:autoSpaceDN w:val="0"/>
        <w:adjustRightInd w:val="0"/>
        <w:jc w:val="both"/>
        <w:rPr>
          <w:rFonts w:ascii="Calibri" w:eastAsia="Arial" w:hAnsi="Calibri" w:cs="Calibri"/>
          <w:w w:val="105"/>
          <w:u w:color="000000"/>
          <w:lang w:eastAsia="en-US"/>
        </w:rPr>
      </w:pPr>
      <w:r w:rsidRPr="00392D88">
        <w:rPr>
          <w:rFonts w:ascii="Calibri" w:eastAsia="Arial" w:hAnsi="Calibri" w:cs="Calibri"/>
          <w:b/>
          <w:w w:val="105"/>
          <w:u w:val="single" w:color="000000"/>
          <w:lang w:eastAsia="en-US"/>
        </w:rPr>
        <w:t>Presenza di processi decisionali automatizzati</w:t>
      </w:r>
      <w:r w:rsidRPr="00392D88">
        <w:rPr>
          <w:rFonts w:ascii="Calibri" w:eastAsia="Calibri" w:hAnsi="Calibri" w:cs="Calibri"/>
        </w:rPr>
        <w:t xml:space="preserve"> </w:t>
      </w:r>
      <w:r w:rsidRPr="00392D88">
        <w:rPr>
          <w:rFonts w:ascii="Calibri" w:eastAsia="Arial" w:hAnsi="Calibri" w:cs="Calibri"/>
          <w:w w:val="105"/>
          <w:u w:color="000000"/>
          <w:lang w:eastAsia="en-US"/>
        </w:rPr>
        <w:t>il trattamento non comporta processi decisionali automatizzati (compresa la profilazione);</w:t>
      </w:r>
    </w:p>
    <w:p w:rsidR="00BC6331" w:rsidRPr="00392D88" w:rsidRDefault="00BC6331" w:rsidP="00E26FF3">
      <w:pPr>
        <w:pStyle w:val="Corpodeltesto"/>
        <w:ind w:right="69" w:hanging="2"/>
        <w:jc w:val="both"/>
        <w:rPr>
          <w:rFonts w:ascii="Calibri" w:hAnsi="Calibri" w:cs="Calibri"/>
          <w:w w:val="105"/>
        </w:rPr>
      </w:pPr>
      <w:r w:rsidRPr="00392D88">
        <w:rPr>
          <w:rFonts w:ascii="Calibri" w:hAnsi="Calibri" w:cs="Calibri"/>
          <w:b/>
          <w:w w:val="105"/>
        </w:rPr>
        <w:t xml:space="preserve">Modalità del trattamento: </w:t>
      </w:r>
      <w:r w:rsidRPr="00392D88">
        <w:rPr>
          <w:rFonts w:ascii="Calibri" w:hAnsi="Calibri" w:cs="Calibri"/>
          <w:w w:val="105"/>
        </w:rPr>
        <w:t xml:space="preserve">Il trattamento dei dati avviene di regola con strumenti digitali e, segnatamente, attraverso strumenti nel rispetto dei principi di liceità, correttezza, trasparenza, esattezza, pertinenza e non eccedenza, adottando misure di sicurezza organizzative, tecniche ed informatiche adeguate </w:t>
      </w:r>
    </w:p>
    <w:p w:rsidR="00BC6331" w:rsidRPr="00392D88" w:rsidRDefault="00BC6331" w:rsidP="00BC6331">
      <w:pPr>
        <w:autoSpaceDE w:val="0"/>
        <w:autoSpaceDN w:val="0"/>
        <w:adjustRightInd w:val="0"/>
        <w:jc w:val="both"/>
        <w:rPr>
          <w:rFonts w:ascii="Calibri" w:eastAsia="Calibri" w:hAnsi="Calibri" w:cs="Calibri"/>
        </w:rPr>
      </w:pPr>
      <w:r w:rsidRPr="00392D88">
        <w:rPr>
          <w:rFonts w:ascii="Calibri" w:eastAsia="Arial" w:hAnsi="Calibri" w:cs="Calibri"/>
          <w:b/>
          <w:w w:val="105"/>
          <w:u w:val="single" w:color="000000"/>
          <w:lang w:eastAsia="en-US"/>
        </w:rPr>
        <w:t>Conferimento dei dati:</w:t>
      </w:r>
      <w:r w:rsidRPr="00392D88">
        <w:rPr>
          <w:rFonts w:ascii="Calibri" w:eastAsia="Calibri" w:hAnsi="Calibri" w:cs="Calibri"/>
        </w:rPr>
        <w:t xml:space="preserve"> </w:t>
      </w:r>
      <w:r w:rsidRPr="00392D88">
        <w:rPr>
          <w:rFonts w:ascii="Calibri" w:eastAsia="Arial" w:hAnsi="Calibri" w:cs="Calibri"/>
          <w:w w:val="105"/>
          <w:u w:color="000000"/>
          <w:lang w:eastAsia="en-US"/>
        </w:rPr>
        <w:t>L’acquisizione dei dati ed il relativo trattamento sono obbligatori in relazione alle finalità sopradescritte. Ne consegue che l’eventuale rifiuto a fornirli potrà determinare l’impossibilità del Titolare del trattamento ad erogare il servizio richiesto</w:t>
      </w:r>
      <w:r w:rsidRPr="00392D88">
        <w:rPr>
          <w:rFonts w:ascii="Calibri" w:eastAsia="Calibri" w:hAnsi="Calibri" w:cs="Calibri"/>
        </w:rPr>
        <w:t>.</w:t>
      </w:r>
    </w:p>
    <w:p w:rsidR="00BC6331" w:rsidRPr="00392D88" w:rsidRDefault="00BC6331" w:rsidP="00BC6331">
      <w:pPr>
        <w:autoSpaceDE w:val="0"/>
        <w:autoSpaceDN w:val="0"/>
        <w:adjustRightInd w:val="0"/>
        <w:jc w:val="both"/>
        <w:rPr>
          <w:rFonts w:ascii="Calibri" w:eastAsia="Arial" w:hAnsi="Calibri" w:cs="Calibri"/>
          <w:w w:val="105"/>
          <w:u w:color="000000"/>
          <w:lang w:eastAsia="en-US"/>
        </w:rPr>
      </w:pPr>
      <w:r w:rsidRPr="00392D88">
        <w:rPr>
          <w:rFonts w:ascii="Calibri" w:eastAsia="Arial" w:hAnsi="Calibri" w:cs="Calibri"/>
          <w:b/>
          <w:w w:val="105"/>
          <w:u w:val="single" w:color="000000"/>
          <w:lang w:eastAsia="en-US"/>
        </w:rPr>
        <w:t>Periodo di conservazione</w:t>
      </w:r>
      <w:r w:rsidRPr="00392D88">
        <w:rPr>
          <w:rFonts w:ascii="Calibri" w:hAnsi="Calibri" w:cs="Calibri"/>
        </w:rPr>
        <w:t xml:space="preserve">: </w:t>
      </w:r>
      <w:r w:rsidRPr="00392D88">
        <w:rPr>
          <w:rFonts w:ascii="Calibri" w:eastAsia="Arial" w:hAnsi="Calibri" w:cs="Calibri"/>
          <w:w w:val="105"/>
          <w:u w:color="000000"/>
          <w:lang w:eastAsia="en-US"/>
        </w:rPr>
        <w:t xml:space="preserve">I dati sono conservati per il periodo di tempo strettamente necessario all’espletamento delle attività/finalità sopra descritte. </w:t>
      </w:r>
    </w:p>
    <w:p w:rsidR="00BC6331" w:rsidRPr="00392D88" w:rsidRDefault="00BC6331" w:rsidP="00BC6331">
      <w:pPr>
        <w:jc w:val="both"/>
        <w:rPr>
          <w:rFonts w:ascii="Calibri" w:eastAsia="Arial" w:hAnsi="Calibri" w:cs="Calibri"/>
          <w:w w:val="105"/>
          <w:u w:color="000000"/>
          <w:lang w:eastAsia="en-US"/>
        </w:rPr>
      </w:pPr>
      <w:r w:rsidRPr="00392D88">
        <w:rPr>
          <w:rFonts w:ascii="Calibri" w:eastAsia="Arial" w:hAnsi="Calibri" w:cs="Calibri"/>
          <w:b/>
          <w:w w:val="105"/>
          <w:u w:val="single" w:color="000000"/>
          <w:lang w:eastAsia="en-US"/>
        </w:rPr>
        <w:t>Diritti degli interessati</w:t>
      </w:r>
      <w:r w:rsidRPr="00392D88">
        <w:rPr>
          <w:rFonts w:ascii="Calibri" w:hAnsi="Calibri" w:cs="Calibri"/>
        </w:rPr>
        <w:t xml:space="preserve">: </w:t>
      </w:r>
      <w:r w:rsidRPr="00392D88">
        <w:rPr>
          <w:rFonts w:ascii="Calibri" w:eastAsia="Arial" w:hAnsi="Calibri" w:cs="Calibri"/>
          <w:w w:val="105"/>
          <w:u w:color="000000"/>
          <w:lang w:eastAsia="en-US"/>
        </w:rPr>
        <w:t>Ai sensi degli artt. 15 e seguenti del Regolamento UE 2016/679 l’interessato può esercitare i seguenti diritti, presentando</w:t>
      </w:r>
      <w:hyperlink r:id="rId11" w:anchor="diritti" w:history="1">
        <w:r w:rsidRPr="00392D88">
          <w:rPr>
            <w:rFonts w:ascii="Calibri" w:eastAsia="Arial" w:hAnsi="Calibri" w:cs="Calibri"/>
            <w:w w:val="105"/>
            <w:u w:color="000000"/>
            <w:lang w:eastAsia="en-US"/>
          </w:rPr>
          <w:t xml:space="preserve"> apposita istanza</w:t>
        </w:r>
      </w:hyperlink>
      <w:r w:rsidRPr="00392D88">
        <w:rPr>
          <w:rFonts w:ascii="Calibri" w:eastAsia="Arial" w:hAnsi="Calibri" w:cs="Calibri"/>
          <w:w w:val="105"/>
          <w:u w:color="000000"/>
          <w:lang w:eastAsia="en-US"/>
        </w:rPr>
        <w:t xml:space="preserve"> al Titolare del trattamento, attraverso i dati di contatto del Designato al trattamento ex DGR 145/2019 (Dirigente della Struttura organizzativa competente per materia) come innanzi indicato, o in </w:t>
      </w:r>
      <w:r w:rsidRPr="00392D88">
        <w:rPr>
          <w:rFonts w:ascii="Calibri" w:eastAsia="Arial" w:hAnsi="Calibri" w:cs="Calibri"/>
          <w:w w:val="105"/>
          <w:u w:color="000000"/>
          <w:lang w:eastAsia="en-US"/>
        </w:rPr>
        <w:lastRenderedPageBreak/>
        <w:t>alternativa contattando il Responsabile della Protezione dei dati al punto di contatto come innanzi indicato:</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alla cancellazione: l’interessato ha il diritto di ottenere, senza ingiustificato ritardo, la cancellazione dei dati personali che lo riguardano, qualora sussistano i motivi specificati nell’art. 17 GDPR; </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di limitazione di trattamento: l’interessato ha il diritto di ottenere la limitazione del trattamento quando ricorre una delle ipotesi previste dall’art. 18 GDPR;  </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BC6331" w:rsidRPr="00392D88" w:rsidRDefault="00BC6331" w:rsidP="00BC6331">
      <w:pPr>
        <w:pStyle w:val="Paragrafoelenco"/>
        <w:numPr>
          <w:ilvl w:val="0"/>
          <w:numId w:val="26"/>
        </w:numPr>
        <w:autoSpaceDE w:val="0"/>
        <w:autoSpaceDN w:val="0"/>
        <w:adjustRightInd w:val="0"/>
        <w:spacing w:after="86"/>
        <w:jc w:val="both"/>
        <w:rPr>
          <w:rFonts w:ascii="Calibri" w:eastAsia="Arial" w:hAnsi="Calibri" w:cs="Calibri"/>
          <w:w w:val="105"/>
          <w:szCs w:val="24"/>
          <w:u w:color="000000"/>
        </w:rPr>
      </w:pPr>
      <w:r w:rsidRPr="00392D88">
        <w:rPr>
          <w:rFonts w:ascii="Calibri" w:eastAsia="Arial" w:hAnsi="Calibri" w:cs="Calibri"/>
          <w:w w:val="105"/>
          <w:szCs w:val="24"/>
          <w:u w:color="000000"/>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BC6331" w:rsidRPr="00392D88" w:rsidRDefault="00BC6331" w:rsidP="00BC6331">
      <w:pPr>
        <w:jc w:val="both"/>
        <w:rPr>
          <w:rFonts w:ascii="Calibri" w:hAnsi="Calibri" w:cs="Calibri"/>
        </w:rPr>
      </w:pPr>
      <w:r w:rsidRPr="00392D88">
        <w:rPr>
          <w:rFonts w:ascii="Calibri" w:eastAsia="Arial" w:hAnsi="Calibri" w:cs="Calibri"/>
          <w:b/>
          <w:w w:val="105"/>
          <w:u w:val="single" w:color="000000"/>
          <w:lang w:eastAsia="en-US"/>
        </w:rPr>
        <w:t>Diritto di reclamo:</w:t>
      </w:r>
      <w:r w:rsidRPr="00392D88">
        <w:rPr>
          <w:rFonts w:ascii="Calibri" w:hAnsi="Calibri" w:cs="Calibri"/>
        </w:rPr>
        <w:t xml:space="preserve"> </w:t>
      </w:r>
      <w:r w:rsidRPr="00392D88">
        <w:rPr>
          <w:rFonts w:ascii="Calibri" w:eastAsia="Arial" w:hAnsi="Calibri" w:cs="Calibri"/>
          <w:w w:val="105"/>
          <w:u w:color="000000"/>
          <w:lang w:eastAsia="en-US"/>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w:t>
      </w:r>
      <w:r w:rsidR="00E26FF3" w:rsidRPr="00392D88">
        <w:rPr>
          <w:rFonts w:ascii="Calibri" w:eastAsia="Arial" w:hAnsi="Calibri" w:cs="Calibri"/>
          <w:w w:val="105"/>
          <w:u w:color="000000"/>
          <w:lang w:eastAsia="en-US"/>
        </w:rPr>
        <w:t>2016/679, al seguente recapito:</w:t>
      </w:r>
      <w:r w:rsidRPr="00392D88">
        <w:rPr>
          <w:rFonts w:ascii="Calibri" w:eastAsia="Arial" w:hAnsi="Calibri" w:cs="Calibri"/>
          <w:w w:val="105"/>
          <w:u w:color="000000"/>
          <w:lang w:eastAsia="en-US"/>
        </w:rPr>
        <w:t xml:space="preserve"> </w:t>
      </w:r>
      <w:hyperlink r:id="rId12" w:history="1">
        <w:r w:rsidRPr="00392D88">
          <w:rPr>
            <w:rStyle w:val="Collegamentoipertestuale"/>
            <w:rFonts w:ascii="Calibri" w:hAnsi="Calibri" w:cs="Calibri"/>
            <w:color w:val="auto"/>
          </w:rPr>
          <w:t>protocollo@gpdp.it</w:t>
        </w:r>
      </w:hyperlink>
      <w:r w:rsidRPr="00392D88">
        <w:rPr>
          <w:rStyle w:val="Collegamentoipertestuale"/>
          <w:rFonts w:ascii="Calibri" w:hAnsi="Calibri" w:cs="Calibri"/>
          <w:color w:val="auto"/>
          <w:w w:val="105"/>
        </w:rPr>
        <w:t>.</w:t>
      </w:r>
      <w:r w:rsidRPr="00392D88">
        <w:rPr>
          <w:rFonts w:ascii="Calibri" w:hAnsi="Calibri" w:cs="Calibri"/>
        </w:rPr>
        <w:t xml:space="preserve"> </w:t>
      </w:r>
    </w:p>
    <w:p w:rsidR="00BC6331" w:rsidRPr="00392D88" w:rsidRDefault="00BC6331" w:rsidP="00BC6331">
      <w:pPr>
        <w:jc w:val="both"/>
        <w:rPr>
          <w:rFonts w:ascii="Calibri" w:eastAsia="Arial" w:hAnsi="Calibri" w:cs="Calibri"/>
          <w:w w:val="105"/>
          <w:u w:color="000000"/>
          <w:lang w:eastAsia="en-US"/>
        </w:rPr>
      </w:pPr>
      <w:r w:rsidRPr="00392D88">
        <w:rPr>
          <w:rFonts w:ascii="Calibri" w:eastAsia="Arial" w:hAnsi="Calibri" w:cs="Calibri"/>
          <w:w w:val="105"/>
          <w:u w:color="000000"/>
          <w:lang w:eastAsia="en-US"/>
        </w:rPr>
        <w:t xml:space="preserve">Gli interessati hanno altresì il diritto di adire le opportune sedi giudiziarie ai sensi dell’art. 79 del medesimo Regolamento. </w:t>
      </w:r>
    </w:p>
    <w:p w:rsidR="00BC6331" w:rsidRPr="00392D88" w:rsidRDefault="00BC6331" w:rsidP="00E26FF3">
      <w:pPr>
        <w:pStyle w:val="Corpodeltesto"/>
        <w:spacing w:before="600"/>
        <w:ind w:left="6804" w:right="68" w:hanging="987"/>
        <w:rPr>
          <w:rFonts w:ascii="Calibri" w:hAnsi="Calibri" w:cs="Calibri"/>
          <w:w w:val="105"/>
        </w:rPr>
      </w:pPr>
      <w:r w:rsidRPr="00392D88">
        <w:rPr>
          <w:rFonts w:ascii="Calibri" w:hAnsi="Calibri" w:cs="Calibri"/>
          <w:w w:val="105"/>
        </w:rPr>
        <w:t>Firma dell’Interessato</w:t>
      </w:r>
      <w:r w:rsidR="000B32BA" w:rsidRPr="00392D88">
        <w:rPr>
          <w:rFonts w:ascii="Calibri" w:hAnsi="Calibri" w:cs="Calibri"/>
          <w:w w:val="105"/>
        </w:rPr>
        <w:t xml:space="preserve"> </w:t>
      </w:r>
    </w:p>
    <w:sectPr w:rsidR="00BC6331" w:rsidRPr="00392D88" w:rsidSect="006614DD">
      <w:headerReference w:type="default" r:id="rId13"/>
      <w:footerReference w:type="default" r:id="rId14"/>
      <w:type w:val="continuous"/>
      <w:pgSz w:w="11906" w:h="16838"/>
      <w:pgMar w:top="1985" w:right="1133" w:bottom="1276" w:left="1276"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D" w:rsidRDefault="004362FD">
      <w:r>
        <w:separator/>
      </w:r>
    </w:p>
  </w:endnote>
  <w:endnote w:type="continuationSeparator" w:id="0">
    <w:p w:rsidR="004362FD" w:rsidRDefault="0043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horndale">
    <w:altName w:val="Times New Roman"/>
    <w:panose1 w:val="00000000000000000000"/>
    <w:charset w:val="00"/>
    <w:family w:val="roman"/>
    <w:notTrueType/>
    <w:pitch w:val="default"/>
    <w:sig w:usb0="00000000" w:usb1="0062C5BE" w:usb2="00000000" w:usb3="00000000" w:csb0="00C21F79" w:csb1="0062CD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26" w:rsidRPr="00AA30D7" w:rsidRDefault="00E26FF3">
    <w:pPr>
      <w:pStyle w:val="Pidipagina"/>
      <w:jc w:val="right"/>
      <w:rPr>
        <w:rFonts w:ascii="Calibri" w:hAnsi="Calibri" w:cs="Calibri"/>
        <w:sz w:val="22"/>
        <w:szCs w:val="22"/>
      </w:rPr>
    </w:pPr>
    <w:r w:rsidRPr="00E26FF3">
      <w:rPr>
        <w:rFonts w:ascii="Calibri" w:hAnsi="Calibri" w:cs="Calibri"/>
        <w:sz w:val="20"/>
        <w:szCs w:val="20"/>
      </w:rPr>
      <w:fldChar w:fldCharType="begin"/>
    </w:r>
    <w:r w:rsidRPr="00E26FF3">
      <w:rPr>
        <w:rFonts w:ascii="Calibri" w:hAnsi="Calibri" w:cs="Calibri"/>
        <w:sz w:val="20"/>
        <w:szCs w:val="20"/>
      </w:rPr>
      <w:instrText>PAGE   \* MERGEFORMAT</w:instrText>
    </w:r>
    <w:r w:rsidRPr="00E26FF3">
      <w:rPr>
        <w:rFonts w:ascii="Calibri" w:hAnsi="Calibri" w:cs="Calibri"/>
        <w:sz w:val="20"/>
        <w:szCs w:val="20"/>
      </w:rPr>
      <w:fldChar w:fldCharType="separate"/>
    </w:r>
    <w:r w:rsidR="008B6E12" w:rsidRPr="008B6E12">
      <w:rPr>
        <w:rFonts w:ascii="Calibri" w:hAnsi="Calibri" w:cs="Calibri"/>
        <w:noProof/>
        <w:sz w:val="20"/>
        <w:szCs w:val="20"/>
        <w:lang w:val="it-IT"/>
      </w:rPr>
      <w:t>2</w:t>
    </w:r>
    <w:r w:rsidRPr="00E26FF3">
      <w:rPr>
        <w:rFonts w:ascii="Calibri" w:hAnsi="Calibr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D" w:rsidRDefault="004362FD">
      <w:r>
        <w:separator/>
      </w:r>
    </w:p>
  </w:footnote>
  <w:footnote w:type="continuationSeparator" w:id="0">
    <w:p w:rsidR="004362FD" w:rsidRDefault="0043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60" w:rsidRPr="00930F60" w:rsidRDefault="00661926" w:rsidP="00930F60">
    <w:pPr>
      <w:pBdr>
        <w:bottom w:val="single" w:sz="4" w:space="1" w:color="auto"/>
      </w:pBdr>
      <w:jc w:val="right"/>
      <w:rPr>
        <w:rFonts w:ascii="Calibri" w:hAnsi="Calibri" w:cs="Calibri"/>
        <w:b/>
        <w:sz w:val="20"/>
        <w:szCs w:val="20"/>
      </w:rPr>
    </w:pPr>
    <w:r>
      <w:rPr>
        <w:rFonts w:ascii="Calibri" w:hAnsi="Calibri" w:cs="Calibri"/>
        <w:b/>
        <w:noProof/>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7" o:spid="_x0000_s2052" type="#_x0000_t75" alt="Logo Regione Puglia" style="position:absolute;left:0;text-align:left;margin-left:-14.5pt;margin-top:-33.75pt;width:107.7pt;height:62.05pt;z-index:1;visibility:visible" wrapcoords="-150 0 -150 21340 21600 21340 21600 0 -150 0">
          <v:imagedata r:id="rId1" o:title="" croptop="16833f" cropleft="24506f"/>
          <w10:wrap type="tight"/>
        </v:shape>
      </w:pict>
    </w:r>
    <w:r w:rsidR="00930F60" w:rsidRPr="00930F60">
      <w:rPr>
        <w:rFonts w:ascii="Calibri" w:hAnsi="Calibri" w:cs="Calibri"/>
        <w:b/>
        <w:sz w:val="20"/>
        <w:szCs w:val="20"/>
      </w:rPr>
      <w:t>REGIONE PUGLIA</w:t>
    </w:r>
  </w:p>
  <w:p w:rsidR="00930F60" w:rsidRPr="00930F60" w:rsidRDefault="00930F60" w:rsidP="00930F60">
    <w:pPr>
      <w:pStyle w:val="Intestazione"/>
      <w:pBdr>
        <w:bottom w:val="single" w:sz="4" w:space="1" w:color="auto"/>
      </w:pBdr>
      <w:jc w:val="right"/>
      <w:rPr>
        <w:rFonts w:ascii="Calibri" w:hAnsi="Calibri" w:cs="Calibri"/>
        <w:b/>
        <w:sz w:val="20"/>
        <w:szCs w:val="20"/>
      </w:rPr>
    </w:pPr>
    <w:r w:rsidRPr="00930F60">
      <w:rPr>
        <w:rFonts w:ascii="Calibri" w:hAnsi="Calibri" w:cs="Calibri"/>
        <w:b/>
        <w:sz w:val="20"/>
        <w:szCs w:val="20"/>
      </w:rPr>
      <w:t>Dipartimento Ambiente, Paesaggio e Qualità Urbana</w:t>
    </w:r>
  </w:p>
  <w:p w:rsidR="00930F60" w:rsidRPr="00930F60" w:rsidRDefault="00930F60" w:rsidP="00AA30D7">
    <w:pPr>
      <w:pStyle w:val="Intestazione"/>
      <w:pBdr>
        <w:bottom w:val="single" w:sz="4" w:space="1" w:color="auto"/>
      </w:pBdr>
      <w:spacing w:before="240"/>
      <w:jc w:val="right"/>
      <w:rPr>
        <w:rFonts w:ascii="Calibri" w:hAnsi="Calibri" w:cs="Calibri"/>
      </w:rPr>
    </w:pPr>
    <w:r w:rsidRPr="00930F60">
      <w:rPr>
        <w:rFonts w:ascii="Calibri" w:hAnsi="Calibri" w:cs="Calibri"/>
        <w:b/>
        <w:sz w:val="20"/>
        <w:szCs w:val="20"/>
      </w:rPr>
      <w:t>Sezione Politiche Abitative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10"/>
    <w:lvl w:ilvl="0">
      <w:numFmt w:val="bullet"/>
      <w:lvlText w:val="-"/>
      <w:lvlJc w:val="left"/>
      <w:pPr>
        <w:tabs>
          <w:tab w:val="num" w:pos="0"/>
        </w:tabs>
        <w:ind w:left="720" w:hanging="360"/>
      </w:pPr>
      <w:rPr>
        <w:rFonts w:ascii="Verdana" w:hAnsi="Verdana" w:hint="default"/>
        <w:color w:val="auto"/>
      </w:rPr>
    </w:lvl>
  </w:abstractNum>
  <w:abstractNum w:abstractNumId="2">
    <w:nsid w:val="003E7632"/>
    <w:multiLevelType w:val="hybridMultilevel"/>
    <w:tmpl w:val="520C0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1E84243"/>
    <w:multiLevelType w:val="hybridMultilevel"/>
    <w:tmpl w:val="90F44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5B6FAF"/>
    <w:multiLevelType w:val="hybridMultilevel"/>
    <w:tmpl w:val="1242B736"/>
    <w:lvl w:ilvl="0" w:tplc="DBFE26C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8C4B65"/>
    <w:multiLevelType w:val="hybridMultilevel"/>
    <w:tmpl w:val="73564068"/>
    <w:lvl w:ilvl="0" w:tplc="8D60078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5073C6"/>
    <w:multiLevelType w:val="hybridMultilevel"/>
    <w:tmpl w:val="65CCA684"/>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544297"/>
    <w:multiLevelType w:val="hybridMultilevel"/>
    <w:tmpl w:val="1E364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A9677B"/>
    <w:multiLevelType w:val="hybridMultilevel"/>
    <w:tmpl w:val="506833E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9">
    <w:nsid w:val="20326564"/>
    <w:multiLevelType w:val="hybridMultilevel"/>
    <w:tmpl w:val="1F6CB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C26E55"/>
    <w:multiLevelType w:val="hybridMultilevel"/>
    <w:tmpl w:val="00AAD15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1D59A3"/>
    <w:multiLevelType w:val="hybridMultilevel"/>
    <w:tmpl w:val="96E68A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C4798D"/>
    <w:multiLevelType w:val="hybridMultilevel"/>
    <w:tmpl w:val="F3AE0FD2"/>
    <w:lvl w:ilvl="0" w:tplc="8D60078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3555E4"/>
    <w:multiLevelType w:val="hybridMultilevel"/>
    <w:tmpl w:val="9F805FAE"/>
    <w:lvl w:ilvl="0" w:tplc="2308619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6670CF"/>
    <w:multiLevelType w:val="hybridMultilevel"/>
    <w:tmpl w:val="21BED986"/>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187CC5"/>
    <w:multiLevelType w:val="hybridMultilevel"/>
    <w:tmpl w:val="D6507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4C76F83"/>
    <w:multiLevelType w:val="hybridMultilevel"/>
    <w:tmpl w:val="8B68A674"/>
    <w:lvl w:ilvl="0" w:tplc="14D6A15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2811E7"/>
    <w:multiLevelType w:val="hybridMultilevel"/>
    <w:tmpl w:val="0682E16C"/>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D851FE"/>
    <w:multiLevelType w:val="hybridMultilevel"/>
    <w:tmpl w:val="0E9E46C2"/>
    <w:lvl w:ilvl="0" w:tplc="8D60078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BD5D97"/>
    <w:multiLevelType w:val="hybridMultilevel"/>
    <w:tmpl w:val="898073B2"/>
    <w:lvl w:ilvl="0" w:tplc="958468C6">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153D5B"/>
    <w:multiLevelType w:val="hybridMultilevel"/>
    <w:tmpl w:val="22AEE5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9CC69D9"/>
    <w:multiLevelType w:val="hybridMultilevel"/>
    <w:tmpl w:val="0D34F2E6"/>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E8C1210"/>
    <w:multiLevelType w:val="hybridMultilevel"/>
    <w:tmpl w:val="27FA309A"/>
    <w:lvl w:ilvl="0" w:tplc="A2146F6A">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4">
    <w:nsid w:val="5A2A4574"/>
    <w:multiLevelType w:val="hybridMultilevel"/>
    <w:tmpl w:val="F76C9882"/>
    <w:lvl w:ilvl="0" w:tplc="04100017">
      <w:start w:val="1"/>
      <w:numFmt w:val="lowerLetter"/>
      <w:lvlText w:val="%1)"/>
      <w:lvlJc w:val="left"/>
      <w:pPr>
        <w:ind w:left="720" w:hanging="360"/>
      </w:pPr>
      <w:rPr>
        <w:rFonts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345"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8985FE3"/>
    <w:multiLevelType w:val="hybridMultilevel"/>
    <w:tmpl w:val="CA665262"/>
    <w:lvl w:ilvl="0" w:tplc="04100001">
      <w:start w:val="1"/>
      <w:numFmt w:val="bullet"/>
      <w:lvlText w:val=""/>
      <w:lvlJc w:val="left"/>
      <w:pPr>
        <w:ind w:left="774" w:hanging="360"/>
      </w:pPr>
      <w:rPr>
        <w:rFonts w:ascii="Symbol" w:hAnsi="Symbol"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6">
    <w:nsid w:val="6C9314B1"/>
    <w:multiLevelType w:val="hybridMultilevel"/>
    <w:tmpl w:val="DEC4A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D7619A6"/>
    <w:multiLevelType w:val="hybridMultilevel"/>
    <w:tmpl w:val="A240FF7E"/>
    <w:lvl w:ilvl="0" w:tplc="04100001">
      <w:start w:val="1"/>
      <w:numFmt w:val="bullet"/>
      <w:lvlText w:val=""/>
      <w:lvlJc w:val="left"/>
      <w:pPr>
        <w:ind w:left="1068" w:hanging="360"/>
      </w:pPr>
      <w:rPr>
        <w:rFonts w:ascii="Symbol" w:hAnsi="Symbol" w:hint="default"/>
      </w:rPr>
    </w:lvl>
    <w:lvl w:ilvl="1" w:tplc="8D600780">
      <w:start w:val="1"/>
      <w:numFmt w:val="bullet"/>
      <w:lvlText w:val="-"/>
      <w:lvlJc w:val="left"/>
      <w:pPr>
        <w:ind w:left="1788" w:hanging="360"/>
      </w:pPr>
      <w:rPr>
        <w:rFonts w:ascii="Calibri" w:hAnsi="Calibr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6DB32BC7"/>
    <w:multiLevelType w:val="hybridMultilevel"/>
    <w:tmpl w:val="4544C540"/>
    <w:lvl w:ilvl="0" w:tplc="8D600780">
      <w:start w:val="1"/>
      <w:numFmt w:val="bullet"/>
      <w:lvlText w:val="-"/>
      <w:lvlJc w:val="left"/>
      <w:pPr>
        <w:ind w:left="770" w:hanging="360"/>
      </w:pPr>
      <w:rPr>
        <w:rFonts w:ascii="Calibri" w:hAnsi="Calibri"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9">
    <w:nsid w:val="6E2D05F4"/>
    <w:multiLevelType w:val="hybridMultilevel"/>
    <w:tmpl w:val="05A01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57534A"/>
    <w:multiLevelType w:val="hybridMultilevel"/>
    <w:tmpl w:val="57D4C992"/>
    <w:lvl w:ilvl="0" w:tplc="9B6A9BB0">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CE81C7B"/>
    <w:multiLevelType w:val="hybridMultilevel"/>
    <w:tmpl w:val="DBA4C7C8"/>
    <w:lvl w:ilvl="0" w:tplc="0BAADDA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4"/>
  </w:num>
  <w:num w:numId="4">
    <w:abstractNumId w:val="12"/>
  </w:num>
  <w:num w:numId="5">
    <w:abstractNumId w:val="5"/>
  </w:num>
  <w:num w:numId="6">
    <w:abstractNumId w:val="8"/>
  </w:num>
  <w:num w:numId="7">
    <w:abstractNumId w:val="22"/>
  </w:num>
  <w:num w:numId="8">
    <w:abstractNumId w:val="7"/>
  </w:num>
  <w:num w:numId="9">
    <w:abstractNumId w:val="13"/>
  </w:num>
  <w:num w:numId="10">
    <w:abstractNumId w:val="27"/>
  </w:num>
  <w:num w:numId="11">
    <w:abstractNumId w:val="16"/>
  </w:num>
  <w:num w:numId="12">
    <w:abstractNumId w:val="28"/>
  </w:num>
  <w:num w:numId="13">
    <w:abstractNumId w:val="25"/>
  </w:num>
  <w:num w:numId="14">
    <w:abstractNumId w:val="6"/>
  </w:num>
  <w:num w:numId="15">
    <w:abstractNumId w:val="26"/>
  </w:num>
  <w:num w:numId="16">
    <w:abstractNumId w:val="29"/>
  </w:num>
  <w:num w:numId="17">
    <w:abstractNumId w:val="23"/>
  </w:num>
  <w:num w:numId="18">
    <w:abstractNumId w:val="31"/>
  </w:num>
  <w:num w:numId="19">
    <w:abstractNumId w:val="19"/>
  </w:num>
  <w:num w:numId="20">
    <w:abstractNumId w:val="3"/>
  </w:num>
  <w:num w:numId="21">
    <w:abstractNumId w:val="17"/>
  </w:num>
  <w:num w:numId="22">
    <w:abstractNumId w:val="2"/>
  </w:num>
  <w:num w:numId="23">
    <w:abstractNumId w:val="9"/>
  </w:num>
  <w:num w:numId="24">
    <w:abstractNumId w:val="30"/>
  </w:num>
  <w:num w:numId="25">
    <w:abstractNumId w:val="21"/>
  </w:num>
  <w:num w:numId="26">
    <w:abstractNumId w:val="14"/>
  </w:num>
  <w:num w:numId="27">
    <w:abstractNumId w:val="11"/>
  </w:num>
  <w:num w:numId="28">
    <w:abstractNumId w:val="10"/>
  </w:num>
  <w:num w:numId="29">
    <w:abstractNumId w:val="18"/>
  </w:num>
  <w:num w:numId="30">
    <w:abstractNumId w:val="20"/>
  </w:num>
  <w:num w:numId="3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F7A"/>
    <w:rsid w:val="00004F17"/>
    <w:rsid w:val="000070DA"/>
    <w:rsid w:val="00010170"/>
    <w:rsid w:val="000164A8"/>
    <w:rsid w:val="00024FF3"/>
    <w:rsid w:val="0002579D"/>
    <w:rsid w:val="00025882"/>
    <w:rsid w:val="00027D4D"/>
    <w:rsid w:val="00031163"/>
    <w:rsid w:val="00032946"/>
    <w:rsid w:val="00032D5F"/>
    <w:rsid w:val="00037F18"/>
    <w:rsid w:val="00040375"/>
    <w:rsid w:val="00040E9F"/>
    <w:rsid w:val="00041406"/>
    <w:rsid w:val="00043755"/>
    <w:rsid w:val="00045D19"/>
    <w:rsid w:val="00046283"/>
    <w:rsid w:val="00046855"/>
    <w:rsid w:val="00050C87"/>
    <w:rsid w:val="0005169B"/>
    <w:rsid w:val="000518B2"/>
    <w:rsid w:val="00053A8D"/>
    <w:rsid w:val="00056E90"/>
    <w:rsid w:val="000576BE"/>
    <w:rsid w:val="00063CBC"/>
    <w:rsid w:val="00071230"/>
    <w:rsid w:val="00073975"/>
    <w:rsid w:val="000744AD"/>
    <w:rsid w:val="00075408"/>
    <w:rsid w:val="0008006F"/>
    <w:rsid w:val="00081B49"/>
    <w:rsid w:val="00085009"/>
    <w:rsid w:val="000907D6"/>
    <w:rsid w:val="00094974"/>
    <w:rsid w:val="00094AA3"/>
    <w:rsid w:val="00094E19"/>
    <w:rsid w:val="00096CEA"/>
    <w:rsid w:val="0009753F"/>
    <w:rsid w:val="000A10C5"/>
    <w:rsid w:val="000A1850"/>
    <w:rsid w:val="000A225E"/>
    <w:rsid w:val="000A4945"/>
    <w:rsid w:val="000A767D"/>
    <w:rsid w:val="000B0216"/>
    <w:rsid w:val="000B21A4"/>
    <w:rsid w:val="000B277B"/>
    <w:rsid w:val="000B32BA"/>
    <w:rsid w:val="000B4845"/>
    <w:rsid w:val="000B6205"/>
    <w:rsid w:val="000B76A8"/>
    <w:rsid w:val="000B7B1B"/>
    <w:rsid w:val="000C1073"/>
    <w:rsid w:val="000C2E5A"/>
    <w:rsid w:val="000D309F"/>
    <w:rsid w:val="000D690B"/>
    <w:rsid w:val="000D6EBC"/>
    <w:rsid w:val="000E3E19"/>
    <w:rsid w:val="000F274D"/>
    <w:rsid w:val="00101C98"/>
    <w:rsid w:val="00103C09"/>
    <w:rsid w:val="00105A39"/>
    <w:rsid w:val="00107068"/>
    <w:rsid w:val="00111FDB"/>
    <w:rsid w:val="001130BA"/>
    <w:rsid w:val="001216DD"/>
    <w:rsid w:val="00123308"/>
    <w:rsid w:val="00131B8D"/>
    <w:rsid w:val="00131C55"/>
    <w:rsid w:val="00133226"/>
    <w:rsid w:val="00145C99"/>
    <w:rsid w:val="00150BDF"/>
    <w:rsid w:val="00153FAF"/>
    <w:rsid w:val="00155533"/>
    <w:rsid w:val="001565F4"/>
    <w:rsid w:val="001567F0"/>
    <w:rsid w:val="0016392D"/>
    <w:rsid w:val="00170A46"/>
    <w:rsid w:val="00170F53"/>
    <w:rsid w:val="00173EE7"/>
    <w:rsid w:val="00176972"/>
    <w:rsid w:val="0018086F"/>
    <w:rsid w:val="00182432"/>
    <w:rsid w:val="00186399"/>
    <w:rsid w:val="0019093F"/>
    <w:rsid w:val="00190F20"/>
    <w:rsid w:val="001958F5"/>
    <w:rsid w:val="001A203E"/>
    <w:rsid w:val="001A2D88"/>
    <w:rsid w:val="001A3B88"/>
    <w:rsid w:val="001A5A86"/>
    <w:rsid w:val="001A6297"/>
    <w:rsid w:val="001A6712"/>
    <w:rsid w:val="001A6F15"/>
    <w:rsid w:val="001A72B7"/>
    <w:rsid w:val="001B2815"/>
    <w:rsid w:val="001B36F3"/>
    <w:rsid w:val="001B5D8A"/>
    <w:rsid w:val="001B6460"/>
    <w:rsid w:val="001C0679"/>
    <w:rsid w:val="001C1232"/>
    <w:rsid w:val="001C5F06"/>
    <w:rsid w:val="001C6990"/>
    <w:rsid w:val="001C6B1A"/>
    <w:rsid w:val="001D32D0"/>
    <w:rsid w:val="001D6F37"/>
    <w:rsid w:val="001D764D"/>
    <w:rsid w:val="001D7666"/>
    <w:rsid w:val="001D7B88"/>
    <w:rsid w:val="001E5CBD"/>
    <w:rsid w:val="001F17CD"/>
    <w:rsid w:val="001F17F5"/>
    <w:rsid w:val="001F5F60"/>
    <w:rsid w:val="001F6568"/>
    <w:rsid w:val="001F7E0D"/>
    <w:rsid w:val="002006B4"/>
    <w:rsid w:val="002032CE"/>
    <w:rsid w:val="0020504B"/>
    <w:rsid w:val="00212450"/>
    <w:rsid w:val="0021699C"/>
    <w:rsid w:val="00217519"/>
    <w:rsid w:val="00220535"/>
    <w:rsid w:val="002343B2"/>
    <w:rsid w:val="002344B9"/>
    <w:rsid w:val="00234A06"/>
    <w:rsid w:val="00235040"/>
    <w:rsid w:val="00235936"/>
    <w:rsid w:val="002369D3"/>
    <w:rsid w:val="00236C4A"/>
    <w:rsid w:val="00240957"/>
    <w:rsid w:val="00241BE6"/>
    <w:rsid w:val="0024262F"/>
    <w:rsid w:val="00243184"/>
    <w:rsid w:val="002476F9"/>
    <w:rsid w:val="00252719"/>
    <w:rsid w:val="00252F5A"/>
    <w:rsid w:val="002536F4"/>
    <w:rsid w:val="002545AC"/>
    <w:rsid w:val="00254B71"/>
    <w:rsid w:val="00263241"/>
    <w:rsid w:val="002633B2"/>
    <w:rsid w:val="002744FD"/>
    <w:rsid w:val="00276B78"/>
    <w:rsid w:val="0028070B"/>
    <w:rsid w:val="002917B2"/>
    <w:rsid w:val="002948E1"/>
    <w:rsid w:val="002956F2"/>
    <w:rsid w:val="00296419"/>
    <w:rsid w:val="00296A1D"/>
    <w:rsid w:val="002A1112"/>
    <w:rsid w:val="002A62EB"/>
    <w:rsid w:val="002B10BA"/>
    <w:rsid w:val="002B138B"/>
    <w:rsid w:val="002B1CA7"/>
    <w:rsid w:val="002C0CFD"/>
    <w:rsid w:val="002C132B"/>
    <w:rsid w:val="002C3196"/>
    <w:rsid w:val="002C32FB"/>
    <w:rsid w:val="002C41BF"/>
    <w:rsid w:val="002C492C"/>
    <w:rsid w:val="002D11AB"/>
    <w:rsid w:val="002D1574"/>
    <w:rsid w:val="002D5B07"/>
    <w:rsid w:val="002D6E2A"/>
    <w:rsid w:val="002E0642"/>
    <w:rsid w:val="002E136F"/>
    <w:rsid w:val="002E4C5E"/>
    <w:rsid w:val="002E6988"/>
    <w:rsid w:val="002E6A3E"/>
    <w:rsid w:val="002F0ADA"/>
    <w:rsid w:val="002F565A"/>
    <w:rsid w:val="00305B1B"/>
    <w:rsid w:val="0031047F"/>
    <w:rsid w:val="00310BFB"/>
    <w:rsid w:val="003123ED"/>
    <w:rsid w:val="00312E54"/>
    <w:rsid w:val="0031324A"/>
    <w:rsid w:val="0031402B"/>
    <w:rsid w:val="003227F5"/>
    <w:rsid w:val="003229D1"/>
    <w:rsid w:val="00323244"/>
    <w:rsid w:val="00325367"/>
    <w:rsid w:val="00327897"/>
    <w:rsid w:val="00330204"/>
    <w:rsid w:val="00332C9F"/>
    <w:rsid w:val="003337D2"/>
    <w:rsid w:val="003379BE"/>
    <w:rsid w:val="00337C82"/>
    <w:rsid w:val="00337D05"/>
    <w:rsid w:val="00340A5C"/>
    <w:rsid w:val="0034289F"/>
    <w:rsid w:val="00345052"/>
    <w:rsid w:val="003521A8"/>
    <w:rsid w:val="003526CE"/>
    <w:rsid w:val="0035663C"/>
    <w:rsid w:val="003613BA"/>
    <w:rsid w:val="00362B34"/>
    <w:rsid w:val="00365807"/>
    <w:rsid w:val="00365EC6"/>
    <w:rsid w:val="0036749E"/>
    <w:rsid w:val="00367671"/>
    <w:rsid w:val="003706DD"/>
    <w:rsid w:val="00372FE5"/>
    <w:rsid w:val="00373C7D"/>
    <w:rsid w:val="00376A12"/>
    <w:rsid w:val="00376F1A"/>
    <w:rsid w:val="003804F1"/>
    <w:rsid w:val="00390E2F"/>
    <w:rsid w:val="00391CFB"/>
    <w:rsid w:val="00392002"/>
    <w:rsid w:val="00392D88"/>
    <w:rsid w:val="00394E97"/>
    <w:rsid w:val="00395826"/>
    <w:rsid w:val="00395828"/>
    <w:rsid w:val="003A14F1"/>
    <w:rsid w:val="003A2404"/>
    <w:rsid w:val="003A6FA0"/>
    <w:rsid w:val="003B0BE1"/>
    <w:rsid w:val="003B1F51"/>
    <w:rsid w:val="003B20D2"/>
    <w:rsid w:val="003B4500"/>
    <w:rsid w:val="003B4521"/>
    <w:rsid w:val="003C0AE6"/>
    <w:rsid w:val="003C2095"/>
    <w:rsid w:val="003C3F26"/>
    <w:rsid w:val="003C43EE"/>
    <w:rsid w:val="003C55FA"/>
    <w:rsid w:val="003C7476"/>
    <w:rsid w:val="003D180D"/>
    <w:rsid w:val="003D38A0"/>
    <w:rsid w:val="003D5013"/>
    <w:rsid w:val="003D5C20"/>
    <w:rsid w:val="003D6698"/>
    <w:rsid w:val="003E043E"/>
    <w:rsid w:val="003E0B32"/>
    <w:rsid w:val="003E3C56"/>
    <w:rsid w:val="003E58EC"/>
    <w:rsid w:val="003F0D33"/>
    <w:rsid w:val="003F3254"/>
    <w:rsid w:val="003F532A"/>
    <w:rsid w:val="00401CC2"/>
    <w:rsid w:val="00410FD5"/>
    <w:rsid w:val="00413AC9"/>
    <w:rsid w:val="00417BD4"/>
    <w:rsid w:val="00420FC7"/>
    <w:rsid w:val="00421435"/>
    <w:rsid w:val="00430149"/>
    <w:rsid w:val="004302FC"/>
    <w:rsid w:val="00433CB4"/>
    <w:rsid w:val="00434690"/>
    <w:rsid w:val="00434EBE"/>
    <w:rsid w:val="004362FD"/>
    <w:rsid w:val="00442C4A"/>
    <w:rsid w:val="00443A38"/>
    <w:rsid w:val="00447418"/>
    <w:rsid w:val="00454F14"/>
    <w:rsid w:val="00455780"/>
    <w:rsid w:val="0045719F"/>
    <w:rsid w:val="004575B5"/>
    <w:rsid w:val="00464E41"/>
    <w:rsid w:val="004672A4"/>
    <w:rsid w:val="00470128"/>
    <w:rsid w:val="00472E32"/>
    <w:rsid w:val="00473D44"/>
    <w:rsid w:val="00476E7C"/>
    <w:rsid w:val="00481A32"/>
    <w:rsid w:val="00482DBD"/>
    <w:rsid w:val="004861F2"/>
    <w:rsid w:val="00491637"/>
    <w:rsid w:val="00492F10"/>
    <w:rsid w:val="00494664"/>
    <w:rsid w:val="004A0199"/>
    <w:rsid w:val="004A345B"/>
    <w:rsid w:val="004A38CB"/>
    <w:rsid w:val="004A79AD"/>
    <w:rsid w:val="004C15B1"/>
    <w:rsid w:val="004C1E00"/>
    <w:rsid w:val="004C3453"/>
    <w:rsid w:val="004C3B97"/>
    <w:rsid w:val="004C485F"/>
    <w:rsid w:val="004D1D35"/>
    <w:rsid w:val="004D5472"/>
    <w:rsid w:val="004E244F"/>
    <w:rsid w:val="004E3592"/>
    <w:rsid w:val="004E3802"/>
    <w:rsid w:val="004E3D3B"/>
    <w:rsid w:val="004E56E9"/>
    <w:rsid w:val="004F106F"/>
    <w:rsid w:val="004F2987"/>
    <w:rsid w:val="004F335D"/>
    <w:rsid w:val="004F33CF"/>
    <w:rsid w:val="004F35CD"/>
    <w:rsid w:val="004F658D"/>
    <w:rsid w:val="0050104D"/>
    <w:rsid w:val="00501371"/>
    <w:rsid w:val="00502FD5"/>
    <w:rsid w:val="00504EAB"/>
    <w:rsid w:val="00505498"/>
    <w:rsid w:val="005063ED"/>
    <w:rsid w:val="00512509"/>
    <w:rsid w:val="00512615"/>
    <w:rsid w:val="00512753"/>
    <w:rsid w:val="00526AD1"/>
    <w:rsid w:val="00526FA5"/>
    <w:rsid w:val="00530C7E"/>
    <w:rsid w:val="005314C7"/>
    <w:rsid w:val="00535635"/>
    <w:rsid w:val="00537FCB"/>
    <w:rsid w:val="00541623"/>
    <w:rsid w:val="00541703"/>
    <w:rsid w:val="00544D96"/>
    <w:rsid w:val="005455B0"/>
    <w:rsid w:val="0054765C"/>
    <w:rsid w:val="00547F09"/>
    <w:rsid w:val="0056015E"/>
    <w:rsid w:val="00560D3A"/>
    <w:rsid w:val="00561141"/>
    <w:rsid w:val="00561D06"/>
    <w:rsid w:val="00565D8C"/>
    <w:rsid w:val="005732D9"/>
    <w:rsid w:val="005733CA"/>
    <w:rsid w:val="00574FF9"/>
    <w:rsid w:val="005768D8"/>
    <w:rsid w:val="0057765A"/>
    <w:rsid w:val="005778FB"/>
    <w:rsid w:val="00581C8C"/>
    <w:rsid w:val="00581CF8"/>
    <w:rsid w:val="00583007"/>
    <w:rsid w:val="0058550D"/>
    <w:rsid w:val="00586820"/>
    <w:rsid w:val="0058699D"/>
    <w:rsid w:val="00587FB2"/>
    <w:rsid w:val="005901BD"/>
    <w:rsid w:val="00592555"/>
    <w:rsid w:val="00593AEE"/>
    <w:rsid w:val="005951D8"/>
    <w:rsid w:val="00595242"/>
    <w:rsid w:val="00595FD4"/>
    <w:rsid w:val="00597209"/>
    <w:rsid w:val="005A075C"/>
    <w:rsid w:val="005A5075"/>
    <w:rsid w:val="005B0589"/>
    <w:rsid w:val="005B0614"/>
    <w:rsid w:val="005B0673"/>
    <w:rsid w:val="005B1792"/>
    <w:rsid w:val="005B5137"/>
    <w:rsid w:val="005B51C0"/>
    <w:rsid w:val="005B7038"/>
    <w:rsid w:val="005C09D8"/>
    <w:rsid w:val="005D2B24"/>
    <w:rsid w:val="005D5DEF"/>
    <w:rsid w:val="005E15CD"/>
    <w:rsid w:val="005E4F7A"/>
    <w:rsid w:val="005E50BE"/>
    <w:rsid w:val="005E7A4D"/>
    <w:rsid w:val="005F0275"/>
    <w:rsid w:val="005F177B"/>
    <w:rsid w:val="005F4D24"/>
    <w:rsid w:val="005F6636"/>
    <w:rsid w:val="005F6AAF"/>
    <w:rsid w:val="00600403"/>
    <w:rsid w:val="00600EE6"/>
    <w:rsid w:val="00601B39"/>
    <w:rsid w:val="00605D43"/>
    <w:rsid w:val="0061097F"/>
    <w:rsid w:val="00610A19"/>
    <w:rsid w:val="0061281C"/>
    <w:rsid w:val="006131B6"/>
    <w:rsid w:val="00624DD9"/>
    <w:rsid w:val="00627024"/>
    <w:rsid w:val="00631EB3"/>
    <w:rsid w:val="00641443"/>
    <w:rsid w:val="00642998"/>
    <w:rsid w:val="00643D28"/>
    <w:rsid w:val="0064644D"/>
    <w:rsid w:val="00646908"/>
    <w:rsid w:val="00650886"/>
    <w:rsid w:val="00653BA3"/>
    <w:rsid w:val="006614DD"/>
    <w:rsid w:val="00661926"/>
    <w:rsid w:val="00665499"/>
    <w:rsid w:val="006701E0"/>
    <w:rsid w:val="00671065"/>
    <w:rsid w:val="00672425"/>
    <w:rsid w:val="00672A13"/>
    <w:rsid w:val="006735DD"/>
    <w:rsid w:val="00677443"/>
    <w:rsid w:val="00681181"/>
    <w:rsid w:val="00682033"/>
    <w:rsid w:val="00684D17"/>
    <w:rsid w:val="0068510B"/>
    <w:rsid w:val="006A056D"/>
    <w:rsid w:val="006A0ACA"/>
    <w:rsid w:val="006A3B41"/>
    <w:rsid w:val="006A46B3"/>
    <w:rsid w:val="006A743A"/>
    <w:rsid w:val="006B1E19"/>
    <w:rsid w:val="006B1E36"/>
    <w:rsid w:val="006B4671"/>
    <w:rsid w:val="006B63AB"/>
    <w:rsid w:val="006D03CE"/>
    <w:rsid w:val="006D30CB"/>
    <w:rsid w:val="006D3FFE"/>
    <w:rsid w:val="006D635D"/>
    <w:rsid w:val="006E0039"/>
    <w:rsid w:val="006E00E2"/>
    <w:rsid w:val="006E4C64"/>
    <w:rsid w:val="006E5D1A"/>
    <w:rsid w:val="006E5DDD"/>
    <w:rsid w:val="006E62D1"/>
    <w:rsid w:val="006E6C40"/>
    <w:rsid w:val="006E73D5"/>
    <w:rsid w:val="006F1D47"/>
    <w:rsid w:val="00702890"/>
    <w:rsid w:val="0070479F"/>
    <w:rsid w:val="00706B13"/>
    <w:rsid w:val="00706B3E"/>
    <w:rsid w:val="00707787"/>
    <w:rsid w:val="007106C8"/>
    <w:rsid w:val="00712E72"/>
    <w:rsid w:val="00714EF2"/>
    <w:rsid w:val="00717594"/>
    <w:rsid w:val="00723646"/>
    <w:rsid w:val="0072581A"/>
    <w:rsid w:val="00730E38"/>
    <w:rsid w:val="0073101A"/>
    <w:rsid w:val="00732A2F"/>
    <w:rsid w:val="00734411"/>
    <w:rsid w:val="00737492"/>
    <w:rsid w:val="00743468"/>
    <w:rsid w:val="00747C9E"/>
    <w:rsid w:val="00750247"/>
    <w:rsid w:val="00753168"/>
    <w:rsid w:val="00761C96"/>
    <w:rsid w:val="00767412"/>
    <w:rsid w:val="007703EE"/>
    <w:rsid w:val="00770D58"/>
    <w:rsid w:val="007713EF"/>
    <w:rsid w:val="0077171E"/>
    <w:rsid w:val="007728AC"/>
    <w:rsid w:val="0077651E"/>
    <w:rsid w:val="0079629E"/>
    <w:rsid w:val="007A364F"/>
    <w:rsid w:val="007A3E8A"/>
    <w:rsid w:val="007A5321"/>
    <w:rsid w:val="007A6A7D"/>
    <w:rsid w:val="007A71AA"/>
    <w:rsid w:val="007B212C"/>
    <w:rsid w:val="007B3658"/>
    <w:rsid w:val="007B4CA4"/>
    <w:rsid w:val="007C0346"/>
    <w:rsid w:val="007C0F4A"/>
    <w:rsid w:val="007C0F5E"/>
    <w:rsid w:val="007C221D"/>
    <w:rsid w:val="007C5CDC"/>
    <w:rsid w:val="007C7751"/>
    <w:rsid w:val="007D0D09"/>
    <w:rsid w:val="007D2B51"/>
    <w:rsid w:val="007D532F"/>
    <w:rsid w:val="007D6BC9"/>
    <w:rsid w:val="007D6F48"/>
    <w:rsid w:val="007D78D3"/>
    <w:rsid w:val="007E11FA"/>
    <w:rsid w:val="007E34B6"/>
    <w:rsid w:val="007E3FCD"/>
    <w:rsid w:val="007E424A"/>
    <w:rsid w:val="007F1925"/>
    <w:rsid w:val="007F646C"/>
    <w:rsid w:val="007F75DD"/>
    <w:rsid w:val="0080159F"/>
    <w:rsid w:val="00801E20"/>
    <w:rsid w:val="0080465E"/>
    <w:rsid w:val="00804B1B"/>
    <w:rsid w:val="00806AC4"/>
    <w:rsid w:val="0081191D"/>
    <w:rsid w:val="008121BB"/>
    <w:rsid w:val="00812F43"/>
    <w:rsid w:val="00813409"/>
    <w:rsid w:val="00814319"/>
    <w:rsid w:val="008148E3"/>
    <w:rsid w:val="0082134E"/>
    <w:rsid w:val="00821C67"/>
    <w:rsid w:val="0082361D"/>
    <w:rsid w:val="00823C59"/>
    <w:rsid w:val="00823E1A"/>
    <w:rsid w:val="00827046"/>
    <w:rsid w:val="008325B4"/>
    <w:rsid w:val="00832D0A"/>
    <w:rsid w:val="00840C08"/>
    <w:rsid w:val="0084406C"/>
    <w:rsid w:val="0084446D"/>
    <w:rsid w:val="00845233"/>
    <w:rsid w:val="008458BA"/>
    <w:rsid w:val="008479AB"/>
    <w:rsid w:val="0085060E"/>
    <w:rsid w:val="00855391"/>
    <w:rsid w:val="00855986"/>
    <w:rsid w:val="00856A24"/>
    <w:rsid w:val="0086242E"/>
    <w:rsid w:val="00863DDA"/>
    <w:rsid w:val="008678EB"/>
    <w:rsid w:val="0087264F"/>
    <w:rsid w:val="00874969"/>
    <w:rsid w:val="00875AF3"/>
    <w:rsid w:val="00877479"/>
    <w:rsid w:val="0088304D"/>
    <w:rsid w:val="00884D7E"/>
    <w:rsid w:val="00885C02"/>
    <w:rsid w:val="00885F7F"/>
    <w:rsid w:val="00894F7F"/>
    <w:rsid w:val="008959D5"/>
    <w:rsid w:val="008A0B5F"/>
    <w:rsid w:val="008A1695"/>
    <w:rsid w:val="008A4374"/>
    <w:rsid w:val="008A43AD"/>
    <w:rsid w:val="008A7E43"/>
    <w:rsid w:val="008B1D9A"/>
    <w:rsid w:val="008B6E12"/>
    <w:rsid w:val="008B7C1F"/>
    <w:rsid w:val="008C64D6"/>
    <w:rsid w:val="008C69C2"/>
    <w:rsid w:val="008C6B08"/>
    <w:rsid w:val="008C719A"/>
    <w:rsid w:val="008D4BC5"/>
    <w:rsid w:val="008E0417"/>
    <w:rsid w:val="008E1ECA"/>
    <w:rsid w:val="008E3819"/>
    <w:rsid w:val="008E425B"/>
    <w:rsid w:val="008E73C3"/>
    <w:rsid w:val="008F284F"/>
    <w:rsid w:val="008F2868"/>
    <w:rsid w:val="008F29D9"/>
    <w:rsid w:val="008F49D4"/>
    <w:rsid w:val="008F77A6"/>
    <w:rsid w:val="00900744"/>
    <w:rsid w:val="00900BF6"/>
    <w:rsid w:val="00901385"/>
    <w:rsid w:val="00902A0E"/>
    <w:rsid w:val="00902D28"/>
    <w:rsid w:val="00903937"/>
    <w:rsid w:val="009053CB"/>
    <w:rsid w:val="00914F54"/>
    <w:rsid w:val="00920934"/>
    <w:rsid w:val="00920D5E"/>
    <w:rsid w:val="00922E25"/>
    <w:rsid w:val="00924994"/>
    <w:rsid w:val="00930F60"/>
    <w:rsid w:val="00934A1E"/>
    <w:rsid w:val="0093525B"/>
    <w:rsid w:val="00935D55"/>
    <w:rsid w:val="00935F8F"/>
    <w:rsid w:val="00936091"/>
    <w:rsid w:val="0094217B"/>
    <w:rsid w:val="009434D2"/>
    <w:rsid w:val="0094572C"/>
    <w:rsid w:val="009457D7"/>
    <w:rsid w:val="0096007A"/>
    <w:rsid w:val="00960B2B"/>
    <w:rsid w:val="00964612"/>
    <w:rsid w:val="00964A1F"/>
    <w:rsid w:val="00964B99"/>
    <w:rsid w:val="0097196B"/>
    <w:rsid w:val="00973224"/>
    <w:rsid w:val="0097371F"/>
    <w:rsid w:val="00974256"/>
    <w:rsid w:val="00975CDD"/>
    <w:rsid w:val="00980397"/>
    <w:rsid w:val="009819A9"/>
    <w:rsid w:val="00982EC5"/>
    <w:rsid w:val="00985A8A"/>
    <w:rsid w:val="0099284D"/>
    <w:rsid w:val="009941E2"/>
    <w:rsid w:val="009A3F69"/>
    <w:rsid w:val="009A781A"/>
    <w:rsid w:val="009B137E"/>
    <w:rsid w:val="009C17E3"/>
    <w:rsid w:val="009C3CD6"/>
    <w:rsid w:val="009C5AB4"/>
    <w:rsid w:val="009C7188"/>
    <w:rsid w:val="009D1E41"/>
    <w:rsid w:val="009D34DB"/>
    <w:rsid w:val="009D4990"/>
    <w:rsid w:val="009D4DA4"/>
    <w:rsid w:val="009D6C1A"/>
    <w:rsid w:val="009E2D9C"/>
    <w:rsid w:val="009E7BD3"/>
    <w:rsid w:val="009F109D"/>
    <w:rsid w:val="009F3023"/>
    <w:rsid w:val="009F3355"/>
    <w:rsid w:val="009F59AD"/>
    <w:rsid w:val="009F74D1"/>
    <w:rsid w:val="00A0345A"/>
    <w:rsid w:val="00A04736"/>
    <w:rsid w:val="00A131CB"/>
    <w:rsid w:val="00A1344B"/>
    <w:rsid w:val="00A142E2"/>
    <w:rsid w:val="00A21C05"/>
    <w:rsid w:val="00A2391C"/>
    <w:rsid w:val="00A24B34"/>
    <w:rsid w:val="00A264C6"/>
    <w:rsid w:val="00A333C5"/>
    <w:rsid w:val="00A338D8"/>
    <w:rsid w:val="00A33A0A"/>
    <w:rsid w:val="00A33A5F"/>
    <w:rsid w:val="00A353DC"/>
    <w:rsid w:val="00A35B33"/>
    <w:rsid w:val="00A3602C"/>
    <w:rsid w:val="00A37213"/>
    <w:rsid w:val="00A41FC8"/>
    <w:rsid w:val="00A4570D"/>
    <w:rsid w:val="00A47E24"/>
    <w:rsid w:val="00A509BC"/>
    <w:rsid w:val="00A523A9"/>
    <w:rsid w:val="00A55431"/>
    <w:rsid w:val="00A63F69"/>
    <w:rsid w:val="00A64726"/>
    <w:rsid w:val="00A647EB"/>
    <w:rsid w:val="00A652EE"/>
    <w:rsid w:val="00A660EE"/>
    <w:rsid w:val="00A7130E"/>
    <w:rsid w:val="00A71C12"/>
    <w:rsid w:val="00A7435D"/>
    <w:rsid w:val="00A74C70"/>
    <w:rsid w:val="00A750AE"/>
    <w:rsid w:val="00A751F4"/>
    <w:rsid w:val="00A80556"/>
    <w:rsid w:val="00A811D0"/>
    <w:rsid w:val="00A8236E"/>
    <w:rsid w:val="00A865BC"/>
    <w:rsid w:val="00A86DD2"/>
    <w:rsid w:val="00A9326C"/>
    <w:rsid w:val="00A94D61"/>
    <w:rsid w:val="00A97B42"/>
    <w:rsid w:val="00AA0DF9"/>
    <w:rsid w:val="00AA30D7"/>
    <w:rsid w:val="00AA446F"/>
    <w:rsid w:val="00AA45FF"/>
    <w:rsid w:val="00AA4E4A"/>
    <w:rsid w:val="00AB061C"/>
    <w:rsid w:val="00AB0AD5"/>
    <w:rsid w:val="00AB2D22"/>
    <w:rsid w:val="00AB3A47"/>
    <w:rsid w:val="00AB4CB2"/>
    <w:rsid w:val="00AB791F"/>
    <w:rsid w:val="00AC0012"/>
    <w:rsid w:val="00AC5212"/>
    <w:rsid w:val="00AD42B1"/>
    <w:rsid w:val="00AD7764"/>
    <w:rsid w:val="00AE5AD0"/>
    <w:rsid w:val="00AE7F3E"/>
    <w:rsid w:val="00AF4510"/>
    <w:rsid w:val="00B04DD9"/>
    <w:rsid w:val="00B0565D"/>
    <w:rsid w:val="00B07436"/>
    <w:rsid w:val="00B1112B"/>
    <w:rsid w:val="00B1308A"/>
    <w:rsid w:val="00B137A2"/>
    <w:rsid w:val="00B1568C"/>
    <w:rsid w:val="00B15C90"/>
    <w:rsid w:val="00B2228B"/>
    <w:rsid w:val="00B23150"/>
    <w:rsid w:val="00B23747"/>
    <w:rsid w:val="00B23E0D"/>
    <w:rsid w:val="00B27D2E"/>
    <w:rsid w:val="00B32858"/>
    <w:rsid w:val="00B3484F"/>
    <w:rsid w:val="00B40109"/>
    <w:rsid w:val="00B4362E"/>
    <w:rsid w:val="00B44DCD"/>
    <w:rsid w:val="00B452AD"/>
    <w:rsid w:val="00B46518"/>
    <w:rsid w:val="00B47D67"/>
    <w:rsid w:val="00B5332A"/>
    <w:rsid w:val="00B54BF7"/>
    <w:rsid w:val="00B5578A"/>
    <w:rsid w:val="00B569CC"/>
    <w:rsid w:val="00B610DC"/>
    <w:rsid w:val="00B62A75"/>
    <w:rsid w:val="00B64E62"/>
    <w:rsid w:val="00B65025"/>
    <w:rsid w:val="00B660FA"/>
    <w:rsid w:val="00B6617B"/>
    <w:rsid w:val="00B7256C"/>
    <w:rsid w:val="00B7437E"/>
    <w:rsid w:val="00B76DB6"/>
    <w:rsid w:val="00B84E8E"/>
    <w:rsid w:val="00B9014A"/>
    <w:rsid w:val="00B90FD8"/>
    <w:rsid w:val="00B93F9F"/>
    <w:rsid w:val="00B96A84"/>
    <w:rsid w:val="00B96E89"/>
    <w:rsid w:val="00BB1431"/>
    <w:rsid w:val="00BB2879"/>
    <w:rsid w:val="00BB5652"/>
    <w:rsid w:val="00BB6221"/>
    <w:rsid w:val="00BC091C"/>
    <w:rsid w:val="00BC1F7A"/>
    <w:rsid w:val="00BC2D90"/>
    <w:rsid w:val="00BC3B41"/>
    <w:rsid w:val="00BC4E81"/>
    <w:rsid w:val="00BC4EAC"/>
    <w:rsid w:val="00BC6331"/>
    <w:rsid w:val="00BC7938"/>
    <w:rsid w:val="00BD176D"/>
    <w:rsid w:val="00BD30DF"/>
    <w:rsid w:val="00BD3DA2"/>
    <w:rsid w:val="00BD4CB9"/>
    <w:rsid w:val="00BD51D8"/>
    <w:rsid w:val="00BD5B18"/>
    <w:rsid w:val="00BD76A9"/>
    <w:rsid w:val="00BD78B3"/>
    <w:rsid w:val="00BE39EA"/>
    <w:rsid w:val="00BF1FB9"/>
    <w:rsid w:val="00BF2E02"/>
    <w:rsid w:val="00BF4123"/>
    <w:rsid w:val="00BF6D31"/>
    <w:rsid w:val="00BF7413"/>
    <w:rsid w:val="00C01DE1"/>
    <w:rsid w:val="00C03599"/>
    <w:rsid w:val="00C05C86"/>
    <w:rsid w:val="00C14491"/>
    <w:rsid w:val="00C15BDE"/>
    <w:rsid w:val="00C17692"/>
    <w:rsid w:val="00C20603"/>
    <w:rsid w:val="00C211C8"/>
    <w:rsid w:val="00C23FEF"/>
    <w:rsid w:val="00C27A24"/>
    <w:rsid w:val="00C30D12"/>
    <w:rsid w:val="00C33F3E"/>
    <w:rsid w:val="00C372B5"/>
    <w:rsid w:val="00C37F2C"/>
    <w:rsid w:val="00C404F3"/>
    <w:rsid w:val="00C424C9"/>
    <w:rsid w:val="00C45CE7"/>
    <w:rsid w:val="00C4619A"/>
    <w:rsid w:val="00C47854"/>
    <w:rsid w:val="00C5661E"/>
    <w:rsid w:val="00C56C13"/>
    <w:rsid w:val="00C63F09"/>
    <w:rsid w:val="00C650CA"/>
    <w:rsid w:val="00C659A9"/>
    <w:rsid w:val="00C66D52"/>
    <w:rsid w:val="00C71AD9"/>
    <w:rsid w:val="00C76859"/>
    <w:rsid w:val="00C76EB6"/>
    <w:rsid w:val="00C77280"/>
    <w:rsid w:val="00C774A9"/>
    <w:rsid w:val="00C77535"/>
    <w:rsid w:val="00C802DA"/>
    <w:rsid w:val="00C90FC4"/>
    <w:rsid w:val="00C91723"/>
    <w:rsid w:val="00C94268"/>
    <w:rsid w:val="00C95D05"/>
    <w:rsid w:val="00CA281D"/>
    <w:rsid w:val="00CA2C21"/>
    <w:rsid w:val="00CB0233"/>
    <w:rsid w:val="00CB1054"/>
    <w:rsid w:val="00CB292E"/>
    <w:rsid w:val="00CB29C0"/>
    <w:rsid w:val="00CB5E5F"/>
    <w:rsid w:val="00CC0DE3"/>
    <w:rsid w:val="00CC2483"/>
    <w:rsid w:val="00CC3635"/>
    <w:rsid w:val="00CC67C5"/>
    <w:rsid w:val="00CD1EA4"/>
    <w:rsid w:val="00CD2EB7"/>
    <w:rsid w:val="00CD4AE2"/>
    <w:rsid w:val="00CD5031"/>
    <w:rsid w:val="00CD6BBC"/>
    <w:rsid w:val="00CE0DA3"/>
    <w:rsid w:val="00CE29F9"/>
    <w:rsid w:val="00CE3001"/>
    <w:rsid w:val="00CF0BB8"/>
    <w:rsid w:val="00CF0C4D"/>
    <w:rsid w:val="00CF4ABE"/>
    <w:rsid w:val="00CF6290"/>
    <w:rsid w:val="00CF6C96"/>
    <w:rsid w:val="00CF7A48"/>
    <w:rsid w:val="00D007B4"/>
    <w:rsid w:val="00D01A05"/>
    <w:rsid w:val="00D03B75"/>
    <w:rsid w:val="00D048F2"/>
    <w:rsid w:val="00D062F8"/>
    <w:rsid w:val="00D06A85"/>
    <w:rsid w:val="00D06CD3"/>
    <w:rsid w:val="00D11D7A"/>
    <w:rsid w:val="00D13F42"/>
    <w:rsid w:val="00D15974"/>
    <w:rsid w:val="00D16071"/>
    <w:rsid w:val="00D21210"/>
    <w:rsid w:val="00D21DB5"/>
    <w:rsid w:val="00D23B1D"/>
    <w:rsid w:val="00D24333"/>
    <w:rsid w:val="00D245B1"/>
    <w:rsid w:val="00D25E20"/>
    <w:rsid w:val="00D30B38"/>
    <w:rsid w:val="00D30C03"/>
    <w:rsid w:val="00D31F04"/>
    <w:rsid w:val="00D35DBF"/>
    <w:rsid w:val="00D3799F"/>
    <w:rsid w:val="00D4074B"/>
    <w:rsid w:val="00D443B7"/>
    <w:rsid w:val="00D445C0"/>
    <w:rsid w:val="00D45696"/>
    <w:rsid w:val="00D461E1"/>
    <w:rsid w:val="00D52F5F"/>
    <w:rsid w:val="00D55841"/>
    <w:rsid w:val="00D55BDB"/>
    <w:rsid w:val="00D57B2E"/>
    <w:rsid w:val="00D57FA5"/>
    <w:rsid w:val="00D63D91"/>
    <w:rsid w:val="00D71D83"/>
    <w:rsid w:val="00D74883"/>
    <w:rsid w:val="00D75B9B"/>
    <w:rsid w:val="00D778D0"/>
    <w:rsid w:val="00D839EF"/>
    <w:rsid w:val="00D83C82"/>
    <w:rsid w:val="00D840D8"/>
    <w:rsid w:val="00D84B82"/>
    <w:rsid w:val="00D856FF"/>
    <w:rsid w:val="00D875A5"/>
    <w:rsid w:val="00D90450"/>
    <w:rsid w:val="00D94C92"/>
    <w:rsid w:val="00D974A7"/>
    <w:rsid w:val="00DA16A8"/>
    <w:rsid w:val="00DB3465"/>
    <w:rsid w:val="00DB36A2"/>
    <w:rsid w:val="00DB617C"/>
    <w:rsid w:val="00DB7720"/>
    <w:rsid w:val="00DC145B"/>
    <w:rsid w:val="00DC149A"/>
    <w:rsid w:val="00DC24CB"/>
    <w:rsid w:val="00DC263D"/>
    <w:rsid w:val="00DC2F2D"/>
    <w:rsid w:val="00DC4E88"/>
    <w:rsid w:val="00DC5692"/>
    <w:rsid w:val="00DC6774"/>
    <w:rsid w:val="00DC7AF0"/>
    <w:rsid w:val="00DC7AF4"/>
    <w:rsid w:val="00DD017B"/>
    <w:rsid w:val="00DD05EA"/>
    <w:rsid w:val="00DD3633"/>
    <w:rsid w:val="00DD3A5D"/>
    <w:rsid w:val="00DD4B2B"/>
    <w:rsid w:val="00DE28B4"/>
    <w:rsid w:val="00DE4931"/>
    <w:rsid w:val="00DE50CD"/>
    <w:rsid w:val="00DE5642"/>
    <w:rsid w:val="00DF7648"/>
    <w:rsid w:val="00E04F01"/>
    <w:rsid w:val="00E05839"/>
    <w:rsid w:val="00E103EF"/>
    <w:rsid w:val="00E10915"/>
    <w:rsid w:val="00E14872"/>
    <w:rsid w:val="00E14E8B"/>
    <w:rsid w:val="00E201C4"/>
    <w:rsid w:val="00E24219"/>
    <w:rsid w:val="00E2471B"/>
    <w:rsid w:val="00E24C9B"/>
    <w:rsid w:val="00E26705"/>
    <w:rsid w:val="00E26FF3"/>
    <w:rsid w:val="00E27D0E"/>
    <w:rsid w:val="00E32350"/>
    <w:rsid w:val="00E3259E"/>
    <w:rsid w:val="00E3288C"/>
    <w:rsid w:val="00E330FB"/>
    <w:rsid w:val="00E4193A"/>
    <w:rsid w:val="00E42517"/>
    <w:rsid w:val="00E42BC5"/>
    <w:rsid w:val="00E434A7"/>
    <w:rsid w:val="00E444A7"/>
    <w:rsid w:val="00E44A24"/>
    <w:rsid w:val="00E46A6F"/>
    <w:rsid w:val="00E47482"/>
    <w:rsid w:val="00E50E70"/>
    <w:rsid w:val="00E5375F"/>
    <w:rsid w:val="00E54F94"/>
    <w:rsid w:val="00E63C9D"/>
    <w:rsid w:val="00E63DAA"/>
    <w:rsid w:val="00E6429A"/>
    <w:rsid w:val="00E64FE8"/>
    <w:rsid w:val="00E6517B"/>
    <w:rsid w:val="00E65687"/>
    <w:rsid w:val="00E717D6"/>
    <w:rsid w:val="00E7409E"/>
    <w:rsid w:val="00E75527"/>
    <w:rsid w:val="00E76A5E"/>
    <w:rsid w:val="00E778D6"/>
    <w:rsid w:val="00E77A8B"/>
    <w:rsid w:val="00E77ECE"/>
    <w:rsid w:val="00E83033"/>
    <w:rsid w:val="00E83C42"/>
    <w:rsid w:val="00E8457A"/>
    <w:rsid w:val="00E859E4"/>
    <w:rsid w:val="00E85C0B"/>
    <w:rsid w:val="00E87F0B"/>
    <w:rsid w:val="00E918C5"/>
    <w:rsid w:val="00E92F5D"/>
    <w:rsid w:val="00E94340"/>
    <w:rsid w:val="00E94E44"/>
    <w:rsid w:val="00E978A2"/>
    <w:rsid w:val="00EA12C9"/>
    <w:rsid w:val="00EA234C"/>
    <w:rsid w:val="00EA2A1F"/>
    <w:rsid w:val="00EA2EBD"/>
    <w:rsid w:val="00EA2F5E"/>
    <w:rsid w:val="00EA4494"/>
    <w:rsid w:val="00EB149E"/>
    <w:rsid w:val="00EB6048"/>
    <w:rsid w:val="00EC258D"/>
    <w:rsid w:val="00EC3A4A"/>
    <w:rsid w:val="00ED2F25"/>
    <w:rsid w:val="00ED73D2"/>
    <w:rsid w:val="00EE087D"/>
    <w:rsid w:val="00EE23ED"/>
    <w:rsid w:val="00EF12B3"/>
    <w:rsid w:val="00EF1F8A"/>
    <w:rsid w:val="00EF4050"/>
    <w:rsid w:val="00EF419D"/>
    <w:rsid w:val="00EF5E88"/>
    <w:rsid w:val="00F00BC2"/>
    <w:rsid w:val="00F00F23"/>
    <w:rsid w:val="00F110E6"/>
    <w:rsid w:val="00F12AB4"/>
    <w:rsid w:val="00F17297"/>
    <w:rsid w:val="00F17B73"/>
    <w:rsid w:val="00F213E9"/>
    <w:rsid w:val="00F2284F"/>
    <w:rsid w:val="00F24A8F"/>
    <w:rsid w:val="00F308C9"/>
    <w:rsid w:val="00F31FA9"/>
    <w:rsid w:val="00F3363C"/>
    <w:rsid w:val="00F34EAE"/>
    <w:rsid w:val="00F365AA"/>
    <w:rsid w:val="00F40814"/>
    <w:rsid w:val="00F4155D"/>
    <w:rsid w:val="00F41F70"/>
    <w:rsid w:val="00F43080"/>
    <w:rsid w:val="00F52D08"/>
    <w:rsid w:val="00F6424A"/>
    <w:rsid w:val="00F7144D"/>
    <w:rsid w:val="00F72373"/>
    <w:rsid w:val="00F72723"/>
    <w:rsid w:val="00F81486"/>
    <w:rsid w:val="00F82690"/>
    <w:rsid w:val="00F85156"/>
    <w:rsid w:val="00F908ED"/>
    <w:rsid w:val="00F91F06"/>
    <w:rsid w:val="00F92DD1"/>
    <w:rsid w:val="00F942D9"/>
    <w:rsid w:val="00FA16F4"/>
    <w:rsid w:val="00FA1703"/>
    <w:rsid w:val="00FA3CC7"/>
    <w:rsid w:val="00FA51E6"/>
    <w:rsid w:val="00FA7070"/>
    <w:rsid w:val="00FB0BB0"/>
    <w:rsid w:val="00FB20C0"/>
    <w:rsid w:val="00FB37D4"/>
    <w:rsid w:val="00FB3BEB"/>
    <w:rsid w:val="00FB5560"/>
    <w:rsid w:val="00FB56D4"/>
    <w:rsid w:val="00FB5C77"/>
    <w:rsid w:val="00FC0A64"/>
    <w:rsid w:val="00FC2C8C"/>
    <w:rsid w:val="00FC3D07"/>
    <w:rsid w:val="00FD1BB3"/>
    <w:rsid w:val="00FD22E5"/>
    <w:rsid w:val="00FD4EBC"/>
    <w:rsid w:val="00FD66D8"/>
    <w:rsid w:val="00FD7875"/>
    <w:rsid w:val="00FE0918"/>
    <w:rsid w:val="00FE0DA9"/>
    <w:rsid w:val="00FE1B0D"/>
    <w:rsid w:val="00FF1B23"/>
    <w:rsid w:val="00FF2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EBE"/>
    <w:pPr>
      <w:suppressAutoHyphens/>
    </w:pPr>
    <w:rPr>
      <w:rFonts w:ascii="Cambria" w:hAnsi="Cambria" w:cs="Cambria"/>
      <w:sz w:val="24"/>
      <w:szCs w:val="24"/>
      <w:lang w:eastAsia="ar-SA"/>
    </w:rPr>
  </w:style>
  <w:style w:type="paragraph" w:styleId="Titolo1">
    <w:name w:val="heading 1"/>
    <w:basedOn w:val="Normale"/>
    <w:next w:val="Normale"/>
    <w:link w:val="Titolo1Carattere"/>
    <w:uiPriority w:val="9"/>
    <w:qFormat/>
    <w:rsid w:val="006E6C40"/>
    <w:pPr>
      <w:keepNext/>
      <w:spacing w:before="240" w:after="60"/>
      <w:outlineLvl w:val="0"/>
    </w:pPr>
    <w:rPr>
      <w:rFonts w:cs="Times New Roman"/>
      <w:b/>
      <w:bCs/>
      <w:kern w:val="32"/>
      <w:sz w:val="32"/>
      <w:szCs w:val="32"/>
      <w:lang w:val="x-none"/>
    </w:rPr>
  </w:style>
  <w:style w:type="paragraph" w:styleId="Titolo2">
    <w:name w:val="heading 2"/>
    <w:basedOn w:val="Normale"/>
    <w:next w:val="Normale"/>
    <w:link w:val="Titolo2Carattere"/>
    <w:uiPriority w:val="9"/>
    <w:semiHidden/>
    <w:unhideWhenUsed/>
    <w:qFormat/>
    <w:rsid w:val="003C3F26"/>
    <w:pPr>
      <w:keepNext/>
      <w:spacing w:before="240" w:after="60"/>
      <w:outlineLvl w:val="1"/>
    </w:pPr>
    <w:rPr>
      <w:rFonts w:ascii="Calibri Light" w:hAnsi="Calibri Light" w:cs="Times New Roman"/>
      <w:b/>
      <w:bCs/>
      <w:i/>
      <w:iCs/>
      <w:sz w:val="28"/>
      <w:szCs w:val="28"/>
      <w:lang w:val="x-none"/>
    </w:rPr>
  </w:style>
  <w:style w:type="paragraph" w:styleId="Titolo9">
    <w:name w:val="heading 9"/>
    <w:basedOn w:val="Normale"/>
    <w:next w:val="Normale"/>
    <w:link w:val="Titolo9Carattere1"/>
    <w:uiPriority w:val="9"/>
    <w:qFormat/>
    <w:rsid w:val="00434EBE"/>
    <w:pPr>
      <w:keepNext/>
      <w:numPr>
        <w:ilvl w:val="8"/>
        <w:numId w:val="1"/>
      </w:numPr>
      <w:tabs>
        <w:tab w:val="left" w:pos="9923"/>
      </w:tabs>
      <w:overflowPunct w:val="0"/>
      <w:autoSpaceDE w:val="0"/>
      <w:spacing w:line="360" w:lineRule="auto"/>
      <w:ind w:right="-284"/>
      <w:jc w:val="center"/>
      <w:textAlignment w:val="baseline"/>
      <w:outlineLvl w:val="8"/>
    </w:pPr>
    <w:rPr>
      <w:rFonts w:ascii="Times New Roman" w:hAnsi="Times New Roman" w:cs="Times New Roman"/>
      <w:b/>
      <w:color w:val="000000"/>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1">
    <w:name w:val="Titolo 9 Carattere1"/>
    <w:link w:val="Titolo9"/>
    <w:uiPriority w:val="9"/>
    <w:rsid w:val="00A648FA"/>
    <w:rPr>
      <w:b/>
      <w:color w:val="000000"/>
      <w:sz w:val="24"/>
      <w:lang w:eastAsia="ar-SA"/>
    </w:rPr>
  </w:style>
  <w:style w:type="character" w:customStyle="1" w:styleId="WW8Num1z0">
    <w:name w:val="WW8Num1z0"/>
    <w:rsid w:val="00434EBE"/>
  </w:style>
  <w:style w:type="character" w:customStyle="1" w:styleId="WW8Num1z1">
    <w:name w:val="WW8Num1z1"/>
    <w:rsid w:val="00434EBE"/>
  </w:style>
  <w:style w:type="character" w:customStyle="1" w:styleId="WW8Num1z2">
    <w:name w:val="WW8Num1z2"/>
    <w:rsid w:val="00434EBE"/>
  </w:style>
  <w:style w:type="character" w:customStyle="1" w:styleId="WW8Num1z3">
    <w:name w:val="WW8Num1z3"/>
    <w:rsid w:val="00434EBE"/>
  </w:style>
  <w:style w:type="character" w:customStyle="1" w:styleId="WW8Num1z4">
    <w:name w:val="WW8Num1z4"/>
    <w:rsid w:val="00434EBE"/>
  </w:style>
  <w:style w:type="character" w:customStyle="1" w:styleId="WW8Num1z5">
    <w:name w:val="WW8Num1z5"/>
    <w:rsid w:val="00434EBE"/>
  </w:style>
  <w:style w:type="character" w:customStyle="1" w:styleId="WW8Num1z6">
    <w:name w:val="WW8Num1z6"/>
    <w:rsid w:val="00434EBE"/>
  </w:style>
  <w:style w:type="character" w:customStyle="1" w:styleId="WW8Num1z7">
    <w:name w:val="WW8Num1z7"/>
    <w:rsid w:val="00434EBE"/>
  </w:style>
  <w:style w:type="character" w:customStyle="1" w:styleId="WW8Num1z8">
    <w:name w:val="WW8Num1z8"/>
    <w:rsid w:val="00434EBE"/>
  </w:style>
  <w:style w:type="character" w:customStyle="1" w:styleId="Carpredefinitoparagrafo1">
    <w:name w:val="Car. predefinito paragrafo1"/>
    <w:rsid w:val="00434EBE"/>
  </w:style>
  <w:style w:type="character" w:customStyle="1" w:styleId="PidipaginaCarattere">
    <w:name w:val="Piè di pagina Carattere"/>
    <w:uiPriority w:val="99"/>
    <w:rsid w:val="00434EBE"/>
    <w:rPr>
      <w:rFonts w:ascii="Cambria" w:eastAsia="Times New Roman" w:hAnsi="Cambria"/>
      <w:sz w:val="24"/>
    </w:rPr>
  </w:style>
  <w:style w:type="character" w:styleId="Numeropagina">
    <w:name w:val="page number"/>
    <w:rsid w:val="00434EBE"/>
    <w:rPr>
      <w:rFonts w:cs="Times New Roman"/>
    </w:rPr>
  </w:style>
  <w:style w:type="character" w:customStyle="1" w:styleId="IntestazioneCarattere">
    <w:name w:val="Intestazione Carattere"/>
    <w:uiPriority w:val="99"/>
    <w:rsid w:val="00434EBE"/>
    <w:rPr>
      <w:rFonts w:ascii="Cambria" w:eastAsia="Times New Roman" w:hAnsi="Cambria"/>
      <w:sz w:val="24"/>
    </w:rPr>
  </w:style>
  <w:style w:type="character" w:customStyle="1" w:styleId="Titolo9Carattere">
    <w:name w:val="Titolo 9 Carattere"/>
    <w:rsid w:val="00434EBE"/>
    <w:rPr>
      <w:rFonts w:eastAsia="Times New Roman"/>
      <w:b/>
      <w:color w:val="000000"/>
      <w:sz w:val="24"/>
    </w:rPr>
  </w:style>
  <w:style w:type="character" w:customStyle="1" w:styleId="CorpodeltestoCarattere">
    <w:name w:val="Corpo del testo Carattere"/>
    <w:rsid w:val="00434EBE"/>
    <w:rPr>
      <w:rFonts w:eastAsia="Times New Roman"/>
      <w:color w:val="000000"/>
      <w:sz w:val="24"/>
    </w:rPr>
  </w:style>
  <w:style w:type="paragraph" w:customStyle="1" w:styleId="Intestazione1">
    <w:name w:val="Intestazione1"/>
    <w:basedOn w:val="Normale"/>
    <w:next w:val="Corpotesto"/>
    <w:rsid w:val="00434EBE"/>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434EBE"/>
    <w:pPr>
      <w:tabs>
        <w:tab w:val="left" w:pos="9923"/>
      </w:tabs>
      <w:overflowPunct w:val="0"/>
      <w:autoSpaceDE w:val="0"/>
      <w:spacing w:line="360" w:lineRule="auto"/>
      <w:ind w:right="-284"/>
      <w:jc w:val="both"/>
      <w:textAlignment w:val="baseline"/>
    </w:pPr>
    <w:rPr>
      <w:rFonts w:ascii="Times New Roman" w:hAnsi="Times New Roman" w:cs="Times New Roman"/>
      <w:color w:val="000000"/>
      <w:szCs w:val="20"/>
      <w:lang w:val="x-none"/>
    </w:rPr>
  </w:style>
  <w:style w:type="paragraph" w:styleId="Elenco">
    <w:name w:val="List"/>
    <w:basedOn w:val="Corpotesto"/>
    <w:uiPriority w:val="99"/>
    <w:rsid w:val="00434EBE"/>
    <w:rPr>
      <w:rFonts w:cs="Mangal"/>
    </w:rPr>
  </w:style>
  <w:style w:type="paragraph" w:customStyle="1" w:styleId="Didascalia1">
    <w:name w:val="Didascalia1"/>
    <w:basedOn w:val="Normale"/>
    <w:rsid w:val="00434EBE"/>
    <w:pPr>
      <w:suppressLineNumbers/>
      <w:spacing w:before="120" w:after="120"/>
    </w:pPr>
    <w:rPr>
      <w:rFonts w:cs="Mangal"/>
      <w:i/>
      <w:iCs/>
    </w:rPr>
  </w:style>
  <w:style w:type="paragraph" w:customStyle="1" w:styleId="Indice">
    <w:name w:val="Indice"/>
    <w:basedOn w:val="Normale"/>
    <w:rsid w:val="00434EBE"/>
    <w:pPr>
      <w:suppressLineNumbers/>
    </w:pPr>
    <w:rPr>
      <w:rFonts w:cs="Mangal"/>
    </w:rPr>
  </w:style>
  <w:style w:type="paragraph" w:styleId="Testofumetto">
    <w:name w:val="Balloon Text"/>
    <w:basedOn w:val="Normale"/>
    <w:link w:val="TestofumettoCarattere"/>
    <w:uiPriority w:val="99"/>
    <w:rsid w:val="00434EBE"/>
    <w:rPr>
      <w:rFonts w:ascii="Times New Roman" w:hAnsi="Times New Roman" w:cs="Times New Roman"/>
      <w:sz w:val="0"/>
      <w:szCs w:val="0"/>
      <w:lang w:val="x-none"/>
    </w:rPr>
  </w:style>
  <w:style w:type="character" w:customStyle="1" w:styleId="TestofumettoCarattere">
    <w:name w:val="Testo fumetto Carattere"/>
    <w:link w:val="Testofumetto"/>
    <w:uiPriority w:val="99"/>
    <w:semiHidden/>
    <w:rsid w:val="00A648FA"/>
    <w:rPr>
      <w:rFonts w:cs="Cambria"/>
      <w:sz w:val="0"/>
      <w:szCs w:val="0"/>
      <w:lang w:eastAsia="ar-SA"/>
    </w:rPr>
  </w:style>
  <w:style w:type="paragraph" w:styleId="Pidipagina">
    <w:name w:val="footer"/>
    <w:basedOn w:val="Normale"/>
    <w:link w:val="PidipaginaCarattere1"/>
    <w:uiPriority w:val="99"/>
    <w:rsid w:val="00434EBE"/>
    <w:rPr>
      <w:rFonts w:cs="Times New Roman"/>
      <w:lang w:val="x-none"/>
    </w:rPr>
  </w:style>
  <w:style w:type="character" w:customStyle="1" w:styleId="PidipaginaCarattere1">
    <w:name w:val="Piè di pagina Carattere1"/>
    <w:link w:val="Pidipagina"/>
    <w:uiPriority w:val="99"/>
    <w:semiHidden/>
    <w:rsid w:val="00A648FA"/>
    <w:rPr>
      <w:rFonts w:ascii="Cambria" w:hAnsi="Cambria" w:cs="Cambria"/>
      <w:sz w:val="24"/>
      <w:szCs w:val="24"/>
      <w:lang w:eastAsia="ar-SA"/>
    </w:rPr>
  </w:style>
  <w:style w:type="paragraph" w:styleId="Intestazione">
    <w:name w:val="header"/>
    <w:basedOn w:val="Normale"/>
    <w:link w:val="IntestazioneCarattere1"/>
    <w:uiPriority w:val="99"/>
    <w:rsid w:val="00434EBE"/>
    <w:rPr>
      <w:rFonts w:cs="Times New Roman"/>
      <w:lang w:val="x-none"/>
    </w:rPr>
  </w:style>
  <w:style w:type="character" w:customStyle="1" w:styleId="IntestazioneCarattere1">
    <w:name w:val="Intestazione Carattere1"/>
    <w:link w:val="Intestazione"/>
    <w:uiPriority w:val="99"/>
    <w:semiHidden/>
    <w:rsid w:val="00A648FA"/>
    <w:rPr>
      <w:rFonts w:ascii="Cambria" w:hAnsi="Cambria" w:cs="Cambria"/>
      <w:sz w:val="24"/>
      <w:szCs w:val="24"/>
      <w:lang w:eastAsia="ar-SA"/>
    </w:rPr>
  </w:style>
  <w:style w:type="paragraph" w:customStyle="1" w:styleId="Contenutocornice">
    <w:name w:val="Contenuto cornice"/>
    <w:basedOn w:val="Corpotesto"/>
    <w:rsid w:val="00434EBE"/>
  </w:style>
  <w:style w:type="paragraph" w:customStyle="1" w:styleId="Contenutotabella">
    <w:name w:val="Contenuto tabella"/>
    <w:basedOn w:val="Normale"/>
    <w:rsid w:val="00434EBE"/>
    <w:pPr>
      <w:suppressLineNumbers/>
    </w:pPr>
  </w:style>
  <w:style w:type="paragraph" w:customStyle="1" w:styleId="Intestazionetabella">
    <w:name w:val="Intestazione tabella"/>
    <w:basedOn w:val="Contenutotabella"/>
    <w:rsid w:val="00434EBE"/>
    <w:pPr>
      <w:jc w:val="center"/>
    </w:pPr>
    <w:rPr>
      <w:b/>
      <w:bCs/>
    </w:rPr>
  </w:style>
  <w:style w:type="character" w:customStyle="1" w:styleId="CorpotestoCarattere">
    <w:name w:val="Corpo testo Carattere"/>
    <w:link w:val="Corpotesto"/>
    <w:locked/>
    <w:rsid w:val="00D57FA5"/>
    <w:rPr>
      <w:color w:val="000000"/>
      <w:sz w:val="24"/>
      <w:lang w:val="x-none" w:eastAsia="ar-SA" w:bidi="ar-SA"/>
    </w:rPr>
  </w:style>
  <w:style w:type="paragraph" w:styleId="Paragrafoelenco">
    <w:name w:val="List Paragraph"/>
    <w:basedOn w:val="Normale"/>
    <w:link w:val="ParagrafoelencoCarattere"/>
    <w:uiPriority w:val="99"/>
    <w:qFormat/>
    <w:rsid w:val="00586820"/>
    <w:pPr>
      <w:suppressAutoHyphens w:val="0"/>
      <w:ind w:left="720"/>
      <w:contextualSpacing/>
    </w:pPr>
    <w:rPr>
      <w:rFonts w:cs="Times New Roman"/>
      <w:szCs w:val="20"/>
      <w:lang w:val="x-none" w:eastAsia="en-US"/>
    </w:rPr>
  </w:style>
  <w:style w:type="paragraph" w:customStyle="1" w:styleId="Standard">
    <w:name w:val="Standard"/>
    <w:rsid w:val="00586820"/>
    <w:rPr>
      <w:sz w:val="24"/>
    </w:rPr>
  </w:style>
  <w:style w:type="table" w:styleId="Grigliatabella">
    <w:name w:val="Table Grid"/>
    <w:basedOn w:val="Tabellanormale"/>
    <w:uiPriority w:val="59"/>
    <w:rsid w:val="00D4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58D"/>
    <w:pPr>
      <w:autoSpaceDE w:val="0"/>
      <w:autoSpaceDN w:val="0"/>
      <w:adjustRightInd w:val="0"/>
    </w:pPr>
    <w:rPr>
      <w:color w:val="000000"/>
      <w:sz w:val="24"/>
      <w:szCs w:val="24"/>
    </w:rPr>
  </w:style>
  <w:style w:type="paragraph" w:customStyle="1" w:styleId="Normale1">
    <w:name w:val="Normale1"/>
    <w:basedOn w:val="Normale"/>
    <w:rsid w:val="004D5472"/>
    <w:pPr>
      <w:widowControl w:val="0"/>
      <w:autoSpaceDE w:val="0"/>
    </w:pPr>
    <w:rPr>
      <w:rFonts w:ascii="Thorndale" w:hAnsi="Thorndale" w:cs="Thorndale"/>
      <w:color w:val="000000"/>
      <w:sz w:val="20"/>
      <w:szCs w:val="20"/>
    </w:rPr>
  </w:style>
  <w:style w:type="character" w:styleId="Enfasicorsivo">
    <w:name w:val="Emphasis"/>
    <w:uiPriority w:val="20"/>
    <w:qFormat/>
    <w:rsid w:val="00CF0BB8"/>
    <w:rPr>
      <w:i/>
    </w:rPr>
  </w:style>
  <w:style w:type="paragraph" w:styleId="Corpodeltesto2">
    <w:name w:val="Body Text 2"/>
    <w:basedOn w:val="Normale"/>
    <w:link w:val="Corpodeltesto2Carattere"/>
    <w:uiPriority w:val="99"/>
    <w:unhideWhenUsed/>
    <w:rsid w:val="003D5013"/>
    <w:pPr>
      <w:spacing w:after="120" w:line="480" w:lineRule="auto"/>
    </w:pPr>
    <w:rPr>
      <w:lang w:val="x-none"/>
    </w:rPr>
  </w:style>
  <w:style w:type="character" w:customStyle="1" w:styleId="Corpodeltesto2Carattere">
    <w:name w:val="Corpo del testo 2 Carattere"/>
    <w:link w:val="Corpodeltesto2"/>
    <w:uiPriority w:val="99"/>
    <w:locked/>
    <w:rsid w:val="003D5013"/>
    <w:rPr>
      <w:rFonts w:ascii="Cambria" w:eastAsia="Times New Roman" w:hAnsi="Cambria" w:cs="Cambria"/>
      <w:sz w:val="24"/>
      <w:szCs w:val="24"/>
      <w:lang w:val="x-none" w:eastAsia="ar-SA" w:bidi="ar-SA"/>
    </w:rPr>
  </w:style>
  <w:style w:type="character" w:customStyle="1" w:styleId="ParagrafoelencoCarattere">
    <w:name w:val="Paragrafo elenco Carattere"/>
    <w:link w:val="Paragrafoelenco"/>
    <w:uiPriority w:val="34"/>
    <w:locked/>
    <w:rsid w:val="00A509BC"/>
    <w:rPr>
      <w:rFonts w:ascii="Cambria" w:eastAsia="Times New Roman" w:hAnsi="Cambria"/>
      <w:sz w:val="24"/>
      <w:lang w:val="x-none" w:eastAsia="en-US"/>
    </w:rPr>
  </w:style>
  <w:style w:type="paragraph" w:styleId="NormaleWeb">
    <w:name w:val="Normal (Web)"/>
    <w:basedOn w:val="Normale"/>
    <w:uiPriority w:val="99"/>
    <w:rsid w:val="004A79AD"/>
    <w:pPr>
      <w:suppressAutoHyphens w:val="0"/>
      <w:spacing w:before="100" w:beforeAutospacing="1" w:after="100" w:afterAutospacing="1"/>
    </w:pPr>
    <w:rPr>
      <w:rFonts w:ascii="Times New Roman" w:hAnsi="Times New Roman" w:cs="Times New Roman"/>
      <w:lang w:eastAsia="it-IT"/>
    </w:rPr>
  </w:style>
  <w:style w:type="character" w:styleId="Enfasigrassetto">
    <w:name w:val="Strong"/>
    <w:uiPriority w:val="22"/>
    <w:qFormat/>
    <w:rsid w:val="00E6517B"/>
    <w:rPr>
      <w:b/>
      <w:bCs/>
    </w:rPr>
  </w:style>
  <w:style w:type="character" w:styleId="Collegamentoipertestuale">
    <w:name w:val="Hyperlink"/>
    <w:uiPriority w:val="99"/>
    <w:unhideWhenUsed/>
    <w:rsid w:val="009053CB"/>
    <w:rPr>
      <w:color w:val="0000FF"/>
      <w:u w:val="single"/>
    </w:rPr>
  </w:style>
  <w:style w:type="table" w:customStyle="1" w:styleId="TableNormal">
    <w:name w:val="Table Normal"/>
    <w:uiPriority w:val="2"/>
    <w:semiHidden/>
    <w:unhideWhenUsed/>
    <w:qFormat/>
    <w:rsid w:val="00A35B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35B33"/>
    <w:pPr>
      <w:widowControl w:val="0"/>
      <w:suppressAutoHyphens w:val="0"/>
      <w:autoSpaceDE w:val="0"/>
      <w:autoSpaceDN w:val="0"/>
    </w:pPr>
    <w:rPr>
      <w:rFonts w:ascii="Times New Roman" w:hAnsi="Times New Roman" w:cs="Times New Roman"/>
      <w:sz w:val="22"/>
      <w:szCs w:val="22"/>
      <w:lang w:val="en-US" w:eastAsia="en-US"/>
    </w:rPr>
  </w:style>
  <w:style w:type="character" w:customStyle="1" w:styleId="Titolo1Carattere">
    <w:name w:val="Titolo 1 Carattere"/>
    <w:link w:val="Titolo1"/>
    <w:uiPriority w:val="9"/>
    <w:rsid w:val="006E6C40"/>
    <w:rPr>
      <w:rFonts w:ascii="Cambria" w:eastAsia="Times New Roman" w:hAnsi="Cambria" w:cs="Times New Roman"/>
      <w:b/>
      <w:bCs/>
      <w:kern w:val="32"/>
      <w:sz w:val="32"/>
      <w:szCs w:val="32"/>
      <w:lang w:eastAsia="ar-SA"/>
    </w:rPr>
  </w:style>
  <w:style w:type="paragraph" w:styleId="Titolosommario">
    <w:name w:val="TOC Heading"/>
    <w:basedOn w:val="Titolo1"/>
    <w:next w:val="Normale"/>
    <w:uiPriority w:val="39"/>
    <w:semiHidden/>
    <w:unhideWhenUsed/>
    <w:qFormat/>
    <w:rsid w:val="006E6C40"/>
    <w:pPr>
      <w:keepLines/>
      <w:suppressAutoHyphens w:val="0"/>
      <w:spacing w:before="480" w:after="0" w:line="276" w:lineRule="auto"/>
      <w:outlineLvl w:val="9"/>
    </w:pPr>
    <w:rPr>
      <w:color w:val="365F91"/>
      <w:kern w:val="0"/>
      <w:sz w:val="28"/>
      <w:szCs w:val="28"/>
      <w:lang w:eastAsia="en-US"/>
    </w:rPr>
  </w:style>
  <w:style w:type="paragraph" w:styleId="Sommario2">
    <w:name w:val="toc 2"/>
    <w:basedOn w:val="Normale"/>
    <w:next w:val="Normale"/>
    <w:autoRedefine/>
    <w:uiPriority w:val="39"/>
    <w:semiHidden/>
    <w:unhideWhenUsed/>
    <w:qFormat/>
    <w:rsid w:val="006E6C40"/>
    <w:pPr>
      <w:suppressAutoHyphens w:val="0"/>
      <w:spacing w:after="100" w:line="276" w:lineRule="auto"/>
      <w:ind w:left="220"/>
    </w:pPr>
    <w:rPr>
      <w:rFonts w:ascii="Calibri" w:hAnsi="Calibri" w:cs="Times New Roman"/>
      <w:sz w:val="22"/>
      <w:szCs w:val="22"/>
      <w:lang w:eastAsia="en-US"/>
    </w:rPr>
  </w:style>
  <w:style w:type="paragraph" w:styleId="Sommario1">
    <w:name w:val="toc 1"/>
    <w:basedOn w:val="Normale"/>
    <w:next w:val="Normale"/>
    <w:autoRedefine/>
    <w:uiPriority w:val="39"/>
    <w:unhideWhenUsed/>
    <w:qFormat/>
    <w:rsid w:val="006E6C40"/>
    <w:pPr>
      <w:suppressAutoHyphens w:val="0"/>
      <w:spacing w:after="100" w:line="276" w:lineRule="auto"/>
    </w:pPr>
    <w:rPr>
      <w:rFonts w:ascii="Calibri" w:hAnsi="Calibri" w:cs="Times New Roman"/>
      <w:sz w:val="22"/>
      <w:szCs w:val="22"/>
      <w:lang w:eastAsia="en-US"/>
    </w:rPr>
  </w:style>
  <w:style w:type="paragraph" w:styleId="Sommario3">
    <w:name w:val="toc 3"/>
    <w:basedOn w:val="Normale"/>
    <w:next w:val="Normale"/>
    <w:autoRedefine/>
    <w:uiPriority w:val="39"/>
    <w:semiHidden/>
    <w:unhideWhenUsed/>
    <w:qFormat/>
    <w:rsid w:val="006E6C40"/>
    <w:pPr>
      <w:suppressAutoHyphens w:val="0"/>
      <w:spacing w:after="100" w:line="276" w:lineRule="auto"/>
      <w:ind w:left="440"/>
    </w:pPr>
    <w:rPr>
      <w:rFonts w:ascii="Calibri" w:hAnsi="Calibri" w:cs="Times New Roman"/>
      <w:sz w:val="22"/>
      <w:szCs w:val="22"/>
      <w:lang w:eastAsia="en-US"/>
    </w:rPr>
  </w:style>
  <w:style w:type="paragraph" w:styleId="Indice1">
    <w:name w:val="index 1"/>
    <w:basedOn w:val="Normale"/>
    <w:next w:val="Normale"/>
    <w:autoRedefine/>
    <w:uiPriority w:val="99"/>
    <w:semiHidden/>
    <w:unhideWhenUsed/>
    <w:rsid w:val="006E6C40"/>
    <w:pPr>
      <w:ind w:left="240" w:hanging="240"/>
    </w:pPr>
  </w:style>
  <w:style w:type="paragraph" w:styleId="Testonotaapidipagina">
    <w:name w:val="footnote text"/>
    <w:basedOn w:val="Normale"/>
    <w:link w:val="TestonotaapidipaginaCarattere"/>
    <w:uiPriority w:val="99"/>
    <w:semiHidden/>
    <w:unhideWhenUsed/>
    <w:rsid w:val="003B4500"/>
    <w:rPr>
      <w:rFonts w:cs="Times New Roman"/>
      <w:sz w:val="20"/>
      <w:szCs w:val="20"/>
      <w:lang w:val="x-none"/>
    </w:rPr>
  </w:style>
  <w:style w:type="character" w:customStyle="1" w:styleId="TestonotaapidipaginaCarattere">
    <w:name w:val="Testo nota a piè di pagina Carattere"/>
    <w:link w:val="Testonotaapidipagina"/>
    <w:uiPriority w:val="99"/>
    <w:semiHidden/>
    <w:rsid w:val="003B4500"/>
    <w:rPr>
      <w:rFonts w:ascii="Cambria" w:hAnsi="Cambria" w:cs="Cambria"/>
      <w:lang w:eastAsia="ar-SA"/>
    </w:rPr>
  </w:style>
  <w:style w:type="character" w:styleId="Rimandonotaapidipagina">
    <w:name w:val="footnote reference"/>
    <w:uiPriority w:val="99"/>
    <w:semiHidden/>
    <w:unhideWhenUsed/>
    <w:rsid w:val="003B4500"/>
    <w:rPr>
      <w:vertAlign w:val="superscript"/>
    </w:rPr>
  </w:style>
  <w:style w:type="paragraph" w:styleId="Corpodeltesto">
    <w:name w:val="Corpo del testo"/>
    <w:basedOn w:val="Normale"/>
    <w:link w:val="CorpodeltestoCarattere1"/>
    <w:unhideWhenUsed/>
    <w:rsid w:val="00BC6331"/>
    <w:pPr>
      <w:spacing w:after="120"/>
    </w:pPr>
    <w:rPr>
      <w:rFonts w:cs="Times New Roman"/>
      <w:lang w:val="x-none"/>
    </w:rPr>
  </w:style>
  <w:style w:type="character" w:customStyle="1" w:styleId="CorpodeltestoCarattere1">
    <w:name w:val="Corpo del testo Carattere1"/>
    <w:link w:val="Corpodeltesto"/>
    <w:rsid w:val="00BC6331"/>
    <w:rPr>
      <w:rFonts w:ascii="Cambria" w:hAnsi="Cambria" w:cs="Cambria"/>
      <w:sz w:val="24"/>
      <w:szCs w:val="24"/>
      <w:lang w:eastAsia="ar-SA"/>
    </w:rPr>
  </w:style>
  <w:style w:type="character" w:customStyle="1" w:styleId="markedcontent">
    <w:name w:val="markedcontent"/>
    <w:rsid w:val="00E64FE8"/>
  </w:style>
  <w:style w:type="character" w:customStyle="1" w:styleId="Titolo2Carattere">
    <w:name w:val="Titolo 2 Carattere"/>
    <w:link w:val="Titolo2"/>
    <w:uiPriority w:val="9"/>
    <w:semiHidden/>
    <w:rsid w:val="003C3F26"/>
    <w:rPr>
      <w:rFonts w:ascii="Calibri Light" w:hAnsi="Calibri Light"/>
      <w:b/>
      <w:bCs/>
      <w:i/>
      <w:iCs/>
      <w:sz w:val="28"/>
      <w:szCs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8982">
      <w:bodyDiv w:val="1"/>
      <w:marLeft w:val="0"/>
      <w:marRight w:val="0"/>
      <w:marTop w:val="0"/>
      <w:marBottom w:val="0"/>
      <w:divBdr>
        <w:top w:val="none" w:sz="0" w:space="0" w:color="auto"/>
        <w:left w:val="none" w:sz="0" w:space="0" w:color="auto"/>
        <w:bottom w:val="none" w:sz="0" w:space="0" w:color="auto"/>
        <w:right w:val="none" w:sz="0" w:space="0" w:color="auto"/>
      </w:divBdr>
    </w:div>
    <w:div w:id="1204095413">
      <w:bodyDiv w:val="1"/>
      <w:marLeft w:val="0"/>
      <w:marRight w:val="0"/>
      <w:marTop w:val="0"/>
      <w:marBottom w:val="0"/>
      <w:divBdr>
        <w:top w:val="none" w:sz="0" w:space="0" w:color="auto"/>
        <w:left w:val="none" w:sz="0" w:space="0" w:color="auto"/>
        <w:bottom w:val="none" w:sz="0" w:space="0" w:color="auto"/>
        <w:right w:val="none" w:sz="0" w:space="0" w:color="auto"/>
      </w:divBdr>
    </w:div>
    <w:div w:id="1971477283">
      <w:marLeft w:val="0"/>
      <w:marRight w:val="0"/>
      <w:marTop w:val="0"/>
      <w:marBottom w:val="0"/>
      <w:divBdr>
        <w:top w:val="none" w:sz="0" w:space="0" w:color="auto"/>
        <w:left w:val="none" w:sz="0" w:space="0" w:color="auto"/>
        <w:bottom w:val="none" w:sz="0" w:space="0" w:color="auto"/>
        <w:right w:val="none" w:sz="0" w:space="0" w:color="auto"/>
      </w:divBdr>
    </w:div>
    <w:div w:id="1971477284">
      <w:marLeft w:val="0"/>
      <w:marRight w:val="0"/>
      <w:marTop w:val="0"/>
      <w:marBottom w:val="0"/>
      <w:divBdr>
        <w:top w:val="none" w:sz="0" w:space="0" w:color="auto"/>
        <w:left w:val="none" w:sz="0" w:space="0" w:color="auto"/>
        <w:bottom w:val="none" w:sz="0" w:space="0" w:color="auto"/>
        <w:right w:val="none" w:sz="0" w:space="0" w:color="auto"/>
      </w:divBdr>
    </w:div>
    <w:div w:id="1971477285">
      <w:marLeft w:val="0"/>
      <w:marRight w:val="0"/>
      <w:marTop w:val="0"/>
      <w:marBottom w:val="0"/>
      <w:divBdr>
        <w:top w:val="none" w:sz="0" w:space="0" w:color="auto"/>
        <w:left w:val="none" w:sz="0" w:space="0" w:color="auto"/>
        <w:bottom w:val="none" w:sz="0" w:space="0" w:color="auto"/>
        <w:right w:val="none" w:sz="0" w:space="0" w:color="auto"/>
      </w:divBdr>
    </w:div>
    <w:div w:id="1971477286">
      <w:marLeft w:val="0"/>
      <w:marRight w:val="0"/>
      <w:marTop w:val="0"/>
      <w:marBottom w:val="0"/>
      <w:divBdr>
        <w:top w:val="none" w:sz="0" w:space="0" w:color="auto"/>
        <w:left w:val="none" w:sz="0" w:space="0" w:color="auto"/>
        <w:bottom w:val="none" w:sz="0" w:space="0" w:color="auto"/>
        <w:right w:val="none" w:sz="0" w:space="0" w:color="auto"/>
      </w:divBdr>
    </w:div>
    <w:div w:id="1971477287">
      <w:marLeft w:val="0"/>
      <w:marRight w:val="0"/>
      <w:marTop w:val="0"/>
      <w:marBottom w:val="0"/>
      <w:divBdr>
        <w:top w:val="none" w:sz="0" w:space="0" w:color="auto"/>
        <w:left w:val="none" w:sz="0" w:space="0" w:color="auto"/>
        <w:bottom w:val="none" w:sz="0" w:space="0" w:color="auto"/>
        <w:right w:val="none" w:sz="0" w:space="0" w:color="auto"/>
      </w:divBdr>
    </w:div>
    <w:div w:id="1971477288">
      <w:marLeft w:val="0"/>
      <w:marRight w:val="0"/>
      <w:marTop w:val="0"/>
      <w:marBottom w:val="0"/>
      <w:divBdr>
        <w:top w:val="none" w:sz="0" w:space="0" w:color="auto"/>
        <w:left w:val="none" w:sz="0" w:space="0" w:color="auto"/>
        <w:bottom w:val="none" w:sz="0" w:space="0" w:color="auto"/>
        <w:right w:val="none" w:sz="0" w:space="0" w:color="auto"/>
      </w:divBdr>
    </w:div>
    <w:div w:id="1971477289">
      <w:marLeft w:val="0"/>
      <w:marRight w:val="0"/>
      <w:marTop w:val="0"/>
      <w:marBottom w:val="0"/>
      <w:divBdr>
        <w:top w:val="none" w:sz="0" w:space="0" w:color="auto"/>
        <w:left w:val="none" w:sz="0" w:space="0" w:color="auto"/>
        <w:bottom w:val="none" w:sz="0" w:space="0" w:color="auto"/>
        <w:right w:val="none" w:sz="0" w:space="0" w:color="auto"/>
      </w:divBdr>
    </w:div>
    <w:div w:id="19714772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zione.politicheabitative@pec.rupar.puglia.it" TargetMode="External"/><Relationship Id="rId12" Type="http://schemas.openxmlformats.org/officeDocument/2006/relationships/hyperlink" Target="mailto:protocollo@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eprivacy.it/home/modulistica-e-servizi-onli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openxmlformats.org/officeDocument/2006/relationships/webSettings" Target="webSettings.xml"/><Relationship Id="rId9" Type="http://schemas.openxmlformats.org/officeDocument/2006/relationships/hyperlink" Target="mailto:sezione.politicheabitative@pec.rupar.pugli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6521</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 B_modello di domanda di partecipazione</vt:lpstr>
      <vt:lpstr/>
    </vt:vector>
  </TitlesOfParts>
  <Company>Microsoft</Company>
  <LinksUpToDate>false</LinksUpToDate>
  <CharactersWithSpaces>7649</CharactersWithSpaces>
  <SharedDoc>false</SharedDoc>
  <HLinks>
    <vt:vector size="36" baseType="variant">
      <vt:variant>
        <vt:i4>3670017</vt:i4>
      </vt:variant>
      <vt:variant>
        <vt:i4>15</vt:i4>
      </vt:variant>
      <vt:variant>
        <vt:i4>0</vt:i4>
      </vt:variant>
      <vt:variant>
        <vt:i4>5</vt:i4>
      </vt:variant>
      <vt:variant>
        <vt:lpwstr>mailto:protocollo@gpdp.it</vt:lpwstr>
      </vt:variant>
      <vt:variant>
        <vt:lpwstr/>
      </vt:variant>
      <vt:variant>
        <vt:i4>1179660</vt:i4>
      </vt:variant>
      <vt:variant>
        <vt:i4>12</vt:i4>
      </vt:variant>
      <vt:variant>
        <vt:i4>0</vt:i4>
      </vt:variant>
      <vt:variant>
        <vt:i4>5</vt:i4>
      </vt:variant>
      <vt:variant>
        <vt:lpwstr>https://www.garanteprivacy.it/home/modulistica-e-servizi-online</vt:lpwstr>
      </vt:variant>
      <vt:variant>
        <vt:lpwstr>diritti</vt:lpwstr>
      </vt:variant>
      <vt:variant>
        <vt:i4>5177383</vt:i4>
      </vt:variant>
      <vt:variant>
        <vt:i4>9</vt:i4>
      </vt:variant>
      <vt:variant>
        <vt:i4>0</vt:i4>
      </vt:variant>
      <vt:variant>
        <vt:i4>5</vt:i4>
      </vt:variant>
      <vt:variant>
        <vt:lpwstr>mailto:rpd@regione.puglia.it</vt:lpwstr>
      </vt:variant>
      <vt:variant>
        <vt:lpwstr/>
      </vt:variant>
      <vt:variant>
        <vt:i4>3866711</vt:i4>
      </vt:variant>
      <vt:variant>
        <vt:i4>6</vt:i4>
      </vt:variant>
      <vt:variant>
        <vt:i4>0</vt:i4>
      </vt:variant>
      <vt:variant>
        <vt:i4>5</vt:i4>
      </vt:variant>
      <vt:variant>
        <vt:lpwstr>mailto:sezione.politicheabitative@pec.rupar.puglia.it</vt:lpwstr>
      </vt:variant>
      <vt:variant>
        <vt:lpwstr/>
      </vt:variant>
      <vt:variant>
        <vt:i4>71</vt:i4>
      </vt:variant>
      <vt:variant>
        <vt:i4>3</vt:i4>
      </vt:variant>
      <vt:variant>
        <vt:i4>0</vt:i4>
      </vt:variant>
      <vt:variant>
        <vt:i4>5</vt:i4>
      </vt:variant>
      <vt:variant>
        <vt:lpwstr>tel:______________________</vt:lpwstr>
      </vt:variant>
      <vt:variant>
        <vt:lpwstr/>
      </vt:variant>
      <vt:variant>
        <vt:i4>3866711</vt:i4>
      </vt:variant>
      <vt:variant>
        <vt:i4>0</vt:i4>
      </vt:variant>
      <vt:variant>
        <vt:i4>0</vt:i4>
      </vt:variant>
      <vt:variant>
        <vt:i4>5</vt:i4>
      </vt:variant>
      <vt:variant>
        <vt:lpwstr>mailto:sezione.politicheabitative@pec.rupar.puglia.it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B_modello di domanda di partecipazione</dc:title>
  <dc:subject>All B_modello di domanda di partecipazione</dc:subject>
  <dc:creator>Maritè Cuonzo;Claudia Francavilla</dc:creator>
  <cp:keywords>aree gioco; domanda</cp:keywords>
  <cp:lastModifiedBy>Francavilla Claudia</cp:lastModifiedBy>
  <cp:revision>2</cp:revision>
  <cp:lastPrinted>2023-11-23T15:25:00Z</cp:lastPrinted>
  <dcterms:created xsi:type="dcterms:W3CDTF">2025-11-07T13:40:00Z</dcterms:created>
  <dcterms:modified xsi:type="dcterms:W3CDTF">2025-11-07T13:40:00Z</dcterms:modified>
  <cp:category>istanza</cp:category>
  <cp:contentStatus>italia</cp:contentStatus>
</cp:coreProperties>
</file>