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F625D" w14:textId="7417B401" w:rsidR="00A61EC6" w:rsidRDefault="002C3DA4" w:rsidP="00F827C5">
      <w:pPr>
        <w:pStyle w:val="Titolo1"/>
        <w:numPr>
          <w:ilvl w:val="0"/>
          <w:numId w:val="0"/>
        </w:numPr>
        <w:jc w:val="center"/>
        <w:rPr>
          <w:rFonts w:ascii="Book Antiqua" w:hAnsi="Book Antiqua" w:cs="Book Antiqua"/>
          <w:sz w:val="18"/>
          <w:szCs w:val="18"/>
        </w:rPr>
      </w:pPr>
      <w:r>
        <w:t>MODELLO</w:t>
      </w:r>
      <w:r w:rsidR="00A61EC6">
        <w:t xml:space="preserve"> </w:t>
      </w:r>
      <w:r w:rsidR="00906D34">
        <w:t>RIC</w:t>
      </w:r>
      <w:r w:rsidR="007C3C04">
        <w:t xml:space="preserve">LASSIFICAZIONE </w:t>
      </w:r>
      <w:r w:rsidR="00F65D9B">
        <w:t xml:space="preserve">SERVIZI </w:t>
      </w:r>
      <w:r w:rsidR="008448EC">
        <w:t>PAGAMENT</w:t>
      </w:r>
      <w:r w:rsidR="00F65D9B">
        <w:t>O</w:t>
      </w:r>
      <w:r w:rsidR="008448EC">
        <w:t xml:space="preserve"> </w:t>
      </w:r>
      <w:r w:rsidR="00A61EC6">
        <w:t>MYPAY</w:t>
      </w:r>
    </w:p>
    <w:p w14:paraId="1026746A" w14:textId="77777777" w:rsidR="00736F0D" w:rsidRPr="007B0FD5" w:rsidRDefault="00736F0D" w:rsidP="00736F0D">
      <w:pPr>
        <w:pStyle w:val="Corpotesto"/>
        <w:rPr>
          <w:rFonts w:ascii="Calibri" w:hAnsi="Calibri" w:cs="Calibri"/>
          <w:sz w:val="18"/>
          <w:szCs w:val="18"/>
        </w:rPr>
      </w:pPr>
      <w:bookmarkStart w:id="0" w:name="_Hlk138926739"/>
      <w:r w:rsidRPr="007B0FD5">
        <w:rPr>
          <w:rFonts w:ascii="Calibri" w:hAnsi="Calibri" w:cs="Calibri"/>
          <w:sz w:val="18"/>
          <w:szCs w:val="18"/>
        </w:rPr>
        <w:t xml:space="preserve">Modulo da compilare e da spedire con firmato digitalmente all'indirizzo </w:t>
      </w:r>
      <w:r>
        <w:rPr>
          <w:rFonts w:ascii="Calibri" w:hAnsi="Calibri" w:cs="Calibri"/>
          <w:sz w:val="18"/>
          <w:szCs w:val="18"/>
        </w:rPr>
        <w:t xml:space="preserve">mail </w:t>
      </w:r>
      <w:hyperlink r:id="rId8" w:history="1">
        <w:r w:rsidRPr="00FF4CE0">
          <w:rPr>
            <w:rStyle w:val="Collegamentoipertestuale"/>
            <w:rFonts w:ascii="Calibri" w:hAnsi="Calibri" w:cs="Calibri"/>
            <w:sz w:val="18"/>
            <w:szCs w:val="18"/>
          </w:rPr>
          <w:t>helpdesk.pagamenti@regione.puglia.it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</w:p>
    <w:bookmarkEnd w:id="0"/>
    <w:p w14:paraId="76AA13CB" w14:textId="77777777" w:rsidR="00A61EC6" w:rsidRDefault="00A61EC6">
      <w:pPr>
        <w:pStyle w:val="Titolo1"/>
        <w:numPr>
          <w:ilvl w:val="0"/>
          <w:numId w:val="0"/>
        </w:numPr>
        <w:ind w:left="432"/>
        <w:rPr>
          <w:sz w:val="20"/>
          <w:szCs w:val="20"/>
        </w:rPr>
      </w:pPr>
    </w:p>
    <w:p w14:paraId="75C65591" w14:textId="77777777" w:rsidR="00A61EC6" w:rsidRDefault="00A61EC6">
      <w:pPr>
        <w:rPr>
          <w:rFonts w:ascii="Arial" w:hAnsi="Arial" w:cs="Arial"/>
          <w:szCs w:val="20"/>
        </w:rPr>
      </w:pPr>
      <w:proofErr w:type="spellStart"/>
      <w:r>
        <w:rPr>
          <w:rFonts w:ascii="Book Antiqua" w:hAnsi="Book Antiqua" w:cs="Book Antiqua"/>
        </w:rPr>
        <w:t>Prot</w:t>
      </w:r>
      <w:proofErr w:type="spellEnd"/>
      <w:r>
        <w:rPr>
          <w:rFonts w:ascii="Book Antiqua" w:hAnsi="Book Antiqua" w:cs="Book Antiqua"/>
        </w:rPr>
        <w:t xml:space="preserve"> n° 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 xml:space="preserve">  </w:t>
      </w:r>
    </w:p>
    <w:p w14:paraId="54CDA192" w14:textId="67B7431A" w:rsidR="00AA16C3" w:rsidRDefault="00AA16C3">
      <w:pPr>
        <w:ind w:left="6372"/>
        <w:jc w:val="left"/>
        <w:rPr>
          <w:rFonts w:ascii="Arial" w:hAnsi="Arial" w:cs="Arial"/>
          <w:szCs w:val="20"/>
        </w:rPr>
      </w:pPr>
    </w:p>
    <w:p w14:paraId="7C962C4F" w14:textId="77777777" w:rsidR="008448EC" w:rsidRDefault="008448EC">
      <w:pPr>
        <w:ind w:left="6372"/>
        <w:jc w:val="left"/>
        <w:rPr>
          <w:rFonts w:ascii="Arial" w:hAnsi="Arial" w:cs="Arial"/>
          <w:szCs w:val="20"/>
        </w:rPr>
      </w:pPr>
    </w:p>
    <w:p w14:paraId="3178EA2C" w14:textId="77777777" w:rsidR="00736F0D" w:rsidRDefault="00736F0D" w:rsidP="00736F0D">
      <w:pPr>
        <w:ind w:left="6372"/>
        <w:jc w:val="left"/>
        <w:rPr>
          <w:rFonts w:ascii="Arial" w:hAnsi="Arial" w:cs="Arial"/>
          <w:b/>
          <w:szCs w:val="20"/>
        </w:rPr>
      </w:pPr>
      <w:bookmarkStart w:id="1" w:name="_Hlk138926319"/>
      <w:bookmarkStart w:id="2" w:name="_Hlk138926833"/>
      <w:r>
        <w:rPr>
          <w:rFonts w:ascii="Arial" w:hAnsi="Arial" w:cs="Arial"/>
          <w:szCs w:val="20"/>
        </w:rPr>
        <w:t xml:space="preserve">Spett. le </w:t>
      </w:r>
    </w:p>
    <w:p w14:paraId="06BC68AA" w14:textId="77777777" w:rsidR="00736F0D" w:rsidRDefault="00736F0D" w:rsidP="00736F0D">
      <w:pPr>
        <w:ind w:left="6372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Regione Puglia</w:t>
      </w:r>
    </w:p>
    <w:p w14:paraId="0507EA99" w14:textId="77777777" w:rsidR="00736F0D" w:rsidRDefault="00736F0D" w:rsidP="00736F0D">
      <w:pPr>
        <w:ind w:left="6372"/>
        <w:jc w:val="left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Lungomare N. Sauro, 33</w:t>
      </w:r>
    </w:p>
    <w:p w14:paraId="1BBFA2D6" w14:textId="77777777" w:rsidR="00736F0D" w:rsidRDefault="00736F0D" w:rsidP="00736F0D">
      <w:pPr>
        <w:ind w:left="6372"/>
        <w:jc w:val="left"/>
      </w:pPr>
      <w:r>
        <w:rPr>
          <w:rFonts w:ascii="Arial" w:hAnsi="Arial" w:cs="Arial"/>
          <w:szCs w:val="20"/>
        </w:rPr>
        <w:t xml:space="preserve">70100 </w:t>
      </w:r>
      <w:r w:rsidRPr="00AC6B42">
        <w:rPr>
          <w:rFonts w:ascii="Arial" w:hAnsi="Arial" w:cs="Arial"/>
          <w:szCs w:val="20"/>
          <w:u w:val="single"/>
        </w:rPr>
        <w:t>BARI</w:t>
      </w:r>
      <w:bookmarkEnd w:id="2"/>
    </w:p>
    <w:bookmarkEnd w:id="1"/>
    <w:p w14:paraId="53A60858" w14:textId="77777777" w:rsidR="00A61EC6" w:rsidRDefault="00A61EC6">
      <w:pPr>
        <w:jc w:val="right"/>
      </w:pPr>
    </w:p>
    <w:p w14:paraId="239B0045" w14:textId="77777777" w:rsidR="00AA16C3" w:rsidRDefault="00AA16C3">
      <w:pPr>
        <w:jc w:val="right"/>
      </w:pPr>
    </w:p>
    <w:p w14:paraId="0C662AEA" w14:textId="77777777" w:rsidR="00AA16C3" w:rsidRDefault="00AA16C3">
      <w:pPr>
        <w:jc w:val="right"/>
      </w:pPr>
    </w:p>
    <w:p w14:paraId="4689104D" w14:textId="77777777" w:rsidR="00A61EC6" w:rsidRDefault="00A61EC6">
      <w:pPr>
        <w:rPr>
          <w:sz w:val="16"/>
          <w:szCs w:val="16"/>
        </w:rPr>
      </w:pPr>
    </w:p>
    <w:p w14:paraId="134323C8" w14:textId="5F6C5251" w:rsidR="00A61EC6" w:rsidRPr="005726DF" w:rsidRDefault="00B51E28" w:rsidP="00B51E28">
      <w:pPr>
        <w:spacing w:after="120" w:line="360" w:lineRule="auto"/>
        <w:rPr>
          <w:szCs w:val="20"/>
        </w:rPr>
      </w:pPr>
      <w:r w:rsidRPr="005726DF">
        <w:rPr>
          <w:szCs w:val="20"/>
        </w:rPr>
        <w:t>L’Ente scrivente</w:t>
      </w:r>
      <w:r>
        <w:rPr>
          <w:szCs w:val="20"/>
        </w:rPr>
        <w:t xml:space="preserve"> ____________________________________________________________,</w:t>
      </w:r>
      <w:r w:rsidRPr="005726DF">
        <w:rPr>
          <w:szCs w:val="20"/>
        </w:rPr>
        <w:t xml:space="preserve">  con sede in</w:t>
      </w:r>
      <w:r>
        <w:rPr>
          <w:szCs w:val="20"/>
        </w:rPr>
        <w:t xml:space="preserve"> ______________________________________________________________</w:t>
      </w:r>
      <w:r w:rsidRPr="005726DF">
        <w:rPr>
          <w:szCs w:val="20"/>
        </w:rPr>
        <w:t>, codice fiscale / partita IVA</w:t>
      </w:r>
      <w:r>
        <w:rPr>
          <w:szCs w:val="20"/>
        </w:rPr>
        <w:t xml:space="preserve"> _________________________</w:t>
      </w:r>
      <w:r w:rsidRPr="005726DF">
        <w:rPr>
          <w:szCs w:val="20"/>
        </w:rPr>
        <w:t xml:space="preserve">, </w:t>
      </w:r>
      <w:r>
        <w:rPr>
          <w:szCs w:val="20"/>
        </w:rPr>
        <w:t xml:space="preserve">codice IPA: ____________, indirizzo PEC: ____________________________________________________________ </w:t>
      </w:r>
      <w:r w:rsidRPr="005726DF">
        <w:rPr>
          <w:szCs w:val="20"/>
        </w:rPr>
        <w:t xml:space="preserve">chiede di </w:t>
      </w:r>
      <w:r w:rsidR="00F65D9B">
        <w:rPr>
          <w:szCs w:val="20"/>
        </w:rPr>
        <w:t>aggiornare</w:t>
      </w:r>
      <w:r w:rsidR="007C3C04">
        <w:rPr>
          <w:szCs w:val="20"/>
        </w:rPr>
        <w:t xml:space="preserve"> i dati relativi alla </w:t>
      </w:r>
      <w:r w:rsidR="0059523E">
        <w:rPr>
          <w:szCs w:val="20"/>
        </w:rPr>
        <w:t xml:space="preserve">tassonomia o alla </w:t>
      </w:r>
      <w:r w:rsidR="007C3C04">
        <w:rPr>
          <w:szCs w:val="20"/>
        </w:rPr>
        <w:t xml:space="preserve">classificazione </w:t>
      </w:r>
      <w:r w:rsidR="0059523E">
        <w:rPr>
          <w:szCs w:val="20"/>
        </w:rPr>
        <w:t xml:space="preserve">in bilancio </w:t>
      </w:r>
      <w:r w:rsidR="008448EC">
        <w:rPr>
          <w:szCs w:val="20"/>
        </w:rPr>
        <w:t>dei pagamenti</w:t>
      </w:r>
      <w:r w:rsidR="007C3C04">
        <w:rPr>
          <w:szCs w:val="20"/>
        </w:rPr>
        <w:t xml:space="preserve"> nei pagamenti </w:t>
      </w:r>
      <w:r w:rsidR="008448EC">
        <w:rPr>
          <w:szCs w:val="20"/>
        </w:rPr>
        <w:t xml:space="preserve">spontanei </w:t>
      </w:r>
      <w:r w:rsidR="007C3C04">
        <w:rPr>
          <w:szCs w:val="20"/>
        </w:rPr>
        <w:t>esistenti</w:t>
      </w:r>
      <w:r>
        <w:rPr>
          <w:szCs w:val="20"/>
        </w:rPr>
        <w:t>, come di seguito specificato:</w:t>
      </w:r>
      <w:r w:rsidR="00A61EC6" w:rsidRPr="005726DF">
        <w:rPr>
          <w:szCs w:val="20"/>
        </w:rPr>
        <w:t xml:space="preserve"> </w:t>
      </w:r>
    </w:p>
    <w:p w14:paraId="11C05FEA" w14:textId="77777777" w:rsidR="00A61EC6" w:rsidRDefault="00A61EC6">
      <w:pPr>
        <w:rPr>
          <w:sz w:val="16"/>
          <w:szCs w:val="16"/>
        </w:rPr>
      </w:pPr>
    </w:p>
    <w:p w14:paraId="1C2C4696" w14:textId="77777777" w:rsidR="00A61EC6" w:rsidRDefault="00A61EC6">
      <w:pPr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061"/>
      </w:tblGrid>
      <w:tr w:rsidR="00A61EC6" w14:paraId="3B96428C" w14:textId="77777777"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9CB345" w14:textId="77777777" w:rsidR="00A61EC6" w:rsidRDefault="002C3DA4">
            <w:pPr>
              <w:jc w:val="center"/>
            </w:pPr>
            <w:r>
              <w:rPr>
                <w:b/>
              </w:rPr>
              <w:t>RIFERIMENTO ENTE</w:t>
            </w:r>
          </w:p>
        </w:tc>
      </w:tr>
    </w:tbl>
    <w:p w14:paraId="0E83BE98" w14:textId="77777777" w:rsidR="00A61EC6" w:rsidRDefault="00A61EC6">
      <w:pPr>
        <w:jc w:val="center"/>
        <w:rPr>
          <w:b/>
        </w:rPr>
      </w:pPr>
    </w:p>
    <w:p w14:paraId="6F337680" w14:textId="7ADFA842" w:rsidR="00A61EC6" w:rsidRDefault="00A61EC6">
      <w:pPr>
        <w:rPr>
          <w:sz w:val="16"/>
          <w:szCs w:val="16"/>
        </w:rPr>
      </w:pPr>
      <w:r>
        <w:t xml:space="preserve">Specificare </w:t>
      </w:r>
      <w:r w:rsidR="002C3DA4">
        <w:t xml:space="preserve">il riferimento dell’Ente </w:t>
      </w:r>
      <w:r w:rsidR="007C3C04">
        <w:t xml:space="preserve">in caso di necessità di chiarimenti inerenti </w:t>
      </w:r>
      <w:proofErr w:type="gramStart"/>
      <w:r w:rsidR="007C3C04">
        <w:t>il</w:t>
      </w:r>
      <w:proofErr w:type="gramEnd"/>
      <w:r w:rsidR="007C3C04">
        <w:t xml:space="preserve"> modello</w:t>
      </w:r>
      <w:r w:rsidR="002C3DA4">
        <w:t>:</w:t>
      </w:r>
    </w:p>
    <w:p w14:paraId="24560FED" w14:textId="77777777" w:rsidR="00A61EC6" w:rsidRDefault="00A61EC6">
      <w:pPr>
        <w:rPr>
          <w:sz w:val="16"/>
          <w:szCs w:val="16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90"/>
        <w:gridCol w:w="5191"/>
      </w:tblGrid>
      <w:tr w:rsidR="00A61EC6" w:rsidRPr="00F13A26" w14:paraId="3F20D35C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DC1A7" w14:textId="77777777" w:rsidR="00A61EC6" w:rsidRPr="00F13A26" w:rsidRDefault="00A61EC6">
            <w:pPr>
              <w:snapToGrid w:val="0"/>
              <w:jc w:val="left"/>
              <w:rPr>
                <w:rFonts w:ascii="Calibri" w:hAnsi="Calibri" w:cs="Calibri"/>
                <w:szCs w:val="20"/>
              </w:rPr>
            </w:pPr>
          </w:p>
          <w:p w14:paraId="68EAF33D" w14:textId="5803DC4B" w:rsidR="00A61EC6" w:rsidRPr="00F13A26" w:rsidRDefault="007C3C04">
            <w:pPr>
              <w:jc w:val="lef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Ufficio</w:t>
            </w:r>
            <w:r w:rsidR="002C3DA4" w:rsidRPr="00F13A26">
              <w:rPr>
                <w:rFonts w:ascii="Calibri" w:hAnsi="Calibri" w:cs="Calibri"/>
                <w:szCs w:val="20"/>
              </w:rPr>
              <w:t xml:space="preserve"> richiedente</w:t>
            </w:r>
          </w:p>
          <w:p w14:paraId="1882679E" w14:textId="77777777" w:rsidR="00A61EC6" w:rsidRPr="00F13A26" w:rsidRDefault="00A61EC6">
            <w:pPr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E6EC" w14:textId="77777777" w:rsidR="00A61EC6" w:rsidRPr="00F13A26" w:rsidRDefault="00A61EC6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A61EC6" w:rsidRPr="00F13A26" w14:paraId="0634E8E2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95247" w14:textId="77777777" w:rsidR="00A61EC6" w:rsidRPr="00F13A26" w:rsidRDefault="00A61EC6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</w:p>
          <w:p w14:paraId="22B6502D" w14:textId="77777777" w:rsidR="00A61EC6" w:rsidRPr="00F13A26" w:rsidRDefault="002C3DA4">
            <w:pPr>
              <w:jc w:val="left"/>
              <w:rPr>
                <w:rFonts w:ascii="Calibri" w:hAnsi="Calibri" w:cs="Calibri"/>
                <w:szCs w:val="20"/>
              </w:rPr>
            </w:pPr>
            <w:r w:rsidRPr="00F13A26">
              <w:rPr>
                <w:rFonts w:ascii="Calibri" w:hAnsi="Calibri" w:cs="Calibri"/>
                <w:szCs w:val="20"/>
              </w:rPr>
              <w:t xml:space="preserve">Nome e Cognome Referente </w:t>
            </w:r>
          </w:p>
          <w:p w14:paraId="472E94C8" w14:textId="77777777" w:rsidR="00A61EC6" w:rsidRPr="00F13A26" w:rsidRDefault="00A61EC6">
            <w:pPr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8C9A" w14:textId="77777777" w:rsidR="00A61EC6" w:rsidRPr="00F13A26" w:rsidRDefault="00A61EC6">
            <w:pPr>
              <w:snapToGrid w:val="0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A61EC6" w:rsidRPr="00F13A26" w14:paraId="6DD1B621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6E006" w14:textId="77777777" w:rsidR="00A61EC6" w:rsidRPr="00F13A26" w:rsidRDefault="00A61EC6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</w:p>
          <w:p w14:paraId="6C5D0950" w14:textId="77777777" w:rsidR="00A61EC6" w:rsidRPr="00F13A26" w:rsidRDefault="002C3DA4">
            <w:pPr>
              <w:jc w:val="left"/>
              <w:rPr>
                <w:rFonts w:ascii="Calibri" w:hAnsi="Calibri" w:cs="Calibri"/>
                <w:szCs w:val="20"/>
              </w:rPr>
            </w:pPr>
            <w:proofErr w:type="gramStart"/>
            <w:r w:rsidRPr="00F13A26">
              <w:rPr>
                <w:rFonts w:ascii="Calibri" w:hAnsi="Calibri" w:cs="Calibri"/>
                <w:szCs w:val="20"/>
              </w:rPr>
              <w:t>Email</w:t>
            </w:r>
            <w:proofErr w:type="gramEnd"/>
            <w:r w:rsidRPr="00F13A26">
              <w:rPr>
                <w:rFonts w:ascii="Calibri" w:hAnsi="Calibri" w:cs="Calibri"/>
                <w:szCs w:val="20"/>
              </w:rPr>
              <w:t xml:space="preserve"> r</w:t>
            </w:r>
            <w:r w:rsidR="00A650CD">
              <w:rPr>
                <w:rFonts w:ascii="Calibri" w:hAnsi="Calibri" w:cs="Calibri"/>
                <w:szCs w:val="20"/>
              </w:rPr>
              <w:t>ichiedente</w:t>
            </w:r>
          </w:p>
          <w:p w14:paraId="483B38AC" w14:textId="77777777" w:rsidR="00A61EC6" w:rsidRPr="00F13A26" w:rsidRDefault="00A61EC6">
            <w:pPr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0D01" w14:textId="77777777" w:rsidR="00A61EC6" w:rsidRPr="00F13A26" w:rsidRDefault="00A61EC6">
            <w:pPr>
              <w:snapToGrid w:val="0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2C3DA4" w:rsidRPr="00F13A26" w14:paraId="0CCA3330" w14:textId="77777777" w:rsidTr="002C3DA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4F6DE" w14:textId="77777777" w:rsidR="002C3DA4" w:rsidRPr="00F13A26" w:rsidRDefault="002C3DA4" w:rsidP="00F13A26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</w:p>
          <w:p w14:paraId="6DBF6542" w14:textId="77777777" w:rsidR="002C3DA4" w:rsidRPr="00F13A26" w:rsidRDefault="002C3DA4" w:rsidP="002C3DA4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  <w:r w:rsidRPr="00F13A26">
              <w:rPr>
                <w:rFonts w:ascii="Calibri" w:hAnsi="Calibri" w:cs="Calibri"/>
                <w:bCs/>
                <w:szCs w:val="20"/>
              </w:rPr>
              <w:t>Riferimento telefonico R</w:t>
            </w:r>
            <w:r w:rsidR="00A650CD">
              <w:rPr>
                <w:rFonts w:ascii="Calibri" w:hAnsi="Calibri" w:cs="Calibri"/>
                <w:bCs/>
                <w:szCs w:val="20"/>
              </w:rPr>
              <w:t>ichiedente</w:t>
            </w:r>
          </w:p>
          <w:p w14:paraId="629C812C" w14:textId="77777777" w:rsidR="002C3DA4" w:rsidRPr="00F13A26" w:rsidRDefault="002C3DA4" w:rsidP="002C3DA4">
            <w:pPr>
              <w:snapToGrid w:val="0"/>
              <w:jc w:val="left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59EA" w14:textId="77777777" w:rsidR="002C3DA4" w:rsidRPr="00F13A26" w:rsidRDefault="002C3DA4" w:rsidP="00F13A26">
            <w:pPr>
              <w:snapToGrid w:val="0"/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14:paraId="441A6F5C" w14:textId="77777777" w:rsidR="00A61EC6" w:rsidRDefault="00A61EC6">
      <w:pPr>
        <w:rPr>
          <w:sz w:val="16"/>
          <w:szCs w:val="16"/>
        </w:rPr>
      </w:pPr>
    </w:p>
    <w:p w14:paraId="452EFBBB" w14:textId="77777777" w:rsidR="00A61EC6" w:rsidRDefault="00A650CD">
      <w:pPr>
        <w:rPr>
          <w:sz w:val="16"/>
          <w:szCs w:val="16"/>
        </w:rPr>
      </w:pPr>
      <w:r>
        <w:rPr>
          <w:sz w:val="16"/>
          <w:szCs w:val="16"/>
        </w:rPr>
        <w:t>I riferimenti saranno utilizzati in caso di necessità di chiarimenti relativi alla richiesta.</w:t>
      </w:r>
    </w:p>
    <w:p w14:paraId="367C1092" w14:textId="77777777" w:rsidR="00A650CD" w:rsidRDefault="00A650CD">
      <w:pPr>
        <w:rPr>
          <w:sz w:val="16"/>
          <w:szCs w:val="16"/>
        </w:rPr>
      </w:pPr>
    </w:p>
    <w:p w14:paraId="5094907F" w14:textId="5EFEA4AB" w:rsidR="00AA16C3" w:rsidRDefault="00AA16C3">
      <w:pPr>
        <w:rPr>
          <w:sz w:val="16"/>
          <w:szCs w:val="16"/>
        </w:rPr>
      </w:pPr>
    </w:p>
    <w:p w14:paraId="27D6BBE3" w14:textId="73F2B759" w:rsidR="007C3C04" w:rsidRDefault="007C3C04">
      <w:pPr>
        <w:rPr>
          <w:sz w:val="16"/>
          <w:szCs w:val="16"/>
        </w:rPr>
      </w:pPr>
    </w:p>
    <w:p w14:paraId="689709FA" w14:textId="0E325145" w:rsidR="008448EC" w:rsidRDefault="007C3C04" w:rsidP="007C3C04">
      <w:r>
        <w:t>Per poter agganciare i dati relativi ai pagamenti al bilancio dell’ente, è possibile associare ad ogni dovuto spontaneo un capitolo di bilancio, il codice ufficio e un codice accertamento compilando l</w:t>
      </w:r>
      <w:r w:rsidR="00BE3527">
        <w:t>a</w:t>
      </w:r>
      <w:r>
        <w:t xml:space="preserve"> tabell</w:t>
      </w:r>
      <w:r w:rsidR="00BE3527">
        <w:t>a</w:t>
      </w:r>
      <w:r>
        <w:t xml:space="preserve"> che segu</w:t>
      </w:r>
      <w:r w:rsidR="00BE3527">
        <w:t>e</w:t>
      </w:r>
      <w:r>
        <w:t xml:space="preserve">. </w:t>
      </w:r>
    </w:p>
    <w:p w14:paraId="4DDAFF79" w14:textId="5436C470" w:rsidR="007C3C04" w:rsidRDefault="008448EC" w:rsidP="007C3C04">
      <w:r>
        <w:t>Si fa presente che nei dovuti per flussi è possibile specificare i dati utili per la classificazione nel flusso di dati, come indicato nel tracciato v. 1.3.</w:t>
      </w:r>
    </w:p>
    <w:p w14:paraId="0AABD569" w14:textId="3F739C5C" w:rsidR="00F65D9B" w:rsidRDefault="00F65D9B" w:rsidP="007C3BEF">
      <w:r>
        <w:t>I codici tassonomici associati ai servizi di pagamento vanno periodicamente verificati e aggiornati in relazione alle versioni di tassonomia rilasciate da pagoPA. L’attribuzione della tassonomia ai pagamenti è una prerogativa dell’ente che dispone i pagamenti</w:t>
      </w:r>
      <w:r w:rsidR="0059523E">
        <w:t>.</w:t>
      </w:r>
    </w:p>
    <w:p w14:paraId="777D33CB" w14:textId="77777777" w:rsidR="0059523E" w:rsidRDefault="0059523E" w:rsidP="007C3BEF"/>
    <w:p w14:paraId="5A09274E" w14:textId="3B6487F4" w:rsidR="007C3BEF" w:rsidRDefault="007C3BEF" w:rsidP="007C3BEF">
      <w:pPr>
        <w:rPr>
          <w:rFonts w:ascii="Calibri" w:hAnsi="Calibri" w:cs="Calibri"/>
          <w:szCs w:val="22"/>
        </w:rPr>
      </w:pPr>
    </w:p>
    <w:p w14:paraId="1AC064D9" w14:textId="77777777" w:rsidR="00BE3527" w:rsidRDefault="00BE3527" w:rsidP="007C3BEF">
      <w:pPr>
        <w:rPr>
          <w:rFonts w:ascii="Calibri" w:hAnsi="Calibri" w:cs="Calibri"/>
          <w:szCs w:val="22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0"/>
        <w:gridCol w:w="3488"/>
        <w:gridCol w:w="1589"/>
        <w:gridCol w:w="1418"/>
        <w:gridCol w:w="1417"/>
        <w:gridCol w:w="1276"/>
      </w:tblGrid>
      <w:tr w:rsidR="00906D34" w14:paraId="26542FEA" w14:textId="77777777" w:rsidTr="00906D34"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35C85C" w14:textId="2E93CA6C" w:rsidR="00906D34" w:rsidRPr="007C3BEF" w:rsidRDefault="00906D34">
            <w:pPr>
              <w:jc w:val="center"/>
              <w:rPr>
                <w:rFonts w:asciiTheme="minorHAnsi" w:hAnsiTheme="minorHAnsi" w:cstheme="minorHAnsi"/>
                <w:b/>
                <w:noProof/>
                <w:szCs w:val="20"/>
              </w:rPr>
            </w:pPr>
            <w:r w:rsidRPr="007C3BEF">
              <w:rPr>
                <w:rFonts w:asciiTheme="minorHAnsi" w:hAnsiTheme="minorHAnsi" w:cstheme="minorHAnsi"/>
                <w:b/>
                <w:noProof/>
                <w:szCs w:val="20"/>
              </w:rPr>
              <w:lastRenderedPageBreak/>
              <w:t>TABELLA ASSOCIAZIONE TIPOLOGIE DI DOVUTO al BILANCIO dell’ENTE</w:t>
            </w:r>
          </w:p>
        </w:tc>
      </w:tr>
      <w:tr w:rsidR="00906D34" w14:paraId="3365FD5B" w14:textId="77777777" w:rsidTr="00906D34">
        <w:trPr>
          <w:trHeight w:val="7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</w:tcPr>
          <w:p w14:paraId="06BEEA38" w14:textId="77777777" w:rsidR="00906D34" w:rsidRPr="007C3BEF" w:rsidRDefault="00906D34" w:rsidP="00906D3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652C2163" w14:textId="77777777" w:rsidR="00906D34" w:rsidRPr="007C3BEF" w:rsidRDefault="00906D34" w:rsidP="00906D3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C3BEF">
              <w:rPr>
                <w:rFonts w:asciiTheme="minorHAnsi" w:hAnsiTheme="minorHAnsi" w:cstheme="minorHAnsi"/>
                <w:b/>
                <w:bCs/>
                <w:szCs w:val="20"/>
              </w:rPr>
              <w:t>N.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14:paraId="6909B1E6" w14:textId="77777777" w:rsidR="00906D34" w:rsidRPr="007C3BEF" w:rsidRDefault="00906D34" w:rsidP="00906D3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C3BEF">
              <w:rPr>
                <w:rFonts w:asciiTheme="minorHAnsi" w:hAnsiTheme="minorHAnsi" w:cstheme="minorHAnsi"/>
                <w:b/>
                <w:bCs/>
                <w:szCs w:val="20"/>
              </w:rPr>
              <w:t>CODICE DEL TIPO DI DOVUTO</w:t>
            </w:r>
          </w:p>
          <w:p w14:paraId="33FAA3B7" w14:textId="77777777" w:rsidR="00906D34" w:rsidRPr="007C3BEF" w:rsidRDefault="00906D34" w:rsidP="00906D3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C3BEF">
              <w:rPr>
                <w:rFonts w:asciiTheme="minorHAnsi" w:hAnsiTheme="minorHAnsi" w:cstheme="minorHAnsi"/>
                <w:b/>
                <w:bCs/>
                <w:szCs w:val="20"/>
              </w:rPr>
              <w:t>Inserito nella precedente sezione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A245DB1" w14:textId="754B08E2" w:rsidR="00906D34" w:rsidRPr="007C3BEF" w:rsidRDefault="00906D34" w:rsidP="00906D3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C3BEF">
              <w:rPr>
                <w:rFonts w:asciiTheme="minorHAnsi" w:hAnsiTheme="minorHAnsi" w:cstheme="minorHAnsi"/>
                <w:b/>
                <w:bCs/>
                <w:szCs w:val="20"/>
              </w:rPr>
              <w:t xml:space="preserve">Codice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tassonomico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14:paraId="3167712F" w14:textId="2612611D" w:rsidR="00906D34" w:rsidRPr="007C3BEF" w:rsidRDefault="00906D34" w:rsidP="00906D3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C3BEF">
              <w:rPr>
                <w:rFonts w:asciiTheme="minorHAnsi" w:hAnsiTheme="minorHAnsi" w:cstheme="minorHAnsi"/>
                <w:b/>
                <w:bCs/>
                <w:szCs w:val="20"/>
              </w:rPr>
              <w:t>Codice CAPITOLO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  <w:hideMark/>
          </w:tcPr>
          <w:p w14:paraId="686DD969" w14:textId="77777777" w:rsidR="00906D34" w:rsidRPr="007C3BEF" w:rsidRDefault="00906D34" w:rsidP="00906D3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C3BEF">
              <w:rPr>
                <w:rFonts w:asciiTheme="minorHAnsi" w:hAnsiTheme="minorHAnsi" w:cstheme="minorHAnsi"/>
                <w:b/>
                <w:bCs/>
                <w:szCs w:val="20"/>
              </w:rPr>
              <w:t>Codice UFFICIO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14:paraId="593A79F8" w14:textId="77777777" w:rsidR="00906D34" w:rsidRPr="007C3BEF" w:rsidRDefault="00906D34" w:rsidP="00906D3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C3BEF">
              <w:rPr>
                <w:rFonts w:asciiTheme="minorHAnsi" w:hAnsiTheme="minorHAnsi" w:cstheme="minorHAnsi"/>
                <w:b/>
                <w:bCs/>
                <w:szCs w:val="20"/>
              </w:rPr>
              <w:t>Codice ACCERTAMENTO</w:t>
            </w:r>
          </w:p>
        </w:tc>
      </w:tr>
      <w:tr w:rsidR="00574420" w14:paraId="30FDD0B3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B552DD" w14:textId="24C1896C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8DB13" w14:textId="541AD746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410E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94C3C" w14:textId="502B2611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2E559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59B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65FA1114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3C347A" w14:textId="388D0644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5F0CE" w14:textId="2FC1CAC7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50FE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3E96D" w14:textId="61AC789F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EC53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189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4167660F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6E287F" w14:textId="5A80510C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14701F" w14:textId="15362D9B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C42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1E22E3" w14:textId="77DBE2F5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2D3F3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4E1C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310A7507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317C7" w14:textId="597430B6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740E52" w14:textId="07B22CFA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D76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56689D" w14:textId="6AD88680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F7F63A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C27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1D14E80E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386E1F" w14:textId="413C3959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E5A0A3" w14:textId="597D914E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5BF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504CFA" w14:textId="74CFA03E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602C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4DB10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6A861CE9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722A6" w14:textId="0C65170A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911AD" w14:textId="3E70E745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EE31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47C562" w14:textId="1F2BECDF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C088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3D2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4455C395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101580" w14:textId="1108DB24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596D5" w14:textId="1D318D5D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2B5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84039" w14:textId="5100BD12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D49230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203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51607401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D10A9" w14:textId="6F43C01E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4DB98" w14:textId="1BCBA9F4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A5A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9128A" w14:textId="65256D3D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28F414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62B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0B4558DC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F1C8E" w14:textId="27A277F0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77DC2" w14:textId="152E2DDF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2E71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02CDA" w14:textId="16CD1354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759BF0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109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0BF2DB45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6EA7E4" w14:textId="1385225E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BC9F7" w14:textId="1EE0074F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7A06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FF78E" w14:textId="2EE19658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8A89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ECC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29BFFE8A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2A53A" w14:textId="67F032F6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9A6FE" w14:textId="75841A41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E585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8411A" w14:textId="13C2F9AC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672C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8765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5DA031FE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94CD99" w14:textId="1E36A441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A03BC6" w14:textId="04DFF13F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ABC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2208ED" w14:textId="69A1F555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BD387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712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6934ACC0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AAB4CA" w14:textId="32F81507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68937" w14:textId="31480517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5F0B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AE909" w14:textId="0FC49CDC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3AC0E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63F0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52A208B5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4354B" w14:textId="56844D0C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D352A" w14:textId="724B86EE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AAC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D91EF" w14:textId="2FC4E889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4331A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258A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5975056C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34EA70" w14:textId="2D678F4D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1286A1" w14:textId="2C8CB77A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829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C3B450" w14:textId="63BA9546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E95B7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E97C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76B48BAD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DF618" w14:textId="58EAB14B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6EC35" w14:textId="78F1377D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00F6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07FE7" w14:textId="23886EE5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781C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A13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5A2371B1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F5DBE" w14:textId="298B78E8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9BF918" w14:textId="3EA05FE4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5AF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FFAF7" w14:textId="2818B8EE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3BA947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D09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64FDF83A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CD686C" w14:textId="2AF0D4AD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2BB7E7" w14:textId="66AA3645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6C4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3AC308" w14:textId="325D09F9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58C08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E4D8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6386FCA8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28A707" w14:textId="67EE229C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9CAF33" w14:textId="741BC1FE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7FEC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FA3AE1" w14:textId="5FCB8D74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18D3F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9CF9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74420" w14:paraId="37C4B18C" w14:textId="77777777" w:rsidTr="00BE3527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97B124" w14:textId="21931943" w:rsidR="00574420" w:rsidRPr="00494AFA" w:rsidRDefault="00574420" w:rsidP="00574420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3926F" w14:textId="35B2A5E5" w:rsidR="00574420" w:rsidRPr="00494AFA" w:rsidRDefault="00574420" w:rsidP="00574420">
            <w:pPr>
              <w:spacing w:line="180" w:lineRule="exact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18FD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C59CCA" w14:textId="247E3FFA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CE3F2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B0B3" w14:textId="77777777" w:rsidR="00574420" w:rsidRPr="007C3BEF" w:rsidRDefault="00574420" w:rsidP="00574420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906D34" w14:paraId="425162DA" w14:textId="77777777" w:rsidTr="00906D34">
        <w:trPr>
          <w:trHeight w:hRule="exact" w:val="39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9F8C4" w14:textId="77777777" w:rsidR="00906D34" w:rsidRPr="007C3BEF" w:rsidRDefault="00906D34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693A90" w14:textId="77777777" w:rsidR="00906D34" w:rsidRPr="007C3BEF" w:rsidRDefault="00906D34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6EF0" w14:textId="77777777" w:rsidR="00906D34" w:rsidRPr="007C3BEF" w:rsidRDefault="00906D34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88B76" w14:textId="4CC581EE" w:rsidR="00906D34" w:rsidRPr="007C3BEF" w:rsidRDefault="00906D34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0B3650" w14:textId="77777777" w:rsidR="00906D34" w:rsidRPr="007C3BEF" w:rsidRDefault="00906D34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6C0E" w14:textId="77777777" w:rsidR="00906D34" w:rsidRPr="007C3BEF" w:rsidRDefault="00906D34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7051BA32" w14:textId="1D8787CA" w:rsidR="007C3C04" w:rsidRPr="00653FC7" w:rsidRDefault="00653FC7" w:rsidP="007C3C04">
      <w:pPr>
        <w:rPr>
          <w:sz w:val="16"/>
          <w:szCs w:val="16"/>
        </w:rPr>
      </w:pPr>
      <w:r w:rsidRPr="00653FC7">
        <w:rPr>
          <w:sz w:val="16"/>
          <w:szCs w:val="16"/>
        </w:rPr>
        <w:t>*se necessario aggiungere righe alla tabella</w:t>
      </w:r>
    </w:p>
    <w:p w14:paraId="1780F760" w14:textId="77777777" w:rsidR="00F05CBB" w:rsidRDefault="00F05CBB">
      <w:pPr>
        <w:rPr>
          <w:sz w:val="16"/>
          <w:szCs w:val="16"/>
        </w:rPr>
      </w:pPr>
    </w:p>
    <w:p w14:paraId="3CD08EAF" w14:textId="77777777" w:rsidR="00014559" w:rsidRDefault="00014559" w:rsidP="00B207B5"/>
    <w:p w14:paraId="183CF7A0" w14:textId="402768E4" w:rsidR="00014559" w:rsidRDefault="00014559" w:rsidP="00014559">
      <w:pPr>
        <w:spacing w:after="120"/>
        <w:rPr>
          <w:rFonts w:ascii="Calibri" w:hAnsi="Calibri" w:cs="Times New Roman"/>
          <w:szCs w:val="20"/>
          <w:lang w:eastAsia="en-US"/>
        </w:rPr>
      </w:pPr>
      <w:r>
        <w:rPr>
          <w:rFonts w:cs="Times New Roman"/>
          <w:szCs w:val="20"/>
          <w:lang w:eastAsia="en-US"/>
        </w:rPr>
        <w:t>Con questa tabella è possibile associare</w:t>
      </w:r>
      <w:r w:rsidR="0059523E">
        <w:rPr>
          <w:rFonts w:cs="Times New Roman"/>
          <w:szCs w:val="20"/>
          <w:lang w:eastAsia="en-US"/>
        </w:rPr>
        <w:t xml:space="preserve"> il codice tassonomico ai</w:t>
      </w:r>
      <w:r>
        <w:rPr>
          <w:rFonts w:cs="Times New Roman"/>
          <w:szCs w:val="20"/>
          <w:lang w:eastAsia="en-US"/>
        </w:rPr>
        <w:t xml:space="preserve"> pagamenti </w:t>
      </w:r>
      <w:r w:rsidR="0059523E">
        <w:rPr>
          <w:rFonts w:cs="Times New Roman"/>
          <w:szCs w:val="20"/>
          <w:lang w:eastAsia="en-US"/>
        </w:rPr>
        <w:t>o classificarli ne</w:t>
      </w:r>
      <w:r>
        <w:rPr>
          <w:rFonts w:cs="Times New Roman"/>
          <w:szCs w:val="20"/>
          <w:lang w:eastAsia="en-US"/>
        </w:rPr>
        <w:t>l bilancio dell’ente, se il sistema gestionale utilizzato è in grado di leggere tali dati. Occorre seguire le seguenti regole:</w:t>
      </w:r>
    </w:p>
    <w:p w14:paraId="75F477A9" w14:textId="77777777" w:rsidR="00014559" w:rsidRDefault="00014559" w:rsidP="00014559">
      <w:pPr>
        <w:numPr>
          <w:ilvl w:val="0"/>
          <w:numId w:val="8"/>
        </w:numPr>
        <w:spacing w:after="120"/>
        <w:jc w:val="left"/>
        <w:rPr>
          <w:rFonts w:cs="Times New Roman"/>
          <w:szCs w:val="20"/>
          <w:lang w:eastAsia="en-US"/>
        </w:rPr>
      </w:pPr>
      <w:r>
        <w:rPr>
          <w:rFonts w:cs="Times New Roman"/>
          <w:szCs w:val="20"/>
          <w:lang w:eastAsia="en-US"/>
        </w:rPr>
        <w:t>Per ogni dovuto è impostabile 1 solo codice capitolo, 1 solo codice ufficio ed un solo codice accertamento. Nel caso l’importo debba essere frazionato tra più capitoli o codici accertamento, occorre stabilire la regola con cui farlo (percentuale, quote fisse, ecc.)</w:t>
      </w:r>
    </w:p>
    <w:p w14:paraId="3E9F73A0" w14:textId="77777777" w:rsidR="00014559" w:rsidRDefault="00014559" w:rsidP="00014559">
      <w:pPr>
        <w:numPr>
          <w:ilvl w:val="0"/>
          <w:numId w:val="8"/>
        </w:numPr>
        <w:spacing w:after="120"/>
        <w:jc w:val="left"/>
        <w:rPr>
          <w:rFonts w:cs="Times New Roman"/>
          <w:szCs w:val="20"/>
          <w:lang w:eastAsia="en-US"/>
        </w:rPr>
      </w:pPr>
      <w:r>
        <w:rPr>
          <w:rFonts w:cs="Times New Roman"/>
          <w:szCs w:val="20"/>
          <w:lang w:eastAsia="en-US"/>
        </w:rPr>
        <w:t>Un codice capitolo, ufficio, accertamento deve essere alfanumerico e senza spazi. Non sono accettabili codici del tipo “17365 ART. 2”, che consigliamo di trasformare ad esempio in “17365_2” o “17365_ART2”</w:t>
      </w:r>
    </w:p>
    <w:p w14:paraId="6CA27C9D" w14:textId="77777777" w:rsidR="00014559" w:rsidRDefault="00014559" w:rsidP="00B207B5"/>
    <w:p w14:paraId="0DBCABC1" w14:textId="30937D0F" w:rsidR="00B63EE8" w:rsidRDefault="008448EC" w:rsidP="00B207B5">
      <w:r>
        <w:t xml:space="preserve">NOTA: qualora per alcuni pagamenti gli importi devono essere frazionati su più capitoli di entrata, si prega di contattare il servizio di helpdesk al fine di chiarire modalità e regole di </w:t>
      </w:r>
      <w:r w:rsidR="00653FC7">
        <w:t>frazionamento ed associazione degli importi.</w:t>
      </w:r>
    </w:p>
    <w:p w14:paraId="6B962687" w14:textId="0526F7AE" w:rsidR="00653FC7" w:rsidRDefault="00014559" w:rsidP="00B207B5">
      <w:r>
        <w:t>In caso di dubbi contattare l’helpdesk amministrativo.</w:t>
      </w:r>
    </w:p>
    <w:p w14:paraId="10BD1492" w14:textId="73711DEE" w:rsidR="00653FC7" w:rsidRDefault="00653FC7" w:rsidP="00B207B5"/>
    <w:p w14:paraId="55963396" w14:textId="6D7287D5" w:rsidR="00653FC7" w:rsidRDefault="00653FC7" w:rsidP="00B207B5">
      <w:r>
        <w:t>Cordiali saluti.</w:t>
      </w:r>
    </w:p>
    <w:p w14:paraId="5DD1FAB3" w14:textId="77777777" w:rsidR="00653FC7" w:rsidRDefault="00653FC7" w:rsidP="00B207B5"/>
    <w:p w14:paraId="6D1F89A9" w14:textId="77777777" w:rsidR="008448EC" w:rsidRDefault="008448EC" w:rsidP="00B207B5"/>
    <w:p w14:paraId="1A15C9C2" w14:textId="77777777" w:rsidR="00B207B5" w:rsidRDefault="00B207B5" w:rsidP="00B20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rPr>
          <w:rFonts w:ascii="Book Antiqua" w:hAnsi="Book Antiqua" w:cs="Book Antiqua"/>
          <w:sz w:val="24"/>
        </w:rPr>
      </w:pPr>
      <w:r w:rsidRPr="00F21F5E">
        <w:t xml:space="preserve">Luogo e </w:t>
      </w:r>
      <w:proofErr w:type="gramStart"/>
      <w:r w:rsidRPr="00F21F5E">
        <w:t>data</w:t>
      </w:r>
      <w:r>
        <w:rPr>
          <w:rFonts w:ascii="Book Antiqua" w:hAnsi="Book Antiqua" w:cs="Book Antiqua"/>
          <w:sz w:val="24"/>
        </w:rPr>
        <w:t>:_</w:t>
      </w:r>
      <w:proofErr w:type="gramEnd"/>
      <w:r>
        <w:rPr>
          <w:rFonts w:ascii="Book Antiqua" w:hAnsi="Book Antiqua" w:cs="Book Antiqua"/>
          <w:sz w:val="24"/>
        </w:rPr>
        <w:t>__________________</w:t>
      </w:r>
    </w:p>
    <w:p w14:paraId="50E9C542" w14:textId="77777777" w:rsidR="00B207B5" w:rsidRDefault="00B207B5" w:rsidP="00B20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rPr>
          <w:rFonts w:ascii="Book Antiqua" w:hAnsi="Book Antiqua" w:cs="Book Antiqua"/>
          <w:sz w:val="24"/>
        </w:rPr>
      </w:pPr>
      <w:r>
        <w:rPr>
          <w:rFonts w:ascii="Book Antiqua" w:hAnsi="Book Antiqua" w:cs="Book Antiqua"/>
          <w:sz w:val="24"/>
        </w:rPr>
        <w:t xml:space="preserve">            </w:t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</w:p>
    <w:p w14:paraId="33414E24" w14:textId="77777777" w:rsidR="00B207B5" w:rsidRDefault="00B207B5" w:rsidP="00B207B5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ind w:left="6237"/>
        <w:jc w:val="center"/>
      </w:pPr>
      <w:r w:rsidRPr="00F21F5E">
        <w:t xml:space="preserve">Firma Referente </w:t>
      </w:r>
      <w:r w:rsidR="0014592C">
        <w:t>dell’Ente</w:t>
      </w:r>
    </w:p>
    <w:p w14:paraId="6B5F9AC2" w14:textId="77777777" w:rsidR="00B207B5" w:rsidRPr="00B207B5" w:rsidRDefault="00B207B5" w:rsidP="0059523E">
      <w:pPr>
        <w:ind w:left="6237"/>
        <w:jc w:val="center"/>
        <w:rPr>
          <w:rFonts w:ascii="Calibri" w:hAnsi="Calibri" w:cs="Calibri"/>
          <w:sz w:val="16"/>
          <w:szCs w:val="16"/>
        </w:rPr>
      </w:pPr>
      <w:r w:rsidRPr="00B207B5">
        <w:rPr>
          <w:rFonts w:ascii="Calibri" w:hAnsi="Calibri" w:cs="Calibri"/>
          <w:sz w:val="16"/>
          <w:szCs w:val="16"/>
        </w:rPr>
        <w:t>(firmare digitalmente)</w:t>
      </w:r>
    </w:p>
    <w:p w14:paraId="4DC102F4" w14:textId="77777777" w:rsidR="00A61EC6" w:rsidRDefault="00A61EC6" w:rsidP="00B207B5"/>
    <w:sectPr w:rsidR="00A61EC6" w:rsidSect="007C3B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22" w:right="1134" w:bottom="1134" w:left="1134" w:header="709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055D" w14:textId="77777777" w:rsidR="00C26947" w:rsidRDefault="00C26947">
      <w:r>
        <w:separator/>
      </w:r>
    </w:p>
  </w:endnote>
  <w:endnote w:type="continuationSeparator" w:id="0">
    <w:p w14:paraId="1E27381C" w14:textId="77777777" w:rsidR="00C26947" w:rsidRDefault="00C2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LMPI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06AB" w14:textId="77777777" w:rsidR="00736F0D" w:rsidRDefault="00736F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5"/>
      <w:gridCol w:w="2594"/>
      <w:gridCol w:w="1001"/>
      <w:gridCol w:w="915"/>
      <w:gridCol w:w="907"/>
      <w:gridCol w:w="876"/>
      <w:gridCol w:w="882"/>
      <w:gridCol w:w="1126"/>
    </w:tblGrid>
    <w:tr w:rsidR="00A61EC6" w14:paraId="150112B0" w14:textId="77777777">
      <w:trPr>
        <w:cantSplit/>
      </w:trPr>
      <w:tc>
        <w:tcPr>
          <w:tcW w:w="1425" w:type="dxa"/>
          <w:tcBorders>
            <w:top w:val="single" w:sz="4" w:space="0" w:color="000000"/>
          </w:tcBorders>
        </w:tcPr>
        <w:p w14:paraId="2CB72082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</w:pPr>
          <w:r>
            <w:rPr>
              <w:rFonts w:cs="Arial"/>
              <w:i/>
              <w:sz w:val="16"/>
            </w:rPr>
            <w:t>Nome doc.:</w:t>
          </w:r>
        </w:p>
      </w:tc>
      <w:tc>
        <w:tcPr>
          <w:tcW w:w="6293" w:type="dxa"/>
          <w:gridSpan w:val="5"/>
          <w:tcBorders>
            <w:top w:val="single" w:sz="4" w:space="0" w:color="000000"/>
          </w:tcBorders>
        </w:tcPr>
        <w:p w14:paraId="0866F72B" w14:textId="1469695C" w:rsidR="00A61EC6" w:rsidRDefault="001D6F03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i/>
              <w:sz w:val="16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Modello </w:t>
          </w:r>
          <w:r w:rsidR="0059523E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Ric</w:t>
          </w:r>
          <w:r w:rsidR="008448EC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lassificazione pagamenti</w:t>
          </w:r>
          <w:r w:rsidR="00277881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 personalizzati</w:t>
          </w:r>
          <w:r w:rsidR="00AA16C3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 (</w:t>
          </w:r>
          <w:r w:rsidR="0059523E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2.</w:t>
          </w:r>
          <w:r w:rsidR="00736F0D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1</w:t>
          </w:r>
          <w:r w:rsidR="00AA16C3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)</w:t>
          </w:r>
          <w:r w:rsidR="00A61EC6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.doc</w:t>
          </w:r>
        </w:p>
      </w:tc>
      <w:tc>
        <w:tcPr>
          <w:tcW w:w="882" w:type="dxa"/>
          <w:tcBorders>
            <w:top w:val="single" w:sz="4" w:space="0" w:color="000000"/>
          </w:tcBorders>
        </w:tcPr>
        <w:p w14:paraId="7124DB39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Pagina:</w:t>
          </w:r>
        </w:p>
      </w:tc>
      <w:tc>
        <w:tcPr>
          <w:tcW w:w="1126" w:type="dxa"/>
          <w:tcBorders>
            <w:top w:val="single" w:sz="4" w:space="0" w:color="000000"/>
          </w:tcBorders>
        </w:tcPr>
        <w:p w14:paraId="2DFB1929" w14:textId="0A2EC560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PAGE 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46E5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4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/</w:t>
          </w:r>
          <w:r w:rsidR="00736F0D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3</w:t>
          </w:r>
        </w:p>
      </w:tc>
    </w:tr>
    <w:tr w:rsidR="00A61EC6" w14:paraId="36D8C600" w14:textId="77777777">
      <w:tc>
        <w:tcPr>
          <w:tcW w:w="1425" w:type="dxa"/>
        </w:tcPr>
        <w:p w14:paraId="6536A6C7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Data modifica:</w:t>
          </w:r>
        </w:p>
      </w:tc>
      <w:tc>
        <w:tcPr>
          <w:tcW w:w="2594" w:type="dxa"/>
        </w:tcPr>
        <w:p w14:paraId="7CA90D03" w14:textId="15CBE035" w:rsidR="00A61EC6" w:rsidRPr="00D53DE0" w:rsidRDefault="00F65D9B" w:rsidP="004A77C2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b/>
              <w:i/>
              <w:sz w:val="16"/>
            </w:rPr>
          </w:pPr>
          <w:r>
            <w:rPr>
              <w:rFonts w:cs="Arial"/>
              <w:b/>
              <w:i/>
              <w:sz w:val="16"/>
            </w:rPr>
            <w:t>0</w:t>
          </w:r>
          <w:r w:rsidR="0059523E">
            <w:rPr>
              <w:rFonts w:cs="Arial"/>
              <w:b/>
              <w:i/>
              <w:sz w:val="16"/>
            </w:rPr>
            <w:t>1</w:t>
          </w:r>
          <w:r w:rsidR="00D53DE0" w:rsidRPr="00D53DE0">
            <w:rPr>
              <w:rFonts w:cs="Arial"/>
              <w:b/>
              <w:i/>
              <w:sz w:val="16"/>
            </w:rPr>
            <w:t>/</w:t>
          </w:r>
          <w:r w:rsidR="007C3BEF">
            <w:rPr>
              <w:rFonts w:cs="Arial"/>
              <w:b/>
              <w:i/>
              <w:sz w:val="16"/>
            </w:rPr>
            <w:t>0</w:t>
          </w:r>
          <w:r w:rsidR="00736F0D">
            <w:rPr>
              <w:rFonts w:cs="Arial"/>
              <w:b/>
              <w:i/>
              <w:sz w:val="16"/>
            </w:rPr>
            <w:t>7</w:t>
          </w:r>
          <w:r w:rsidR="00D53DE0" w:rsidRPr="00D53DE0">
            <w:rPr>
              <w:rFonts w:cs="Arial"/>
              <w:b/>
              <w:i/>
              <w:sz w:val="16"/>
            </w:rPr>
            <w:t>/20</w:t>
          </w:r>
          <w:r w:rsidR="0014592C">
            <w:rPr>
              <w:rFonts w:cs="Arial"/>
              <w:b/>
              <w:i/>
              <w:sz w:val="16"/>
            </w:rPr>
            <w:t>2</w:t>
          </w:r>
          <w:r w:rsidR="0059523E">
            <w:rPr>
              <w:rFonts w:cs="Arial"/>
              <w:b/>
              <w:i/>
              <w:sz w:val="16"/>
            </w:rPr>
            <w:t>3</w:t>
          </w:r>
        </w:p>
      </w:tc>
      <w:tc>
        <w:tcPr>
          <w:tcW w:w="1001" w:type="dxa"/>
        </w:tcPr>
        <w:p w14:paraId="7C651B6E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Uso:</w:t>
          </w:r>
        </w:p>
      </w:tc>
      <w:tc>
        <w:tcPr>
          <w:tcW w:w="915" w:type="dxa"/>
        </w:tcPr>
        <w:p w14:paraId="4DDA482A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i/>
              <w:sz w:val="16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DOCPROPERTY "Uso"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53724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Esterno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</w:p>
      </w:tc>
      <w:tc>
        <w:tcPr>
          <w:tcW w:w="907" w:type="dxa"/>
        </w:tcPr>
        <w:p w14:paraId="4A0F612D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Versione:</w:t>
          </w:r>
        </w:p>
      </w:tc>
      <w:tc>
        <w:tcPr>
          <w:tcW w:w="876" w:type="dxa"/>
        </w:tcPr>
        <w:p w14:paraId="4B0FE718" w14:textId="45C930B5" w:rsidR="00B63FB4" w:rsidRPr="007C3BEF" w:rsidRDefault="0059523E" w:rsidP="00D53DE0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Style w:val="Numeropagina"/>
              <w:rFonts w:cs="Arial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2</w:t>
          </w:r>
          <w:r w:rsidR="007C3BEF" w:rsidRPr="007C3BEF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.</w:t>
          </w:r>
          <w:r w:rsidR="00736F0D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1</w:t>
          </w:r>
        </w:p>
      </w:tc>
      <w:tc>
        <w:tcPr>
          <w:tcW w:w="882" w:type="dxa"/>
        </w:tcPr>
        <w:p w14:paraId="3C216533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Stato:</w:t>
          </w:r>
        </w:p>
      </w:tc>
      <w:tc>
        <w:tcPr>
          <w:tcW w:w="1126" w:type="dxa"/>
        </w:tcPr>
        <w:p w14:paraId="68343B6D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DOCPROPERTY "Stato"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53724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Pubblico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</w:p>
      </w:tc>
    </w:tr>
  </w:tbl>
  <w:p w14:paraId="3530BC14" w14:textId="77777777" w:rsidR="00A61EC6" w:rsidRDefault="00A61EC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CEE0" w14:textId="77777777" w:rsidR="00736F0D" w:rsidRDefault="00736F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BC5B" w14:textId="77777777" w:rsidR="00C26947" w:rsidRDefault="00C26947">
      <w:r>
        <w:separator/>
      </w:r>
    </w:p>
  </w:footnote>
  <w:footnote w:type="continuationSeparator" w:id="0">
    <w:p w14:paraId="299225FE" w14:textId="77777777" w:rsidR="00C26947" w:rsidRDefault="00C2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956E" w14:textId="77777777" w:rsidR="00736F0D" w:rsidRDefault="00736F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0"/>
      <w:gridCol w:w="3420"/>
    </w:tblGrid>
    <w:tr w:rsidR="00A61EC6" w14:paraId="1F81ACCF" w14:textId="77777777">
      <w:tc>
        <w:tcPr>
          <w:tcW w:w="6370" w:type="dxa"/>
        </w:tcPr>
        <w:p w14:paraId="2EC3F548" w14:textId="77777777" w:rsidR="00A61EC6" w:rsidRDefault="003155E9">
          <w:pPr>
            <w:pStyle w:val="Titolo10"/>
            <w:jc w:val="left"/>
          </w:pPr>
          <w:r>
            <w:rPr>
              <w:noProof/>
            </w:rPr>
            <w:drawing>
              <wp:inline distT="0" distB="0" distL="0" distR="0" wp14:anchorId="40A8EAF7" wp14:editId="2B4AE14B">
                <wp:extent cx="1066800" cy="47244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72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2EA588E6" w14:textId="343A4B0E" w:rsidR="00A61EC6" w:rsidRDefault="00A61EC6">
          <w:pPr>
            <w:pStyle w:val="Titolo10"/>
            <w:jc w:val="right"/>
          </w:pPr>
        </w:p>
      </w:tc>
    </w:tr>
  </w:tbl>
  <w:p w14:paraId="4CCF3F17" w14:textId="77777777" w:rsidR="00A61EC6" w:rsidRDefault="00A61EC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C5C0" w14:textId="77777777" w:rsidR="00736F0D" w:rsidRDefault="00736F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535"/>
        </w:tabs>
        <w:ind w:left="6535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6535"/>
        </w:tabs>
        <w:ind w:left="6535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DE5566A"/>
    <w:multiLevelType w:val="hybridMultilevel"/>
    <w:tmpl w:val="A28AF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0185F"/>
    <w:multiLevelType w:val="hybridMultilevel"/>
    <w:tmpl w:val="26422B84"/>
    <w:lvl w:ilvl="0" w:tplc="048A8F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02EBF"/>
    <w:multiLevelType w:val="hybridMultilevel"/>
    <w:tmpl w:val="2D044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1FCF"/>
    <w:multiLevelType w:val="hybridMultilevel"/>
    <w:tmpl w:val="313E6E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A1D19"/>
    <w:multiLevelType w:val="hybridMultilevel"/>
    <w:tmpl w:val="1B6A2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D0476"/>
    <w:multiLevelType w:val="hybridMultilevel"/>
    <w:tmpl w:val="A8240CB6"/>
    <w:lvl w:ilvl="0" w:tplc="54547E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232558">
    <w:abstractNumId w:val="0"/>
  </w:num>
  <w:num w:numId="2" w16cid:durableId="51197000">
    <w:abstractNumId w:val="1"/>
  </w:num>
  <w:num w:numId="3" w16cid:durableId="1526670754">
    <w:abstractNumId w:val="4"/>
  </w:num>
  <w:num w:numId="4" w16cid:durableId="2040231056">
    <w:abstractNumId w:val="5"/>
  </w:num>
  <w:num w:numId="5" w16cid:durableId="1083451551">
    <w:abstractNumId w:val="6"/>
  </w:num>
  <w:num w:numId="6" w16cid:durableId="565803605">
    <w:abstractNumId w:val="3"/>
  </w:num>
  <w:num w:numId="7" w16cid:durableId="487212391">
    <w:abstractNumId w:val="7"/>
  </w:num>
  <w:num w:numId="8" w16cid:durableId="464737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1B"/>
    <w:rsid w:val="00014559"/>
    <w:rsid w:val="00025BED"/>
    <w:rsid w:val="00051A31"/>
    <w:rsid w:val="000D372D"/>
    <w:rsid w:val="00101655"/>
    <w:rsid w:val="001304CA"/>
    <w:rsid w:val="0014592C"/>
    <w:rsid w:val="0016248C"/>
    <w:rsid w:val="0018279C"/>
    <w:rsid w:val="001A07BA"/>
    <w:rsid w:val="001A4C89"/>
    <w:rsid w:val="001A4F73"/>
    <w:rsid w:val="001D3B4A"/>
    <w:rsid w:val="001D6F03"/>
    <w:rsid w:val="001E3631"/>
    <w:rsid w:val="002109EA"/>
    <w:rsid w:val="00222332"/>
    <w:rsid w:val="00256729"/>
    <w:rsid w:val="00277881"/>
    <w:rsid w:val="00281F20"/>
    <w:rsid w:val="002C2076"/>
    <w:rsid w:val="002C3DA4"/>
    <w:rsid w:val="002D31E2"/>
    <w:rsid w:val="00302129"/>
    <w:rsid w:val="003155E9"/>
    <w:rsid w:val="00337E48"/>
    <w:rsid w:val="003627D4"/>
    <w:rsid w:val="003A4385"/>
    <w:rsid w:val="003B791B"/>
    <w:rsid w:val="003B7E95"/>
    <w:rsid w:val="003C2232"/>
    <w:rsid w:val="003C4900"/>
    <w:rsid w:val="003C7834"/>
    <w:rsid w:val="003F1BF7"/>
    <w:rsid w:val="00412A1E"/>
    <w:rsid w:val="00494AFA"/>
    <w:rsid w:val="004A77C2"/>
    <w:rsid w:val="00524427"/>
    <w:rsid w:val="00542ABA"/>
    <w:rsid w:val="00557CA6"/>
    <w:rsid w:val="005726DF"/>
    <w:rsid w:val="00574420"/>
    <w:rsid w:val="00585EBB"/>
    <w:rsid w:val="0059523E"/>
    <w:rsid w:val="005A658B"/>
    <w:rsid w:val="005E64BB"/>
    <w:rsid w:val="006375F6"/>
    <w:rsid w:val="00640703"/>
    <w:rsid w:val="0065126A"/>
    <w:rsid w:val="00652D62"/>
    <w:rsid w:val="00653FC7"/>
    <w:rsid w:val="0067738B"/>
    <w:rsid w:val="006B71B7"/>
    <w:rsid w:val="006D05E7"/>
    <w:rsid w:val="006D3F60"/>
    <w:rsid w:val="006F2EDC"/>
    <w:rsid w:val="00736F0D"/>
    <w:rsid w:val="0078087B"/>
    <w:rsid w:val="007C3BEF"/>
    <w:rsid w:val="007C3C04"/>
    <w:rsid w:val="007E38DE"/>
    <w:rsid w:val="007F149C"/>
    <w:rsid w:val="007F15EA"/>
    <w:rsid w:val="0083539B"/>
    <w:rsid w:val="008448EC"/>
    <w:rsid w:val="00846E58"/>
    <w:rsid w:val="00853724"/>
    <w:rsid w:val="00887878"/>
    <w:rsid w:val="008F7033"/>
    <w:rsid w:val="00906D34"/>
    <w:rsid w:val="00920F38"/>
    <w:rsid w:val="00936395"/>
    <w:rsid w:val="009549E0"/>
    <w:rsid w:val="009A3378"/>
    <w:rsid w:val="009C5F95"/>
    <w:rsid w:val="009D6001"/>
    <w:rsid w:val="00A004FD"/>
    <w:rsid w:val="00A4779F"/>
    <w:rsid w:val="00A61EC6"/>
    <w:rsid w:val="00A63151"/>
    <w:rsid w:val="00A650CD"/>
    <w:rsid w:val="00A777EE"/>
    <w:rsid w:val="00A86C83"/>
    <w:rsid w:val="00AA16C3"/>
    <w:rsid w:val="00AA311E"/>
    <w:rsid w:val="00AE2ED2"/>
    <w:rsid w:val="00AF748D"/>
    <w:rsid w:val="00B01444"/>
    <w:rsid w:val="00B06168"/>
    <w:rsid w:val="00B170FA"/>
    <w:rsid w:val="00B207B5"/>
    <w:rsid w:val="00B32A23"/>
    <w:rsid w:val="00B32D0E"/>
    <w:rsid w:val="00B34EE6"/>
    <w:rsid w:val="00B51E28"/>
    <w:rsid w:val="00B63EE8"/>
    <w:rsid w:val="00B63FB4"/>
    <w:rsid w:val="00B80EB5"/>
    <w:rsid w:val="00BA7B94"/>
    <w:rsid w:val="00BE3527"/>
    <w:rsid w:val="00C26947"/>
    <w:rsid w:val="00C45E2E"/>
    <w:rsid w:val="00C93005"/>
    <w:rsid w:val="00D01054"/>
    <w:rsid w:val="00D052BD"/>
    <w:rsid w:val="00D13E75"/>
    <w:rsid w:val="00D4710C"/>
    <w:rsid w:val="00D53DE0"/>
    <w:rsid w:val="00D6648B"/>
    <w:rsid w:val="00D765F4"/>
    <w:rsid w:val="00D96D54"/>
    <w:rsid w:val="00DE2B21"/>
    <w:rsid w:val="00E44804"/>
    <w:rsid w:val="00E56FF2"/>
    <w:rsid w:val="00F05CBB"/>
    <w:rsid w:val="00F13A26"/>
    <w:rsid w:val="00F15888"/>
    <w:rsid w:val="00F21F5E"/>
    <w:rsid w:val="00F30155"/>
    <w:rsid w:val="00F46283"/>
    <w:rsid w:val="00F65D9B"/>
    <w:rsid w:val="00F827C5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1BEC62"/>
  <w14:defaultImageDpi w14:val="0"/>
  <w15:docId w15:val="{4D6FFF4A-5388-40B9-9C95-296AF69F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0CD"/>
    <w:pPr>
      <w:suppressAutoHyphens/>
      <w:jc w:val="both"/>
    </w:pPr>
    <w:rPr>
      <w:rFonts w:ascii="Verdana" w:hAnsi="Verdana" w:cs="Verdana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2"/>
      </w:numPr>
      <w:spacing w:after="120"/>
      <w:jc w:val="left"/>
      <w:outlineLvl w:val="0"/>
    </w:pPr>
    <w:rPr>
      <w:rFonts w:cs="Arial"/>
      <w:b/>
      <w:bCs/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2"/>
      </w:numPr>
      <w:spacing w:after="120"/>
      <w:jc w:val="left"/>
      <w:outlineLvl w:val="1"/>
    </w:pPr>
    <w:rPr>
      <w:rFonts w:cs="Arial"/>
      <w:b/>
      <w:bCs/>
    </w:rPr>
  </w:style>
  <w:style w:type="paragraph" w:styleId="Titolo3">
    <w:name w:val="heading 3"/>
    <w:basedOn w:val="Titolo2"/>
    <w:next w:val="Normale"/>
    <w:link w:val="Titolo3Carattere"/>
    <w:uiPriority w:val="9"/>
    <w:qFormat/>
    <w:pPr>
      <w:numPr>
        <w:ilvl w:val="2"/>
      </w:numPr>
      <w:outlineLvl w:val="2"/>
    </w:pPr>
    <w:rPr>
      <w:bCs w:val="0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Verdana" w:hAnsi="Verdana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Verdana" w:hAnsi="Verdana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Verdana" w:hAnsi="Verdana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Verdana" w:hAnsi="Verdana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Verdana" w:hAnsi="Verdana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hAnsi="Verdana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Verdana" w:hAnsi="Verdana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Verdana" w:hAnsi="Verdana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styleId="Numeropagina">
    <w:name w:val="page number"/>
    <w:basedOn w:val="Carpredefinitoparagrafo1"/>
    <w:uiPriority w:val="99"/>
    <w:rPr>
      <w:rFonts w:cs="Times New Roman"/>
    </w:rPr>
  </w:style>
  <w:style w:type="character" w:styleId="Collegamentovisitato">
    <w:name w:val="FollowedHyperlink"/>
    <w:basedOn w:val="Carpredefinitoparagrafo"/>
    <w:uiPriority w:val="99"/>
    <w:rPr>
      <w:color w:val="954F72"/>
      <w:u w:val="single"/>
    </w:rPr>
  </w:style>
  <w:style w:type="character" w:customStyle="1" w:styleId="testo">
    <w:name w:val="testo"/>
    <w:basedOn w:val="Carpredefinitoparagrafo1"/>
    <w:rPr>
      <w:rFonts w:cs="Times New Roman"/>
    </w:rPr>
  </w:style>
  <w:style w:type="character" w:customStyle="1" w:styleId="Livello1Carattere">
    <w:name w:val="Livello 1 Carattere"/>
    <w:rPr>
      <w:rFonts w:ascii="Verdana" w:hAnsi="Verdana"/>
      <w:b/>
      <w:sz w:val="24"/>
    </w:rPr>
  </w:style>
  <w:style w:type="character" w:customStyle="1" w:styleId="Normale2Carattere">
    <w:name w:val="Normale2 Carattere"/>
    <w:rPr>
      <w:sz w:val="24"/>
    </w:rPr>
  </w:style>
  <w:style w:type="character" w:styleId="Enfasigrassetto">
    <w:name w:val="Strong"/>
    <w:basedOn w:val="Carpredefinitoparagrafo"/>
    <w:uiPriority w:val="22"/>
    <w:qFormat/>
    <w:rPr>
      <w:b/>
    </w:rPr>
  </w:style>
  <w:style w:type="character" w:customStyle="1" w:styleId="CarattereCarattere">
    <w:name w:val="Carattere Carattere"/>
    <w:rPr>
      <w:rFonts w:ascii="Arial" w:hAnsi="Arial"/>
      <w:sz w:val="24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Verdana" w:hAnsi="Verdana" w:cs="Verdana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next w:val="Normale"/>
    <w:uiPriority w:val="35"/>
    <w:qFormat/>
    <w:rPr>
      <w:b/>
      <w:bCs/>
      <w:szCs w:val="20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bCs/>
      <w:sz w:val="28"/>
    </w:rPr>
  </w:style>
  <w:style w:type="paragraph" w:styleId="Sommario1">
    <w:name w:val="toc 1"/>
    <w:basedOn w:val="Normale"/>
    <w:next w:val="Normale"/>
    <w:uiPriority w:val="39"/>
    <w:pPr>
      <w:tabs>
        <w:tab w:val="left" w:pos="480"/>
        <w:tab w:val="right" w:leader="dot" w:pos="9628"/>
      </w:tabs>
      <w:spacing w:before="120" w:after="120"/>
      <w:jc w:val="center"/>
    </w:pPr>
    <w:rPr>
      <w:b/>
      <w:bCs/>
      <w:caps/>
    </w:rPr>
  </w:style>
  <w:style w:type="paragraph" w:styleId="Sommario2">
    <w:name w:val="toc 2"/>
    <w:basedOn w:val="Normale"/>
    <w:next w:val="Normale"/>
    <w:uiPriority w:val="39"/>
    <w:pPr>
      <w:ind w:left="240"/>
    </w:pPr>
    <w:rPr>
      <w:smallCaps/>
    </w:rPr>
  </w:style>
  <w:style w:type="paragraph" w:styleId="Sommario3">
    <w:name w:val="toc 3"/>
    <w:basedOn w:val="Normale"/>
    <w:next w:val="Normale"/>
    <w:uiPriority w:val="39"/>
    <w:pPr>
      <w:ind w:left="480"/>
    </w:pPr>
    <w:rPr>
      <w:i/>
      <w:iCs/>
    </w:rPr>
  </w:style>
  <w:style w:type="paragraph" w:styleId="Sommario4">
    <w:name w:val="toc 4"/>
    <w:basedOn w:val="Normale"/>
    <w:next w:val="Normale"/>
    <w:uiPriority w:val="39"/>
    <w:pPr>
      <w:ind w:left="720"/>
    </w:pPr>
    <w:rPr>
      <w:szCs w:val="21"/>
    </w:rPr>
  </w:style>
  <w:style w:type="paragraph" w:styleId="Sommario5">
    <w:name w:val="toc 5"/>
    <w:basedOn w:val="Normale"/>
    <w:next w:val="Normale"/>
    <w:uiPriority w:val="39"/>
    <w:pPr>
      <w:ind w:left="960"/>
    </w:pPr>
    <w:rPr>
      <w:szCs w:val="21"/>
    </w:rPr>
  </w:style>
  <w:style w:type="paragraph" w:styleId="Sommario6">
    <w:name w:val="toc 6"/>
    <w:basedOn w:val="Normale"/>
    <w:next w:val="Normale"/>
    <w:uiPriority w:val="39"/>
    <w:pPr>
      <w:ind w:left="1200"/>
    </w:pPr>
    <w:rPr>
      <w:szCs w:val="21"/>
    </w:rPr>
  </w:style>
  <w:style w:type="paragraph" w:styleId="Sommario7">
    <w:name w:val="toc 7"/>
    <w:basedOn w:val="Normale"/>
    <w:next w:val="Normale"/>
    <w:uiPriority w:val="39"/>
    <w:pPr>
      <w:ind w:left="1440"/>
    </w:pPr>
    <w:rPr>
      <w:szCs w:val="21"/>
    </w:rPr>
  </w:style>
  <w:style w:type="paragraph" w:styleId="Sommario8">
    <w:name w:val="toc 8"/>
    <w:basedOn w:val="Normale"/>
    <w:next w:val="Normale"/>
    <w:uiPriority w:val="39"/>
    <w:pPr>
      <w:ind w:left="1680"/>
    </w:pPr>
    <w:rPr>
      <w:szCs w:val="21"/>
    </w:rPr>
  </w:style>
  <w:style w:type="paragraph" w:styleId="Sommario9">
    <w:name w:val="toc 9"/>
    <w:basedOn w:val="Normale"/>
    <w:next w:val="Normale"/>
    <w:uiPriority w:val="39"/>
    <w:pPr>
      <w:ind w:left="1920"/>
    </w:pPr>
    <w:rPr>
      <w:szCs w:val="21"/>
    </w:rPr>
  </w:style>
  <w:style w:type="paragraph" w:customStyle="1" w:styleId="Default">
    <w:name w:val="Default"/>
    <w:pPr>
      <w:suppressAutoHyphens/>
      <w:autoSpaceDE w:val="0"/>
    </w:pPr>
    <w:rPr>
      <w:rFonts w:ascii="JLMPIL+Arial" w:hAnsi="JLMPIL+Arial" w:cs="JLMPIL+Arial"/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rPr>
      <w:rFonts w:ascii="Arial" w:hAnsi="Arial" w:cs="Arial"/>
      <w:color w:val="000000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Verdana" w:hAnsi="Verdana" w:cs="Verdana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Verdana" w:hAnsi="Verdana" w:cs="Verdana"/>
      <w:szCs w:val="24"/>
      <w:lang w:eastAsia="zh-CN"/>
    </w:rPr>
  </w:style>
  <w:style w:type="paragraph" w:customStyle="1" w:styleId="TableHeadBold">
    <w:name w:val="Table Head Bold"/>
    <w:basedOn w:val="Normale"/>
    <w:pPr>
      <w:keepNext/>
      <w:keepLines/>
      <w:spacing w:before="60" w:after="60"/>
      <w:ind w:left="60" w:right="60"/>
    </w:pPr>
    <w:rPr>
      <w:rFonts w:ascii="Arial" w:hAnsi="Arial" w:cs="Arial"/>
      <w:b/>
      <w:szCs w:val="20"/>
    </w:rPr>
  </w:style>
  <w:style w:type="paragraph" w:customStyle="1" w:styleId="TableText">
    <w:name w:val="Table Text"/>
    <w:basedOn w:val="Normale"/>
    <w:pPr>
      <w:keepNext/>
      <w:keepLines/>
      <w:spacing w:before="60" w:after="60"/>
      <w:ind w:left="60" w:right="60"/>
    </w:pPr>
    <w:rPr>
      <w:rFonts w:ascii="Arial" w:hAnsi="Arial" w:cs="Arial"/>
      <w:szCs w:val="20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jc w:val="right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customStyle="1" w:styleId="Corpodeltesto31">
    <w:name w:val="Corpo del testo 31"/>
    <w:basedOn w:val="Normale"/>
    <w:rPr>
      <w:i/>
      <w:iCs/>
    </w:rPr>
  </w:style>
  <w:style w:type="paragraph" w:styleId="Paragrafoelenco">
    <w:name w:val="List Paragraph"/>
    <w:basedOn w:val="Normale"/>
    <w:uiPriority w:val="34"/>
    <w:pPr>
      <w:ind w:left="708"/>
    </w:pPr>
  </w:style>
  <w:style w:type="paragraph" w:styleId="NormaleWeb">
    <w:name w:val="Normal (Web)"/>
    <w:basedOn w:val="Normale"/>
    <w:uiPriority w:val="99"/>
    <w:pPr>
      <w:spacing w:before="280" w:after="280"/>
      <w:jc w:val="left"/>
    </w:pPr>
    <w:rPr>
      <w:rFonts w:ascii="Times New Roman" w:hAnsi="Times New Roman" w:cs="Times New Roman"/>
      <w:sz w:val="24"/>
    </w:rPr>
  </w:style>
  <w:style w:type="paragraph" w:customStyle="1" w:styleId="Normale2">
    <w:name w:val="Normale2"/>
    <w:basedOn w:val="Normale"/>
    <w:pPr>
      <w:spacing w:before="120" w:after="120"/>
      <w:ind w:firstLine="284"/>
    </w:pPr>
    <w:rPr>
      <w:rFonts w:ascii="Times New Roman" w:hAnsi="Times New Roman" w:cs="Times New Roman"/>
      <w:sz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149C"/>
    <w:rPr>
      <w:rFonts w:ascii="Tahoma" w:hAnsi="Tahoma"/>
      <w:sz w:val="16"/>
      <w:lang w:val="x-none" w:eastAsia="zh-CN"/>
    </w:rPr>
  </w:style>
  <w:style w:type="table" w:styleId="Grigliatabella">
    <w:name w:val="Table Grid"/>
    <w:basedOn w:val="Tabellanormale"/>
    <w:uiPriority w:val="59"/>
    <w:rsid w:val="00F0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.pagamenti@regione.pugl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etti\Standard_Regionali\modelli\modelli_altri\NT_ModelloNotaTecnica_v01.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43F1-2A2B-4AF5-A26E-4D3AA2E3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NT_ModelloNotaTecnica_v01.3</Template>
  <TotalTime>1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NT Progetto Oggetto Versione</vt:lpstr>
    </vt:vector>
  </TitlesOfParts>
  <Company>InnovaPuglia SpA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Progetto Oggetto Versione</dc:title>
  <dc:subject>Piano attivazione comuni</dc:subject>
  <dc:creator>Team Pagamenti Elettronici</dc:creator>
  <cp:keywords/>
  <dc:description/>
  <cp:lastModifiedBy>Poli Giovanni</cp:lastModifiedBy>
  <cp:revision>2</cp:revision>
  <cp:lastPrinted>2017-10-26T12:25:00Z</cp:lastPrinted>
  <dcterms:created xsi:type="dcterms:W3CDTF">2023-06-29T08:43:00Z</dcterms:created>
  <dcterms:modified xsi:type="dcterms:W3CDTF">2023-06-29T08:43:00Z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taglio">
    <vt:lpwstr>Disciplinare prodotti</vt:lpwstr>
  </property>
  <property fmtid="{D5CDD505-2E9C-101B-9397-08002B2CF9AE}" pid="3" name="Progetto">
    <vt:lpwstr>Standard Regionali</vt:lpwstr>
  </property>
  <property fmtid="{D5CDD505-2E9C-101B-9397-08002B2CF9AE}" pid="4" name="Stato">
    <vt:lpwstr>Pubblico</vt:lpwstr>
  </property>
  <property fmtid="{D5CDD505-2E9C-101B-9397-08002B2CF9AE}" pid="5" name="Uso">
    <vt:lpwstr>Esterno</vt:lpwstr>
  </property>
  <property fmtid="{D5CDD505-2E9C-101B-9397-08002B2CF9AE}" pid="6" name="Versione">
    <vt:lpwstr>0.1.2</vt:lpwstr>
  </property>
</Properties>
</file>