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F0A5" w14:textId="77777777" w:rsidR="003D3C43" w:rsidRDefault="003D3C43" w:rsidP="003D3C43">
      <w:pPr>
        <w:pStyle w:val="Titolo"/>
        <w:spacing w:line="364" w:lineRule="auto"/>
        <w:ind w:left="1701" w:firstLine="0"/>
      </w:pPr>
    </w:p>
    <w:p w14:paraId="14541F95" w14:textId="32149EEA" w:rsidR="003D3C43" w:rsidRDefault="003D3C43" w:rsidP="003D3C43">
      <w:pPr>
        <w:pStyle w:val="Titolo"/>
        <w:spacing w:line="364" w:lineRule="auto"/>
        <w:ind w:left="1701" w:firstLine="0"/>
        <w:jc w:val="center"/>
      </w:pPr>
      <w:r>
        <w:t xml:space="preserve">PIATTAFORMA REGIONALE SPORTELLO TELEMATICO PER I SERVIZI DIGITALI </w:t>
      </w:r>
    </w:p>
    <w:p w14:paraId="00E037C8" w14:textId="630236EE" w:rsidR="003D3C43" w:rsidRDefault="003D3C43" w:rsidP="003D3C43">
      <w:pPr>
        <w:pStyle w:val="Titolo"/>
        <w:spacing w:line="364" w:lineRule="auto"/>
        <w:ind w:left="1701" w:firstLine="0"/>
        <w:jc w:val="center"/>
      </w:pPr>
      <w:r>
        <w:t xml:space="preserve"> </w:t>
      </w:r>
      <w:r w:rsidR="004F2B17">
        <w:t>MODULO DI</w:t>
      </w:r>
      <w:r>
        <w:t xml:space="preserve"> SELEZIONE DEI SERVIZI DA ATTIVARE </w:t>
      </w:r>
    </w:p>
    <w:p w14:paraId="3EE7DF31" w14:textId="77777777" w:rsidR="003D3C43" w:rsidRDefault="003D3C43" w:rsidP="00106827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455287B3" w14:textId="15CB1A0F" w:rsidR="003D3C43" w:rsidRPr="00106827" w:rsidRDefault="003D3C43" w:rsidP="00106827">
      <w:pPr>
        <w:tabs>
          <w:tab w:val="left" w:pos="1621"/>
          <w:tab w:val="left" w:pos="4335"/>
          <w:tab w:val="left" w:pos="5466"/>
          <w:tab w:val="left" w:pos="6157"/>
          <w:tab w:val="left" w:pos="7776"/>
        </w:tabs>
        <w:spacing w:line="360" w:lineRule="auto"/>
        <w:ind w:left="757" w:right="530"/>
        <w:jc w:val="both"/>
        <w:rPr>
          <w:rFonts w:asciiTheme="minorHAnsi" w:hAnsiTheme="minorHAnsi" w:cstheme="minorHAnsi"/>
          <w:sz w:val="20"/>
          <w:szCs w:val="20"/>
        </w:rPr>
      </w:pPr>
      <w:r w:rsidRPr="00106827">
        <w:rPr>
          <w:rFonts w:asciiTheme="minorHAnsi" w:hAnsiTheme="minorHAnsi" w:cstheme="minorHAnsi"/>
          <w:spacing w:val="-2"/>
          <w:sz w:val="20"/>
          <w:szCs w:val="20"/>
        </w:rPr>
        <w:t>Il</w:t>
      </w:r>
      <w:r w:rsidRPr="00106827">
        <w:rPr>
          <w:rFonts w:asciiTheme="minorHAnsi" w:hAnsiTheme="minorHAnsi" w:cstheme="minorHAnsi"/>
          <w:sz w:val="20"/>
          <w:szCs w:val="20"/>
        </w:rPr>
        <w:tab/>
      </w:r>
      <w:bookmarkStart w:id="0" w:name="_Hlk153984522"/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>[inserire</w:t>
      </w:r>
      <w:r w:rsidRP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ab/>
        <w:t>la</w:t>
      </w:r>
      <w:r w:rsidRP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ab/>
        <w:t>denominazione</w:t>
      </w:r>
      <w:r w:rsidRP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ab/>
        <w:t xml:space="preserve">estesa dell’Ente che aderisce] </w:t>
      </w:r>
      <w:bookmarkEnd w:id="0"/>
      <w:r w:rsidRPr="00106827">
        <w:rPr>
          <w:rFonts w:asciiTheme="minorHAnsi" w:hAnsiTheme="minorHAnsi" w:cstheme="minorHAnsi"/>
          <w:i/>
          <w:w w:val="90"/>
          <w:sz w:val="20"/>
          <w:szCs w:val="20"/>
        </w:rPr>
        <w:t>(di seguito indicato anche come Aderente),</w:t>
      </w:r>
      <w:r w:rsidRPr="00106827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pacing w:val="-4"/>
          <w:sz w:val="20"/>
          <w:szCs w:val="20"/>
        </w:rPr>
        <w:t>con</w:t>
      </w:r>
      <w:r w:rsidRPr="00106827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pacing w:val="-4"/>
          <w:sz w:val="20"/>
          <w:szCs w:val="20"/>
        </w:rPr>
        <w:t>sede</w:t>
      </w:r>
      <w:r w:rsidRPr="00106827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pacing w:val="-4"/>
          <w:sz w:val="20"/>
          <w:szCs w:val="20"/>
        </w:rPr>
        <w:t>legale</w:t>
      </w:r>
      <w:r w:rsidRPr="00106827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pacing w:val="-5"/>
          <w:sz w:val="20"/>
          <w:szCs w:val="20"/>
        </w:rPr>
        <w:t>in</w:t>
      </w:r>
      <w:r w:rsidR="0010682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</w:rPr>
        <w:t>,</w:t>
      </w:r>
      <w:r w:rsidRPr="0010682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</w:rPr>
        <w:t>C.F.</w:t>
      </w:r>
      <w:r w:rsidRPr="0010682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</w:rPr>
        <w:t>,</w:t>
      </w:r>
      <w:r w:rsidRPr="00106827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</w:rPr>
        <w:t>Codice</w:t>
      </w:r>
      <w:r w:rsidRPr="0010682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pacing w:val="-5"/>
          <w:sz w:val="20"/>
          <w:szCs w:val="20"/>
        </w:rPr>
        <w:t>IPA</w:t>
      </w:r>
      <w:r w:rsidR="000A00BF">
        <w:rPr>
          <w:rFonts w:asciiTheme="minorHAnsi" w:hAnsiTheme="minorHAnsi" w:cstheme="minorHAnsi"/>
          <w:sz w:val="20"/>
          <w:szCs w:val="20"/>
        </w:rPr>
        <w:t xml:space="preserve"> __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pacing w:val="-10"/>
          <w:sz w:val="20"/>
          <w:szCs w:val="20"/>
        </w:rPr>
        <w:t>,</w:t>
      </w:r>
      <w:r w:rsidR="0010682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gramStart"/>
      <w:r w:rsidRPr="00106827">
        <w:rPr>
          <w:rFonts w:asciiTheme="minorHAnsi" w:hAnsiTheme="minorHAnsi" w:cstheme="minorHAnsi"/>
          <w:sz w:val="20"/>
          <w:szCs w:val="20"/>
        </w:rPr>
        <w:t>in</w:t>
      </w:r>
      <w:r w:rsidRPr="00106827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106827">
        <w:rPr>
          <w:rFonts w:asciiTheme="minorHAnsi" w:hAnsiTheme="minorHAnsi" w:cstheme="minorHAnsi"/>
          <w:sz w:val="20"/>
          <w:szCs w:val="20"/>
        </w:rPr>
        <w:t>persona</w:t>
      </w:r>
      <w:proofErr w:type="gramEnd"/>
      <w:r w:rsidRPr="00106827">
        <w:rPr>
          <w:rFonts w:asciiTheme="minorHAnsi" w:hAnsiTheme="minorHAnsi" w:cstheme="minorHAnsi"/>
          <w:sz w:val="20"/>
          <w:szCs w:val="20"/>
        </w:rPr>
        <w:t xml:space="preserve"> del</w:t>
      </w:r>
      <w:r w:rsidRPr="00106827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 xml:space="preserve"> (</w:t>
      </w:r>
      <w:proofErr w:type="gramStart"/>
      <w:r w:rsidRP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>legale  rappresentante</w:t>
      </w:r>
      <w:proofErr w:type="gramEnd"/>
      <w:r w:rsidRP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 xml:space="preserve"> o delegato es. Dirigente)</w:t>
      </w:r>
      <w:r w:rsidR="00106827">
        <w:rPr>
          <w:rFonts w:asciiTheme="minorHAnsi" w:hAnsiTheme="minorHAnsi" w:cstheme="minorHAnsi"/>
          <w:i/>
          <w:color w:val="548DD4"/>
          <w:w w:val="90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</w:rPr>
        <w:t>,</w:t>
      </w:r>
      <w:r w:rsidRPr="0010682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</w:rPr>
        <w:t>nata/o</w:t>
      </w:r>
      <w:r w:rsidRPr="00106827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</w:rPr>
        <w:t>a</w:t>
      </w:r>
      <w:r w:rsidRPr="00106827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</w:rPr>
        <w:t>,</w:t>
      </w:r>
      <w:r w:rsidRPr="00106827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pacing w:val="-5"/>
          <w:sz w:val="20"/>
          <w:szCs w:val="20"/>
        </w:rPr>
        <w:t>il</w:t>
      </w:r>
      <w:r w:rsidR="0010682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</w:rPr>
        <w:t>,</w:t>
      </w:r>
      <w:r w:rsidRPr="00106827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</w:rPr>
        <w:t>C.F.</w:t>
      </w:r>
      <w:r w:rsidRPr="00106827">
        <w:rPr>
          <w:rFonts w:asciiTheme="minorHAnsi" w:hAnsiTheme="minorHAnsi" w:cstheme="minorHAnsi"/>
          <w:spacing w:val="105"/>
          <w:sz w:val="20"/>
          <w:szCs w:val="20"/>
        </w:rPr>
        <w:t xml:space="preserve"> </w:t>
      </w:r>
      <w:proofErr w:type="gramStart"/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</w:rPr>
        <w:t>,</w:t>
      </w:r>
      <w:r w:rsidRPr="00106827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r w:rsidRPr="00106827">
        <w:rPr>
          <w:rFonts w:asciiTheme="minorHAnsi" w:hAnsiTheme="minorHAnsi" w:cstheme="minorHAnsi"/>
          <w:sz w:val="20"/>
          <w:szCs w:val="20"/>
        </w:rPr>
        <w:t>domiciliata</w:t>
      </w:r>
      <w:proofErr w:type="gramEnd"/>
      <w:r w:rsidRPr="00106827">
        <w:rPr>
          <w:rFonts w:asciiTheme="minorHAnsi" w:hAnsiTheme="minorHAnsi" w:cstheme="minorHAnsi"/>
          <w:sz w:val="20"/>
          <w:szCs w:val="20"/>
        </w:rPr>
        <w:t>/</w:t>
      </w:r>
      <w:proofErr w:type="gramStart"/>
      <w:r w:rsidRPr="00106827">
        <w:rPr>
          <w:rFonts w:asciiTheme="minorHAnsi" w:hAnsiTheme="minorHAnsi" w:cstheme="minorHAnsi"/>
          <w:sz w:val="20"/>
          <w:szCs w:val="20"/>
        </w:rPr>
        <w:t>o</w:t>
      </w:r>
      <w:r w:rsidRPr="00106827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r w:rsidRPr="00106827">
        <w:rPr>
          <w:rFonts w:asciiTheme="minorHAnsi" w:hAnsiTheme="minorHAnsi" w:cstheme="minorHAnsi"/>
          <w:sz w:val="20"/>
          <w:szCs w:val="20"/>
        </w:rPr>
        <w:t>per</w:t>
      </w:r>
      <w:proofErr w:type="gramEnd"/>
      <w:r w:rsidRPr="00106827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proofErr w:type="gramStart"/>
      <w:r w:rsidRPr="00106827">
        <w:rPr>
          <w:rFonts w:asciiTheme="minorHAnsi" w:hAnsiTheme="minorHAnsi" w:cstheme="minorHAnsi"/>
          <w:sz w:val="20"/>
          <w:szCs w:val="20"/>
        </w:rPr>
        <w:t>il</w:t>
      </w:r>
      <w:r w:rsidRPr="00106827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r w:rsidRPr="00106827">
        <w:rPr>
          <w:rFonts w:asciiTheme="minorHAnsi" w:hAnsiTheme="minorHAnsi" w:cstheme="minorHAnsi"/>
          <w:sz w:val="20"/>
          <w:szCs w:val="20"/>
        </w:rPr>
        <w:t>presente</w:t>
      </w:r>
      <w:proofErr w:type="gramEnd"/>
      <w:r w:rsidRPr="00106827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proofErr w:type="gramStart"/>
      <w:r w:rsidRPr="00106827">
        <w:rPr>
          <w:rFonts w:asciiTheme="minorHAnsi" w:hAnsiTheme="minorHAnsi" w:cstheme="minorHAnsi"/>
          <w:sz w:val="20"/>
          <w:szCs w:val="20"/>
        </w:rPr>
        <w:t>atto</w:t>
      </w:r>
      <w:r w:rsidRPr="00106827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r w:rsidRPr="00106827">
        <w:rPr>
          <w:rFonts w:asciiTheme="minorHAnsi" w:hAnsiTheme="minorHAnsi" w:cstheme="minorHAnsi"/>
          <w:spacing w:val="-2"/>
          <w:sz w:val="20"/>
          <w:szCs w:val="20"/>
        </w:rPr>
        <w:t>presso</w:t>
      </w:r>
      <w:proofErr w:type="gramEnd"/>
      <w:r w:rsidR="0010682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</w:rPr>
        <w:t>, previamente autorizzata/o a sottoscrivere la presente adesione</w:t>
      </w:r>
      <w:r w:rsidRPr="00106827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sz w:val="20"/>
          <w:szCs w:val="20"/>
        </w:rPr>
        <w:t xml:space="preserve">con </w:t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6827">
        <w:rPr>
          <w:rFonts w:asciiTheme="minorHAnsi" w:hAnsiTheme="minorHAnsi" w:cstheme="minorHAnsi"/>
          <w:sz w:val="20"/>
          <w:szCs w:val="20"/>
          <w:u w:val="single"/>
        </w:rPr>
        <w:tab/>
        <w:t>,</w:t>
      </w:r>
      <w:r w:rsidRPr="00106827">
        <w:rPr>
          <w:rFonts w:asciiTheme="minorHAnsi" w:hAnsiTheme="minorHAnsi" w:cstheme="minorHAnsi"/>
          <w:sz w:val="20"/>
          <w:szCs w:val="20"/>
        </w:rPr>
        <w:t xml:space="preserve"> che si allega al presente atto costituendone parte integrante.</w:t>
      </w:r>
      <w:r w:rsidRPr="00106827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i/>
          <w:color w:val="548DD4"/>
          <w:spacing w:val="-6"/>
          <w:sz w:val="20"/>
          <w:szCs w:val="20"/>
        </w:rPr>
        <w:t>[inserire data e</w:t>
      </w:r>
      <w:r w:rsidRPr="00106827">
        <w:rPr>
          <w:rFonts w:asciiTheme="minorHAnsi" w:hAnsiTheme="minorHAnsi" w:cstheme="minorHAnsi"/>
          <w:i/>
          <w:color w:val="548DD4"/>
          <w:spacing w:val="-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i/>
          <w:color w:val="548DD4"/>
          <w:spacing w:val="-6"/>
          <w:sz w:val="20"/>
          <w:szCs w:val="20"/>
        </w:rPr>
        <w:t>numero</w:t>
      </w:r>
      <w:r w:rsidRPr="00106827">
        <w:rPr>
          <w:rFonts w:asciiTheme="minorHAnsi" w:hAnsiTheme="minorHAnsi" w:cstheme="minorHAnsi"/>
          <w:i/>
          <w:color w:val="548DD4"/>
          <w:spacing w:val="-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i/>
          <w:color w:val="548DD4"/>
          <w:spacing w:val="-6"/>
          <w:sz w:val="20"/>
          <w:szCs w:val="20"/>
        </w:rPr>
        <w:t>dell’atto che</w:t>
      </w:r>
      <w:r w:rsidRPr="00106827">
        <w:rPr>
          <w:rFonts w:asciiTheme="minorHAnsi" w:hAnsiTheme="minorHAnsi" w:cstheme="minorHAnsi"/>
          <w:i/>
          <w:color w:val="548DD4"/>
          <w:spacing w:val="-7"/>
          <w:sz w:val="20"/>
          <w:szCs w:val="20"/>
        </w:rPr>
        <w:t xml:space="preserve"> </w:t>
      </w:r>
      <w:r w:rsidRPr="00106827">
        <w:rPr>
          <w:rFonts w:asciiTheme="minorHAnsi" w:hAnsiTheme="minorHAnsi" w:cstheme="minorHAnsi"/>
          <w:i/>
          <w:color w:val="548DD4"/>
          <w:spacing w:val="-6"/>
          <w:sz w:val="20"/>
          <w:szCs w:val="20"/>
        </w:rPr>
        <w:t xml:space="preserve">approva </w:t>
      </w:r>
      <w:r w:rsidRPr="00106827">
        <w:rPr>
          <w:rFonts w:asciiTheme="minorHAnsi" w:hAnsiTheme="minorHAnsi" w:cstheme="minorHAnsi"/>
          <w:i/>
          <w:color w:val="548DD4"/>
          <w:sz w:val="20"/>
          <w:szCs w:val="20"/>
        </w:rPr>
        <w:t xml:space="preserve">l’adesione e autorizza la sottoscrizione e la denominazione dell’organo di vertice </w:t>
      </w:r>
      <w:proofErr w:type="gramStart"/>
      <w:r w:rsidRPr="00106827">
        <w:rPr>
          <w:rFonts w:asciiTheme="minorHAnsi" w:hAnsiTheme="minorHAnsi" w:cstheme="minorHAnsi"/>
          <w:i/>
          <w:color w:val="548DD4"/>
          <w:spacing w:val="-6"/>
          <w:sz w:val="20"/>
          <w:szCs w:val="20"/>
        </w:rPr>
        <w:t>dell’Ente  che</w:t>
      </w:r>
      <w:proofErr w:type="gramEnd"/>
      <w:r w:rsidRPr="00106827">
        <w:rPr>
          <w:rFonts w:asciiTheme="minorHAnsi" w:hAnsiTheme="minorHAnsi" w:cstheme="minorHAnsi"/>
          <w:i/>
          <w:color w:val="548DD4"/>
          <w:spacing w:val="-6"/>
          <w:sz w:val="20"/>
          <w:szCs w:val="20"/>
        </w:rPr>
        <w:t xml:space="preserve"> lo ha adottato]</w:t>
      </w:r>
    </w:p>
    <w:p w14:paraId="6627611A" w14:textId="16A58DA9" w:rsidR="003D3C43" w:rsidRPr="00106827" w:rsidRDefault="003D3C43" w:rsidP="005209C7">
      <w:pPr>
        <w:spacing w:line="36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106827">
        <w:rPr>
          <w:rFonts w:asciiTheme="minorHAnsi" w:hAnsiTheme="minorHAnsi" w:cstheme="minorHAnsi"/>
          <w:sz w:val="20"/>
          <w:szCs w:val="20"/>
        </w:rPr>
        <w:t>avendo richiesto l’adesione alla Piattaforma Regionale Sportello Telematico Per i Servizi Digitali in data _______</w:t>
      </w:r>
      <w:r w:rsidR="005209C7">
        <w:rPr>
          <w:rFonts w:asciiTheme="minorHAnsi" w:hAnsiTheme="minorHAnsi" w:cstheme="minorHAnsi"/>
          <w:sz w:val="20"/>
          <w:szCs w:val="20"/>
        </w:rPr>
        <w:t>_____________</w:t>
      </w:r>
    </w:p>
    <w:p w14:paraId="6A1C43A6" w14:textId="77777777" w:rsidR="00106827" w:rsidRDefault="00106827" w:rsidP="00CC787E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20FB661D" w14:textId="017E6CB0" w:rsidR="003D3C43" w:rsidRPr="004A6104" w:rsidRDefault="003D3C43" w:rsidP="00CC787E">
      <w:pPr>
        <w:spacing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4A6104">
        <w:rPr>
          <w:rFonts w:ascii="Calibri" w:hAnsi="Calibri" w:cs="Calibri"/>
          <w:b/>
          <w:sz w:val="20"/>
          <w:szCs w:val="20"/>
        </w:rPr>
        <w:t>DICHIARA</w:t>
      </w:r>
    </w:p>
    <w:p w14:paraId="3D9743BB" w14:textId="77777777" w:rsidR="00106827" w:rsidRDefault="00106827" w:rsidP="00CC787E">
      <w:p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6E0EC3B8" w14:textId="4D0E045C" w:rsidR="00CC787E" w:rsidRDefault="003D3C43" w:rsidP="003D3C43">
      <w:pPr>
        <w:spacing w:line="360" w:lineRule="auto"/>
        <w:ind w:left="284" w:firstLine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CC787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1. </w:t>
      </w:r>
      <w:r w:rsidR="00CC787E">
        <w:rPr>
          <w:rFonts w:ascii="Calibri" w:hAnsi="Calibri" w:cs="Calibri"/>
          <w:sz w:val="20"/>
          <w:szCs w:val="20"/>
        </w:rPr>
        <w:t xml:space="preserve"> di voler attivare:</w:t>
      </w:r>
    </w:p>
    <w:p w14:paraId="47774AF3" w14:textId="77777777" w:rsidR="00CC787E" w:rsidRPr="00AF2BA6" w:rsidRDefault="00CC787E" w:rsidP="003D3C43">
      <w:pPr>
        <w:spacing w:line="360" w:lineRule="auto"/>
        <w:ind w:left="1700" w:hanging="284"/>
        <w:jc w:val="both"/>
        <w:rPr>
          <w:rFonts w:ascii="Calibri" w:hAnsi="Calibri" w:cs="Calibri"/>
          <w:sz w:val="20"/>
          <w:szCs w:val="20"/>
        </w:rPr>
      </w:pPr>
      <w:r w:rsidRPr="00AF2BA6">
        <w:rPr>
          <w:rFonts w:ascii="Calibri" w:hAnsi="Calibri" w:cs="Calibri"/>
          <w:sz w:val="20"/>
          <w:szCs w:val="20"/>
        </w:rPr>
        <w:t>□</w:t>
      </w:r>
      <w:r w:rsidRPr="00AF2BA6">
        <w:rPr>
          <w:rFonts w:ascii="Calibri" w:hAnsi="Calibri" w:cs="Calibri"/>
          <w:sz w:val="20"/>
          <w:szCs w:val="20"/>
        </w:rPr>
        <w:tab/>
        <w:t>la piattaforma web istituzionale</w:t>
      </w:r>
    </w:p>
    <w:p w14:paraId="468335B4" w14:textId="55629F6B" w:rsidR="00CC787E" w:rsidRDefault="00CC787E" w:rsidP="003D3C43">
      <w:pPr>
        <w:spacing w:line="360" w:lineRule="auto"/>
        <w:ind w:left="1700" w:hanging="284"/>
        <w:jc w:val="both"/>
        <w:rPr>
          <w:rFonts w:ascii="Calibri" w:hAnsi="Calibri" w:cs="Calibri"/>
          <w:sz w:val="20"/>
          <w:szCs w:val="20"/>
        </w:rPr>
      </w:pPr>
      <w:r w:rsidRPr="00AF2BA6">
        <w:rPr>
          <w:rFonts w:ascii="Calibri" w:hAnsi="Calibri" w:cs="Calibri"/>
          <w:sz w:val="20"/>
          <w:szCs w:val="20"/>
        </w:rPr>
        <w:t>□</w:t>
      </w:r>
      <w:r w:rsidRPr="00AF2BA6">
        <w:rPr>
          <w:rFonts w:ascii="Calibri" w:hAnsi="Calibri" w:cs="Calibri"/>
          <w:sz w:val="20"/>
          <w:szCs w:val="20"/>
        </w:rPr>
        <w:tab/>
        <w:t>la piattaforma per l’accesso ai servizi digitali</w:t>
      </w:r>
      <w:r>
        <w:rPr>
          <w:rFonts w:ascii="Calibri" w:hAnsi="Calibri" w:cs="Calibri"/>
          <w:sz w:val="20"/>
          <w:szCs w:val="20"/>
        </w:rPr>
        <w:t>.</w:t>
      </w:r>
    </w:p>
    <w:p w14:paraId="5A2A4F01" w14:textId="77777777" w:rsidR="00596AD6" w:rsidRDefault="00596AD6" w:rsidP="003D3C43">
      <w:pPr>
        <w:spacing w:line="360" w:lineRule="auto"/>
        <w:ind w:left="1700" w:hanging="284"/>
        <w:jc w:val="both"/>
        <w:rPr>
          <w:rFonts w:ascii="Calibri" w:hAnsi="Calibri" w:cs="Calibri"/>
          <w:sz w:val="20"/>
          <w:szCs w:val="20"/>
        </w:rPr>
      </w:pPr>
    </w:p>
    <w:p w14:paraId="7B2B7BF0" w14:textId="53EBA517" w:rsidR="00CC787E" w:rsidRPr="00F96309" w:rsidRDefault="00596AD6" w:rsidP="00F96309">
      <w:pPr>
        <w:spacing w:line="360" w:lineRule="auto"/>
        <w:ind w:left="284" w:firstLine="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2. di </w:t>
      </w:r>
      <w:r w:rsidR="00106827">
        <w:rPr>
          <w:rFonts w:ascii="Calibri" w:hAnsi="Calibri" w:cs="Calibri"/>
          <w:sz w:val="20"/>
          <w:szCs w:val="20"/>
        </w:rPr>
        <w:t>voler attivare</w:t>
      </w:r>
      <w:r w:rsidR="00F96309">
        <w:rPr>
          <w:rFonts w:ascii="Calibri" w:hAnsi="Calibri" w:cs="Calibri"/>
          <w:sz w:val="20"/>
          <w:szCs w:val="20"/>
        </w:rPr>
        <w:t>, all’interno della piattaforma per i servizi digitali,</w:t>
      </w:r>
      <w:r w:rsidR="00106827"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 xml:space="preserve">i </w:t>
      </w:r>
      <w:r w:rsidR="00CC787E" w:rsidRPr="00F96309">
        <w:rPr>
          <w:rFonts w:ascii="Calibri" w:hAnsi="Calibri" w:cs="Calibri"/>
          <w:sz w:val="20"/>
          <w:szCs w:val="20"/>
        </w:rPr>
        <w:t xml:space="preserve"> seguenti</w:t>
      </w:r>
      <w:proofErr w:type="gramEnd"/>
      <w:r w:rsidR="00CC787E" w:rsidRPr="00F96309">
        <w:rPr>
          <w:rFonts w:ascii="Calibri" w:hAnsi="Calibri" w:cs="Calibri"/>
          <w:sz w:val="20"/>
          <w:szCs w:val="20"/>
        </w:rPr>
        <w:t xml:space="preserve"> servizi:</w:t>
      </w:r>
      <w:r w:rsidR="00106827" w:rsidRPr="00F96309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8217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423"/>
        <w:gridCol w:w="5673"/>
        <w:gridCol w:w="1696"/>
      </w:tblGrid>
      <w:tr w:rsidR="00CC787E" w:rsidRPr="007A5C8E" w14:paraId="79249705" w14:textId="77777777" w:rsidTr="00596AD6">
        <w:trPr>
          <w:trHeight w:val="285"/>
          <w:tblHeader/>
          <w:jc w:val="center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E3EA351" w14:textId="77777777" w:rsidR="00CC787E" w:rsidRPr="007A5C8E" w:rsidRDefault="00CC787E" w:rsidP="00596AD6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A5C8E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40C4174" w14:textId="77777777" w:rsidR="00CC787E" w:rsidRPr="007A5C8E" w:rsidRDefault="00CC787E" w:rsidP="00596AD6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A5C8E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SERVIZIO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537CF9C" w14:textId="77777777" w:rsidR="00CC787E" w:rsidRPr="007A5C8E" w:rsidRDefault="00CC787E" w:rsidP="00596AD6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A5C8E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CATEGORIA </w:t>
            </w:r>
          </w:p>
        </w:tc>
      </w:tr>
      <w:tr w:rsidR="00CC787E" w:rsidRPr="00E33567" w14:paraId="2DC57D06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284B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jc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471A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9141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matrimonio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382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5CA9BE1D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A19E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D09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E4E3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Cittadinanza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A7D0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7BEA3EC1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F399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8A7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4EA7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Esistenza in vita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1876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3261FD01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674C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3AD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C1DD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Residenza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15E0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3AF16DD9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3E5E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C74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D7A9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Residenza AIRE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6070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3B4ECDCF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FEA68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8A0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C847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Stato civile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FE1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7AE831C2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A4CC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33B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7B6C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Stato di famiglia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0C1D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21A195B0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9E094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71F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252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Stato di famiglia e di stato civile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697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196CD7EA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83A08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jc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2E7B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FBE7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Residenza in convivenza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90E0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31B046C3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3ED44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lastRenderedPageBreak/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51E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AD43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Stato di famiglia AIRE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DE1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0E0EEB5C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761B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3A4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36A7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Stato di famiglia con rapporti di parentela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4B4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64E09971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7EDB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F97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746F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Stato Libero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C75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40EBE304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B646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DA4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9560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Unione Civile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72B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0D2F4D46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0EDD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2AD6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519F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Contratto di Convivenza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2098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6630CDCA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4390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20D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49F1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- Certificato anagrafico di nascita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961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6E72D2B1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3ABA0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12E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4863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ANPR – Certificati Cumulativi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C11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10E6F3F4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9BED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jc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552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C0D4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Certificato di Morte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904F" w14:textId="77777777" w:rsidR="00CC787E" w:rsidRPr="00D641AA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Stato civile</w:t>
            </w:r>
          </w:p>
        </w:tc>
      </w:tr>
      <w:tr w:rsidR="00CC787E" w:rsidRPr="00D641AA" w14:paraId="0C4CE47C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9958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5D98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6C3B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Certificato di Nascita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EF5F" w14:textId="77777777" w:rsidR="00CC787E" w:rsidRPr="00D641AA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Stato civile</w:t>
            </w:r>
          </w:p>
        </w:tc>
      </w:tr>
      <w:tr w:rsidR="00CC787E" w:rsidRPr="00D641AA" w14:paraId="4F231868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61BC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53A6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19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BD2D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Certificato di Unione civile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5831" w14:textId="77777777" w:rsidR="00CC787E" w:rsidRPr="00D641AA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Stato civile</w:t>
            </w:r>
          </w:p>
        </w:tc>
      </w:tr>
      <w:tr w:rsidR="00CC787E" w:rsidRPr="00D641AA" w14:paraId="5915D55A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C2800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2FC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1D2A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Certificato di Matrimonio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CAB8" w14:textId="77777777" w:rsidR="00CC787E" w:rsidRPr="00D641AA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Stato civile</w:t>
            </w:r>
          </w:p>
        </w:tc>
      </w:tr>
      <w:tr w:rsidR="00CC787E" w:rsidRPr="00E33567" w14:paraId="6FD413B0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6B5B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D78B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DF10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Richiesta Cambio domicilio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546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121FBF92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4351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411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0C3B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Iscrizione/cancellazione albo presidenti di seggio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1238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74CCBE46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4F39E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DB5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D533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Iscrizione/cancellazione albo scrutatori di seggio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E6A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446711DB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C731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C4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D70C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Iscrizione/cancellazione albo dei giudici popolari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D49A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34CF440B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4C657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jc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D1E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134F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Iscrizione Anagrafe temporanea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A4B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77D0BEA4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2372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E4B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7116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Richiesta Rilascio tessera elettorale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37B4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7BC0393B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E9A02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FF16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F051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Visure posizione elettorale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410B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25892CDE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07E6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F38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28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9881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Visure posizione anagrafica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3626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343FEBBD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B0B0E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D9B9" w14:textId="77777777" w:rsidR="00CC787E" w:rsidRPr="00F96309" w:rsidRDefault="00CC787E" w:rsidP="00596AD6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6C8A" w14:textId="062DEBE1" w:rsidR="00CC787E" w:rsidRPr="00F96309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Pagamento marca da </w:t>
            </w:r>
            <w:r w:rsidRPr="00F9630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bollo</w:t>
            </w:r>
            <w:r w:rsidR="006817A5" w:rsidRPr="00F9630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6817A5" w:rsidRPr="0009547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(*)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DE46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Pagamenti</w:t>
            </w:r>
          </w:p>
        </w:tc>
      </w:tr>
      <w:tr w:rsidR="00CC787E" w:rsidRPr="00E33567" w14:paraId="3704F1C7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3700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8EA3" w14:textId="77777777" w:rsidR="00CC787E" w:rsidRPr="00F96309" w:rsidRDefault="00CC787E" w:rsidP="00596AD6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C680" w14:textId="118DC810" w:rsidR="00CC787E" w:rsidRPr="00F96309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Verifica Marca da </w:t>
            </w:r>
            <w:r w:rsidRPr="00F9630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bollo</w:t>
            </w:r>
            <w:r w:rsidR="006817A5" w:rsidRPr="00F9630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6817A5" w:rsidRPr="0009547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(*)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FAAF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Pagamenti</w:t>
            </w:r>
          </w:p>
        </w:tc>
      </w:tr>
      <w:tr w:rsidR="00CC787E" w:rsidRPr="00E33567" w14:paraId="67562FA5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C2FD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2F0F" w14:textId="3B9E1183" w:rsidR="00CC787E" w:rsidRPr="00F96309" w:rsidRDefault="00CC787E" w:rsidP="00596AD6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3820" w14:textId="7682663E" w:rsidR="00CC787E" w:rsidRPr="00F96309" w:rsidRDefault="00CC787E" w:rsidP="008A4D18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Elenco dovuti attesi da </w:t>
            </w:r>
            <w:proofErr w:type="spellStart"/>
            <w:r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MyPay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103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Pagamenti</w:t>
            </w:r>
          </w:p>
        </w:tc>
      </w:tr>
      <w:tr w:rsidR="00CC787E" w:rsidRPr="00E33567" w14:paraId="0632CC6F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EB2D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E381" w14:textId="77777777" w:rsidR="00CC787E" w:rsidRPr="00F96309" w:rsidRDefault="00CC787E" w:rsidP="00596AD6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C060" w14:textId="0C931EB1" w:rsidR="00CC787E" w:rsidRPr="00F96309" w:rsidRDefault="00CC787E" w:rsidP="008A4D18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Pagamento dovuti attesi da </w:t>
            </w:r>
            <w:proofErr w:type="spellStart"/>
            <w:r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MyPay</w:t>
            </w:r>
            <w:proofErr w:type="spellEnd"/>
            <w:r w:rsidR="006817A5"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0E0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Pagamenti</w:t>
            </w:r>
          </w:p>
        </w:tc>
      </w:tr>
      <w:tr w:rsidR="00CC787E" w:rsidRPr="00E33567" w14:paraId="78DC4F9B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9600A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jc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55CB" w14:textId="77777777" w:rsidR="00CC787E" w:rsidRPr="00F96309" w:rsidRDefault="00CC787E" w:rsidP="00596AD6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37BF" w14:textId="2F56953F" w:rsidR="00CC787E" w:rsidRPr="00F96309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Prenotazione appuntamento allo sportello (fisico e tramite web call)</w:t>
            </w:r>
            <w:r w:rsidR="006817A5" w:rsidRPr="00F96309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6817A5" w:rsidRPr="0009547B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</w:rPr>
              <w:t>(*)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5C8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Prenotazione sportello</w:t>
            </w:r>
          </w:p>
        </w:tc>
      </w:tr>
      <w:tr w:rsidR="00CC787E" w:rsidRPr="00E33567" w14:paraId="383BA14E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E6EAF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D0B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8F5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Richiesta Cambio residenza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FA28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70F2D346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7FFD5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67B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35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DEEB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Atto Notorio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D39C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19F74710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008D6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BC8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36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74A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Decesso Coniuge Ascendente o Discendente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4789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2EFD1367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DE0B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C2C4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923A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</w:pPr>
            <w:r w:rsidRPr="008F7CB0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Dichiarazioni Sostitutive Generiche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774F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376B3D5C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E1A14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4BEF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38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BB0F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Iscrizione Albi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00DF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5074A82E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DBDC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30F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39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8F94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Nascita Figlio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19C6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515EB1A3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4D21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8CFB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3DBF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Nessuna Condanna Penale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8395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2C3F00BD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1912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jc w:val="center"/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lastRenderedPageBreak/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93C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002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Obblighi Leva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D7F7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6AF9C8F8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C1C9E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9797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4C8F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Possesso Codice Fiscale 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AF1C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77E3E1F5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FBF6B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1FF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69F8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Possesso Partita IVA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2DE2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D641AA" w14:paraId="2517A2CE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0704F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7C1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304B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Qualità di Curatore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52DC" w14:textId="77777777" w:rsidR="00CC787E" w:rsidRPr="00D641AA" w:rsidRDefault="00CC787E" w:rsidP="00596AD6">
            <w:pPr>
              <w:jc w:val="center"/>
              <w:rPr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01B0EDBE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D8D5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B1B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1178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Situazione Reddituale o Economica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0294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6E865BB7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D3CCE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A02D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BA22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Autodichiarazione Stato di Disoccupazione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97BF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641AA">
              <w:rPr>
                <w:rFonts w:ascii="Calibri" w:eastAsia="Calibri" w:hAnsi="Calibri" w:cs="Calibri"/>
                <w:sz w:val="18"/>
                <w:szCs w:val="18"/>
              </w:rPr>
              <w:t>Anagrafe</w:t>
            </w:r>
          </w:p>
        </w:tc>
      </w:tr>
      <w:tr w:rsidR="00CC787E" w:rsidRPr="00E33567" w14:paraId="20DDD0EB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979E3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BD6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CEC5" w14:textId="77777777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Invio segnalazioni di degrado ambientale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430C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Ambiente</w:t>
            </w:r>
          </w:p>
        </w:tc>
      </w:tr>
      <w:tr w:rsidR="00CC787E" w:rsidRPr="00E33567" w14:paraId="14F32F4C" w14:textId="77777777" w:rsidTr="00596AD6">
        <w:trPr>
          <w:trHeight w:val="28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48BA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F7CB0">
              <w:rPr>
                <w:rFonts w:ascii="Calibri" w:eastAsia="Arial" w:hAnsi="Segoe UI Symbol" w:cs="Calibri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8B89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48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DDE9" w14:textId="53053A71" w:rsidR="00CC787E" w:rsidRPr="00E33567" w:rsidRDefault="00CC787E" w:rsidP="00596AD6">
            <w:pPr>
              <w:pStyle w:val="NormaleWeb"/>
              <w:spacing w:before="12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Invio da parte del cittadino di segnalazioni </w:t>
            </w:r>
            <w:r w:rsidR="004F2B17"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>e/o</w:t>
            </w:r>
            <w:r w:rsidRPr="00E33567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 reclami</w:t>
            </w:r>
            <w:r w:rsidR="0009547B">
              <w:rPr>
                <w:rFonts w:ascii="Calibri" w:hAnsi="Calibri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="0009547B" w:rsidRPr="0009547B">
              <w:rPr>
                <w:rFonts w:ascii="Calibri" w:hAnsi="Calibri" w:cs="Calibri"/>
                <w:b/>
                <w:bCs/>
                <w:color w:val="000000"/>
                <w:kern w:val="24"/>
                <w:sz w:val="18"/>
                <w:szCs w:val="18"/>
              </w:rPr>
              <w:t>(*)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1701" w14:textId="77777777" w:rsidR="00CC787E" w:rsidRPr="00E33567" w:rsidRDefault="00CC787E" w:rsidP="00596AD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567">
              <w:rPr>
                <w:rFonts w:ascii="Calibri" w:eastAsia="Calibri" w:hAnsi="Calibri" w:cs="Calibri"/>
                <w:sz w:val="18"/>
                <w:szCs w:val="18"/>
              </w:rPr>
              <w:t>Ambiente</w:t>
            </w:r>
          </w:p>
        </w:tc>
      </w:tr>
    </w:tbl>
    <w:p w14:paraId="6FE7CE5B" w14:textId="4B16459D" w:rsidR="006817A5" w:rsidRPr="00F96309" w:rsidRDefault="006817A5" w:rsidP="00097257">
      <w:pPr>
        <w:ind w:left="426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/>
      </w:r>
      <w:r w:rsidRPr="00F96309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(*) servizi </w:t>
      </w:r>
      <w:r w:rsidR="008A4D18" w:rsidRPr="00F96309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usufruibili </w:t>
      </w:r>
      <w:r w:rsidR="00097257" w:rsidRPr="00F96309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anche </w:t>
      </w:r>
      <w:r w:rsidR="008A4D18" w:rsidRPr="00F96309">
        <w:rPr>
          <w:rFonts w:ascii="Calibri" w:hAnsi="Calibri" w:cs="Calibri"/>
          <w:b/>
          <w:bCs/>
          <w:color w:val="000000" w:themeColor="text1"/>
          <w:sz w:val="18"/>
          <w:szCs w:val="18"/>
        </w:rPr>
        <w:t>da</w:t>
      </w:r>
      <w:r w:rsidRPr="00F96309">
        <w:rPr>
          <w:rFonts w:ascii="Calibri" w:hAnsi="Calibri" w:cs="Calibri"/>
          <w:b/>
          <w:bCs/>
          <w:color w:val="000000" w:themeColor="text1"/>
          <w:sz w:val="18"/>
          <w:szCs w:val="18"/>
        </w:rPr>
        <w:t>lle Province</w:t>
      </w:r>
    </w:p>
    <w:p w14:paraId="009E705F" w14:textId="509013B8" w:rsidR="00F01DB6" w:rsidRPr="00F01DB6" w:rsidRDefault="006817A5" w:rsidP="00F01DB6">
      <w:pPr>
        <w:tabs>
          <w:tab w:val="left" w:pos="426"/>
          <w:tab w:val="left" w:pos="5486"/>
        </w:tabs>
        <w:spacing w:before="39" w:line="297" w:lineRule="auto"/>
        <w:ind w:left="426" w:right="547"/>
        <w:jc w:val="both"/>
        <w:rPr>
          <w:rFonts w:asciiTheme="minorHAnsi" w:hAnsiTheme="minorHAnsi" w:cstheme="minorHAnsi"/>
          <w:sz w:val="18"/>
          <w:szCs w:val="18"/>
        </w:rPr>
      </w:pPr>
      <w:r w:rsidRPr="006817A5">
        <w:rPr>
          <w:rFonts w:asciiTheme="minorHAnsi" w:hAnsiTheme="minorHAnsi" w:cstheme="minorHAnsi"/>
          <w:sz w:val="16"/>
          <w:szCs w:val="16"/>
        </w:rPr>
        <w:br/>
      </w:r>
      <w:r w:rsidR="00F01DB6" w:rsidRPr="00F01DB6">
        <w:rPr>
          <w:rFonts w:asciiTheme="minorHAnsi" w:hAnsiTheme="minorHAnsi" w:cstheme="minorHAnsi"/>
          <w:sz w:val="18"/>
          <w:szCs w:val="18"/>
        </w:rPr>
        <w:t xml:space="preserve">Limitatamente ai soli dati personali di identificazione forniti dall’ Ente aderente per il </w:t>
      </w:r>
      <w:r w:rsidR="00F01DB6">
        <w:rPr>
          <w:rFonts w:asciiTheme="minorHAnsi" w:hAnsiTheme="minorHAnsi" w:cstheme="minorHAnsi"/>
          <w:sz w:val="18"/>
          <w:szCs w:val="18"/>
        </w:rPr>
        <w:t>presente modulo</w:t>
      </w:r>
      <w:r w:rsidR="00F01DB6" w:rsidRPr="00F01DB6">
        <w:rPr>
          <w:rFonts w:asciiTheme="minorHAnsi" w:hAnsiTheme="minorHAnsi" w:cstheme="minorHAnsi"/>
          <w:sz w:val="18"/>
          <w:szCs w:val="18"/>
        </w:rPr>
        <w:t xml:space="preserve">, Titolare del Trattamento (ai sensi dell’art. 13 del GDPR) è la Regione Puglia. Tale trattamento è finalizzato unicamente all’espletamento delle operazioni connesse all’utilizzo dello Sportello Telematico per i Servizi Digitali e della piattaforma dei Siti Istituzionali da parte dell’Ente aderente, ed avverrà con utilizzo di processi completamente informatizzati ed automatici, nei modi/limiti strettamente necessari al perseguimento delle finalità di cui al presente Accordo. L’Informativa completa, redatta secondo le disposizioni di cui al GDPR, è </w:t>
      </w:r>
      <w:r w:rsidR="00F01DB6">
        <w:rPr>
          <w:rFonts w:asciiTheme="minorHAnsi" w:hAnsiTheme="minorHAnsi" w:cstheme="minorHAnsi"/>
          <w:sz w:val="18"/>
          <w:szCs w:val="18"/>
        </w:rPr>
        <w:t>di seguito riportata.</w:t>
      </w:r>
    </w:p>
    <w:p w14:paraId="5949963F" w14:textId="77777777" w:rsidR="00F01DB6" w:rsidRPr="00F01DB6" w:rsidRDefault="00F01DB6" w:rsidP="00F01DB6">
      <w:pPr>
        <w:pStyle w:val="Corpotes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7715CF64" w14:textId="77777777" w:rsidR="00F01DB6" w:rsidRPr="00F01DB6" w:rsidRDefault="00F01DB6" w:rsidP="00F01DB6">
      <w:pPr>
        <w:pStyle w:val="Corpotesto"/>
        <w:spacing w:before="24"/>
        <w:jc w:val="both"/>
        <w:rPr>
          <w:rFonts w:asciiTheme="minorHAnsi" w:hAnsiTheme="minorHAnsi" w:cstheme="minorHAnsi"/>
          <w:sz w:val="18"/>
          <w:szCs w:val="18"/>
        </w:rPr>
      </w:pPr>
    </w:p>
    <w:p w14:paraId="1AC23933" w14:textId="77777777" w:rsidR="00F01DB6" w:rsidRPr="00F01DB6" w:rsidRDefault="00F01DB6" w:rsidP="00F01DB6">
      <w:pPr>
        <w:pStyle w:val="Corpotesto"/>
        <w:ind w:left="757"/>
        <w:jc w:val="both"/>
        <w:rPr>
          <w:rFonts w:asciiTheme="minorHAnsi" w:hAnsiTheme="minorHAnsi" w:cstheme="minorHAnsi"/>
          <w:sz w:val="18"/>
          <w:szCs w:val="18"/>
        </w:rPr>
      </w:pPr>
      <w:r w:rsidRPr="00F01DB6">
        <w:rPr>
          <w:rFonts w:asciiTheme="minorHAnsi" w:hAnsiTheme="minorHAnsi" w:cstheme="minorHAnsi"/>
          <w:sz w:val="18"/>
          <w:szCs w:val="18"/>
        </w:rPr>
        <w:t>Lì.......................,</w:t>
      </w:r>
      <w:r w:rsidRPr="00F01DB6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F01DB6">
        <w:rPr>
          <w:rFonts w:asciiTheme="minorHAnsi" w:hAnsiTheme="minorHAnsi" w:cstheme="minorHAnsi"/>
          <w:sz w:val="18"/>
          <w:szCs w:val="18"/>
        </w:rPr>
        <w:t>data</w:t>
      </w:r>
      <w:r w:rsidRPr="00F01DB6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01DB6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</w:t>
      </w:r>
    </w:p>
    <w:p w14:paraId="28191566" w14:textId="77777777" w:rsidR="00F01DB6" w:rsidRPr="00F01DB6" w:rsidRDefault="00F01DB6" w:rsidP="00F01DB6">
      <w:pPr>
        <w:pStyle w:val="Corpotesto"/>
        <w:spacing w:before="135"/>
        <w:ind w:left="757"/>
        <w:jc w:val="both"/>
        <w:rPr>
          <w:rFonts w:asciiTheme="minorHAnsi" w:hAnsiTheme="minorHAnsi" w:cstheme="minorHAnsi"/>
          <w:sz w:val="18"/>
          <w:szCs w:val="18"/>
        </w:rPr>
      </w:pPr>
    </w:p>
    <w:p w14:paraId="10018CD8" w14:textId="77777777" w:rsidR="00F01DB6" w:rsidRPr="00F01DB6" w:rsidRDefault="00F01DB6" w:rsidP="00F01DB6">
      <w:pPr>
        <w:pStyle w:val="Corpotesto"/>
        <w:tabs>
          <w:tab w:val="left" w:pos="1316"/>
        </w:tabs>
        <w:spacing w:before="133" w:line="285" w:lineRule="auto"/>
        <w:ind w:right="545"/>
        <w:jc w:val="both"/>
        <w:rPr>
          <w:rFonts w:asciiTheme="minorHAnsi" w:hAnsiTheme="minorHAnsi" w:cstheme="minorHAnsi"/>
          <w:sz w:val="18"/>
          <w:szCs w:val="18"/>
        </w:rPr>
      </w:pPr>
      <w:r w:rsidRPr="00F01DB6">
        <w:rPr>
          <w:rFonts w:asciiTheme="minorHAnsi" w:hAnsiTheme="minorHAnsi" w:cstheme="minorHAnsi"/>
          <w:sz w:val="18"/>
          <w:szCs w:val="18"/>
        </w:rPr>
        <w:t xml:space="preserve">              L’Atto è sottoscritto con firma digitale, ai sensi dell’art. 24 del </w:t>
      </w:r>
      <w:proofErr w:type="spellStart"/>
      <w:r w:rsidRPr="00F01DB6">
        <w:rPr>
          <w:rFonts w:asciiTheme="minorHAnsi" w:hAnsiTheme="minorHAnsi" w:cstheme="minorHAnsi"/>
          <w:sz w:val="18"/>
          <w:szCs w:val="18"/>
        </w:rPr>
        <w:t>D.l</w:t>
      </w:r>
      <w:proofErr w:type="spellEnd"/>
      <w:r w:rsidRPr="00F01DB6">
        <w:rPr>
          <w:rFonts w:asciiTheme="minorHAnsi" w:hAnsiTheme="minorHAnsi" w:cstheme="minorHAnsi"/>
          <w:sz w:val="18"/>
          <w:szCs w:val="18"/>
        </w:rPr>
        <w:t xml:space="preserve"> Lgs n. 82/2005.</w:t>
      </w:r>
    </w:p>
    <w:p w14:paraId="26850074" w14:textId="77777777" w:rsidR="00F01DB6" w:rsidRPr="00F01DB6" w:rsidRDefault="00F01DB6" w:rsidP="00F01DB6">
      <w:pPr>
        <w:pStyle w:val="Corpotesto"/>
        <w:ind w:left="4546" w:right="1" w:firstLine="494"/>
        <w:jc w:val="both"/>
        <w:rPr>
          <w:rFonts w:asciiTheme="minorHAnsi" w:hAnsiTheme="minorHAnsi" w:cstheme="minorHAnsi"/>
          <w:sz w:val="18"/>
          <w:szCs w:val="18"/>
        </w:rPr>
      </w:pPr>
    </w:p>
    <w:p w14:paraId="576F2EA4" w14:textId="77777777" w:rsidR="00F01DB6" w:rsidRPr="00F01DB6" w:rsidRDefault="00F01DB6" w:rsidP="00F01DB6">
      <w:pPr>
        <w:pStyle w:val="Corpotesto"/>
        <w:ind w:left="4546" w:right="1" w:firstLine="494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F01DB6">
        <w:rPr>
          <w:rFonts w:asciiTheme="minorHAnsi" w:hAnsiTheme="minorHAnsi" w:cstheme="minorHAnsi"/>
          <w:sz w:val="18"/>
          <w:szCs w:val="18"/>
        </w:rPr>
        <w:t>Firmato</w:t>
      </w:r>
      <w:r w:rsidRPr="00F01DB6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F01DB6">
        <w:rPr>
          <w:rFonts w:asciiTheme="minorHAnsi" w:hAnsiTheme="minorHAnsi" w:cstheme="minorHAnsi"/>
          <w:spacing w:val="-2"/>
          <w:sz w:val="18"/>
          <w:szCs w:val="18"/>
        </w:rPr>
        <w:t xml:space="preserve">digitalmente </w:t>
      </w:r>
    </w:p>
    <w:p w14:paraId="5F5D34E0" w14:textId="77777777" w:rsidR="00F01DB6" w:rsidRDefault="00F01DB6" w:rsidP="00F01DB6">
      <w:pPr>
        <w:pStyle w:val="Corpotesto"/>
        <w:ind w:left="4546" w:right="1" w:firstLine="494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F01DB6">
        <w:rPr>
          <w:rFonts w:asciiTheme="minorHAnsi" w:hAnsiTheme="minorHAnsi" w:cstheme="minorHAnsi"/>
          <w:sz w:val="18"/>
          <w:szCs w:val="18"/>
        </w:rPr>
        <w:t>L.r.p.t.</w:t>
      </w:r>
      <w:r w:rsidRPr="00F01DB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01DB6">
        <w:rPr>
          <w:rFonts w:asciiTheme="minorHAnsi" w:hAnsiTheme="minorHAnsi" w:cstheme="minorHAnsi"/>
          <w:sz w:val="18"/>
          <w:szCs w:val="18"/>
        </w:rPr>
        <w:t>del</w:t>
      </w:r>
      <w:r w:rsidRPr="00F01DB6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01DB6">
        <w:rPr>
          <w:rFonts w:asciiTheme="minorHAnsi" w:hAnsiTheme="minorHAnsi" w:cstheme="minorHAnsi"/>
          <w:sz w:val="18"/>
          <w:szCs w:val="18"/>
        </w:rPr>
        <w:t>Soggetto</w:t>
      </w:r>
      <w:r w:rsidRPr="00F01DB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01DB6">
        <w:rPr>
          <w:rFonts w:asciiTheme="minorHAnsi" w:hAnsiTheme="minorHAnsi" w:cstheme="minorHAnsi"/>
          <w:spacing w:val="-2"/>
          <w:sz w:val="18"/>
          <w:szCs w:val="18"/>
        </w:rPr>
        <w:t>Aderente</w:t>
      </w:r>
    </w:p>
    <w:p w14:paraId="6C6C6704" w14:textId="77777777" w:rsidR="00F01DB6" w:rsidRDefault="00F01DB6" w:rsidP="00F01DB6">
      <w:pPr>
        <w:pStyle w:val="Corpotesto"/>
        <w:ind w:left="4546" w:right="1" w:firstLine="494"/>
        <w:jc w:val="both"/>
        <w:rPr>
          <w:rFonts w:asciiTheme="minorHAnsi" w:hAnsiTheme="minorHAnsi" w:cstheme="minorHAnsi"/>
          <w:spacing w:val="-2"/>
          <w:sz w:val="18"/>
          <w:szCs w:val="18"/>
        </w:rPr>
      </w:pPr>
    </w:p>
    <w:p w14:paraId="73AA0D28" w14:textId="5DC7BAF4" w:rsidR="00F01DB6" w:rsidRDefault="00F01DB6">
      <w:pPr>
        <w:spacing w:after="160" w:line="259" w:lineRule="auto"/>
        <w:rPr>
          <w:rFonts w:asciiTheme="minorHAnsi" w:eastAsia="Calibri" w:hAnsiTheme="minorHAnsi" w:cstheme="minorHAnsi"/>
          <w:spacing w:val="-2"/>
          <w:sz w:val="18"/>
          <w:szCs w:val="18"/>
        </w:rPr>
      </w:pPr>
      <w:r>
        <w:rPr>
          <w:rFonts w:asciiTheme="minorHAnsi" w:hAnsiTheme="minorHAnsi" w:cstheme="minorHAnsi"/>
          <w:spacing w:val="-2"/>
          <w:sz w:val="18"/>
          <w:szCs w:val="18"/>
        </w:rPr>
        <w:br w:type="page"/>
      </w:r>
    </w:p>
    <w:p w14:paraId="29823D5A" w14:textId="77777777" w:rsidR="004A6104" w:rsidRPr="004A6104" w:rsidRDefault="004A6104" w:rsidP="004A6104">
      <w:pPr>
        <w:widowControl w:val="0"/>
        <w:autoSpaceDE w:val="0"/>
        <w:autoSpaceDN w:val="0"/>
        <w:spacing w:before="191" w:line="247" w:lineRule="auto"/>
        <w:ind w:right="-19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A6104">
        <w:rPr>
          <w:rFonts w:ascii="Calibri" w:eastAsia="Calibri" w:hAnsi="Calibri" w:cs="Calibri"/>
          <w:b/>
          <w:bCs/>
          <w:szCs w:val="22"/>
        </w:rPr>
        <w:lastRenderedPageBreak/>
        <w:t xml:space="preserve">Informativa privacy e raccolta del consenso al trattamento dei dati – </w:t>
      </w:r>
      <w:proofErr w:type="spellStart"/>
      <w:r w:rsidRPr="004A6104">
        <w:rPr>
          <w:rFonts w:ascii="Calibri" w:eastAsia="Calibri" w:hAnsi="Calibri" w:cs="Calibri"/>
          <w:b/>
          <w:bCs/>
          <w:szCs w:val="22"/>
        </w:rPr>
        <w:t>Reg.UE</w:t>
      </w:r>
      <w:proofErr w:type="spellEnd"/>
      <w:r w:rsidRPr="004A6104">
        <w:rPr>
          <w:rFonts w:ascii="Calibri" w:eastAsia="Calibri" w:hAnsi="Calibri" w:cs="Calibri"/>
          <w:b/>
          <w:bCs/>
          <w:szCs w:val="22"/>
        </w:rPr>
        <w:t xml:space="preserve"> 2016/679</w:t>
      </w:r>
      <w:r w:rsidRPr="004A6104">
        <w:rPr>
          <w:rFonts w:ascii="Calibri" w:eastAsia="Calibri" w:hAnsi="Calibri" w:cs="Calibri"/>
          <w:b/>
          <w:bCs/>
          <w:sz w:val="22"/>
          <w:szCs w:val="22"/>
        </w:rPr>
        <w:br/>
      </w:r>
    </w:p>
    <w:p w14:paraId="0478731A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 xml:space="preserve">Ai sensi dell'art. 13 Regolamento UE n. 2016/679 (in seguito, "GDPR"), La informiamo che il trattamento delle informazioni personali conferite in relazione </w:t>
      </w:r>
      <w:r w:rsidRPr="004A6104">
        <w:rPr>
          <w:rFonts w:ascii="Calibri" w:eastAsia="Calibri" w:hAnsi="Calibri" w:cs="Calibri"/>
          <w:sz w:val="22"/>
          <w:szCs w:val="22"/>
        </w:rPr>
        <w:t>all’adesione all’utilizzo della “PIATTAFORMA REGIONALE SPORTELLO TELEMATICO ENTI LOCALI</w:t>
      </w: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” sarà improntato ai principi di correttezza, liceità e trasparenza e di tutela della Sua riservatezza e dei Suoi diritti.</w:t>
      </w:r>
    </w:p>
    <w:p w14:paraId="1BE451E9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contextualSpacing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Per la partecipazione all’Iniziativa, nonché per la stipula della convenzione, è richiesto ai partecipanti di fornire dati e informazioni, anche sotto forma documentale, che rientrano nell’ambito di applicazione della normativa sulla protezione dei dati personali.</w:t>
      </w:r>
    </w:p>
    <w:p w14:paraId="21272A98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contextualSpacing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I dati raccolti nell’ambito del presente procedimento sono necessari e saranno trattati con modalità prevalentemente informatiche e telematiche per le finalità previste dal Regolamento Generale sulla protezione dei dati UE 2016/679 (DGPR), entrato in vigore il 25/05/2018, ed in particolare per il corretto espletamento del presente procedimento.</w:t>
      </w:r>
    </w:p>
    <w:p w14:paraId="7699BF9D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Limitatamente ai soli dati personali di identificazione forniti dall’ Ente aderente per il presente accordo, il Titolare del Trattamento è la REGIONE PUGLIA.</w:t>
      </w:r>
    </w:p>
    <w:p w14:paraId="0358E54C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</w:p>
    <w:p w14:paraId="04614072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L’indirizzo di contatto del Responsabile della protezione dei dati è</w:t>
      </w:r>
      <w:r w:rsidRPr="004A6104">
        <w:rPr>
          <w:rFonts w:ascii="Calibri" w:hAnsi="Calibri" w:cs="Calibri"/>
          <w:kern w:val="1"/>
          <w:sz w:val="22"/>
          <w:szCs w:val="22"/>
          <w:lang w:eastAsia="zh-CN"/>
        </w:rPr>
        <w:t xml:space="preserve">: </w:t>
      </w:r>
      <w:hyperlink r:id="rId6" w:history="1">
        <w:r w:rsidRPr="004A6104">
          <w:rPr>
            <w:rFonts w:ascii="Calibri" w:hAnsi="Calibri" w:cs="Calibri"/>
            <w:color w:val="0000FF"/>
            <w:kern w:val="1"/>
            <w:sz w:val="22"/>
            <w:szCs w:val="22"/>
            <w:u w:val="single"/>
            <w:lang w:eastAsia="zh-CN"/>
          </w:rPr>
          <w:t>rpd@regione.puglia.it</w:t>
        </w:r>
      </w:hyperlink>
      <w:r w:rsidRPr="004A6104">
        <w:rPr>
          <w:rFonts w:ascii="Calibri" w:hAnsi="Calibri" w:cs="Calibri"/>
          <w:kern w:val="1"/>
          <w:sz w:val="22"/>
          <w:szCs w:val="22"/>
          <w:lang w:eastAsia="zh-CN"/>
        </w:rPr>
        <w:t>, al quale è possibile rivolgersi per esercitare i diritti di cui all’art. 12 DGPR, e/o eventuali chiarimenti in materia di protezione e dati personali.</w:t>
      </w:r>
    </w:p>
    <w:p w14:paraId="21F212DC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Il conferimento dei dati è obbligatorio per il raggiungimento delle finalità connesse al presente procedimento e l’eventuale rifiuto di fornire tali dati potrebbe comportare la mancata conclusione dello stesso.</w:t>
      </w:r>
    </w:p>
    <w:p w14:paraId="5ECA334C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I dati saranno trattati per il tempo necessario al raggiungimento delle finalità suddette.</w:t>
      </w:r>
    </w:p>
    <w:p w14:paraId="0E1EDF5A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Successivamente saranno conservati in conformità alle norme sulla conservazione della documentazione amministrativa.</w:t>
      </w:r>
    </w:p>
    <w:p w14:paraId="516B3305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 xml:space="preserve">I dati saranno trattati dal personale e dai collaboratori della Regione Puglia - Dipartimento Sviluppo economico, della Sezione </w:t>
      </w:r>
      <w:r w:rsidRPr="004A6104">
        <w:rPr>
          <w:rFonts w:ascii="Calibri" w:eastAsia="Times New Roman" w:hAnsi="Calibri" w:cs="Calibri"/>
          <w:kern w:val="1"/>
          <w:sz w:val="22"/>
          <w:szCs w:val="22"/>
          <w:lang w:eastAsia="zh-CN"/>
        </w:rPr>
        <w:t xml:space="preserve">Trasformazione Digitale </w:t>
      </w: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 xml:space="preserve">espressamente nominati come “designati” o “persone autorizzate al trattamento”. </w:t>
      </w:r>
    </w:p>
    <w:p w14:paraId="189130EB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jc w:val="both"/>
        <w:rPr>
          <w:rFonts w:ascii="Calibri" w:eastAsia="Times New Roman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hAnsi="Calibri" w:cs="Calibri"/>
          <w:kern w:val="1"/>
          <w:sz w:val="22"/>
          <w:szCs w:val="22"/>
          <w:lang w:eastAsia="zh-CN"/>
        </w:rPr>
        <w:t xml:space="preserve">Designato al trattamento è il Dirigente pro tempore della Sezione Trasformazione Digitale, PEC: </w:t>
      </w:r>
      <w:hyperlink r:id="rId7" w:history="1">
        <w:r w:rsidRPr="004A6104">
          <w:rPr>
            <w:rFonts w:ascii="Calibri" w:eastAsia="Times New Roman" w:hAnsi="Calibri" w:cs="Calibri"/>
            <w:color w:val="0000FF"/>
            <w:kern w:val="1"/>
            <w:sz w:val="22"/>
            <w:szCs w:val="22"/>
            <w:u w:val="single"/>
            <w:lang w:eastAsia="zh-CN"/>
          </w:rPr>
          <w:t>trasformazionedigitale.regione@pec.rupar.puglia.it</w:t>
        </w:r>
      </w:hyperlink>
      <w:r w:rsidRPr="004A6104">
        <w:rPr>
          <w:rFonts w:ascii="Calibri" w:eastAsia="Times New Roman" w:hAnsi="Calibri" w:cs="Calibri"/>
          <w:kern w:val="1"/>
          <w:sz w:val="22"/>
          <w:szCs w:val="22"/>
          <w:lang w:eastAsia="zh-CN"/>
        </w:rPr>
        <w:t xml:space="preserve"> </w:t>
      </w:r>
    </w:p>
    <w:p w14:paraId="150E62A4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I dati forniti non saranno trasferiti in Paesi terzi.</w:t>
      </w:r>
    </w:p>
    <w:p w14:paraId="63EAFB0D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I dati forniti non saranno oggetto di profilazione (processi decisionali automatizzati consistenti nell’utilizzo di informazioni per valutare determinati aspetti relativi alla persona, per analizzare o prevedere aspetti riguardanti il rendimento professionale, la situazione economica, la salute, le preferenze personali, gli interessi, l’affidabilità, il comportamento, l’ubicazione o gli spostamenti).</w:t>
      </w:r>
    </w:p>
    <w:p w14:paraId="48AE1AE2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In caso di richiesta di accesso ai documenti amministrativi, nel rispetto della vigente normativa, i dati potranno essere trasmessi ad altri soggetti (es. controinteressati, partecipanti al procedimento, altri richiedenti).</w:t>
      </w:r>
    </w:p>
    <w:p w14:paraId="5A4A1EED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Nei casi previsti dalla normativa i dati potranno, altresì, essere diffusi sul sito istituzionale della Regione Puglia nella misura necessaria a garantire la trasparenza nella gestione dei procedimenti collegati al presente trattamento.</w:t>
      </w:r>
    </w:p>
    <w:p w14:paraId="6891473B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 xml:space="preserve">Gli interessati potranno esercitare i diritti previsti in base a quanto stabilito negli artt. 15 e ss. del citato Regolamento UE 2016/679 quali l'accesso ai dati personali e la rettifica o la cancellazione degli stessi o la </w:t>
      </w: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lastRenderedPageBreak/>
        <w:t>limitazione del trattamento che li riguarda o potranno opporsi al trattamento. L'apposita istanza può essere presentata per scritto a mezzo posta elettronica, posta elettronica certificata, lettera raccomandata a/r.</w:t>
      </w:r>
    </w:p>
    <w:p w14:paraId="28669A2C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Gli interessati, ricorrendone i presupposti, hanno, altresì, il diritto di proporre reclamo al Garante per la protezione dei dati personali quale autorità di controllo secondo le procedure previste.</w:t>
      </w:r>
    </w:p>
    <w:p w14:paraId="03354781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Il sottoscritto ________________________________________________________</w:t>
      </w:r>
    </w:p>
    <w:p w14:paraId="2E04D836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rappresentante legale o delegato di _______________________________________________</w:t>
      </w:r>
    </w:p>
    <w:p w14:paraId="0AE759E1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00" w:afterAutospacing="1"/>
        <w:jc w:val="center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DICHIARA</w:t>
      </w:r>
    </w:p>
    <w:p w14:paraId="686FB114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>di aver ricevuto l’informativa ai sensi dell’art. 13 del Regolamento UE n. 679/2016 “Regolamento generale sulla protezione dei dati” e di:</w:t>
      </w:r>
    </w:p>
    <w:p w14:paraId="1FE929C7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Wingdings" w:eastAsia="Verdana" w:hAnsi="Wingdings" w:cs="Calibri"/>
          <w:kern w:val="1"/>
          <w:sz w:val="22"/>
          <w:szCs w:val="22"/>
          <w:lang w:eastAsia="zh-CN"/>
        </w:rPr>
        <w:t></w:t>
      </w: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 xml:space="preserve"> acconsentire</w:t>
      </w:r>
    </w:p>
    <w:p w14:paraId="4EF48525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Wingdings" w:eastAsia="Verdana" w:hAnsi="Wingdings" w:cs="Calibri"/>
          <w:kern w:val="1"/>
          <w:sz w:val="22"/>
          <w:szCs w:val="22"/>
          <w:lang w:eastAsia="zh-CN"/>
        </w:rPr>
        <w:t></w:t>
      </w: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 xml:space="preserve"> non acconsentire</w:t>
      </w:r>
    </w:p>
    <w:p w14:paraId="15A4ABB8" w14:textId="77777777" w:rsidR="004A6104" w:rsidRPr="004A6104" w:rsidRDefault="004A6104" w:rsidP="004A6104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kern w:val="1"/>
          <w:sz w:val="22"/>
          <w:szCs w:val="22"/>
          <w:lang w:eastAsia="zh-CN"/>
        </w:rPr>
      </w:pPr>
      <w:r w:rsidRPr="004A6104">
        <w:rPr>
          <w:rFonts w:ascii="Calibri" w:eastAsia="Verdana" w:hAnsi="Calibri" w:cs="Calibri"/>
          <w:kern w:val="1"/>
          <w:sz w:val="22"/>
          <w:szCs w:val="22"/>
          <w:lang w:eastAsia="zh-CN"/>
        </w:rPr>
        <w:t xml:space="preserve">al trattamento dei dati personali necessari all’espletamento della presente procedura. </w:t>
      </w:r>
    </w:p>
    <w:p w14:paraId="42C45931" w14:textId="127DD699" w:rsidR="00CC787E" w:rsidRDefault="00CC787E" w:rsidP="00F01DB6">
      <w:pPr>
        <w:ind w:hanging="284"/>
        <w:jc w:val="center"/>
      </w:pPr>
    </w:p>
    <w:sectPr w:rsidR="00CC787E" w:rsidSect="008E32F6">
      <w:headerReference w:type="default" r:id="rId8"/>
      <w:footerReference w:type="default" r:id="rId9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872D" w14:textId="77777777" w:rsidR="00B66166" w:rsidRDefault="00B66166" w:rsidP="003D3C43">
      <w:r>
        <w:separator/>
      </w:r>
    </w:p>
  </w:endnote>
  <w:endnote w:type="continuationSeparator" w:id="0">
    <w:p w14:paraId="4B5C7459" w14:textId="77777777" w:rsidR="00B66166" w:rsidRDefault="00B66166" w:rsidP="003D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E3BB" w14:textId="2FC10847" w:rsidR="00A91415" w:rsidRPr="001824C3" w:rsidRDefault="00A91415" w:rsidP="001824C3">
    <w:pPr>
      <w:pStyle w:val="Pidipagina"/>
      <w:jc w:val="right"/>
      <w:rPr>
        <w:rFonts w:asciiTheme="minorHAnsi" w:hAnsiTheme="minorHAnsi" w:cstheme="minorHAnsi"/>
        <w:sz w:val="16"/>
      </w:rPr>
    </w:pPr>
    <w:r w:rsidRPr="001824C3">
      <w:rPr>
        <w:rFonts w:asciiTheme="minorHAnsi" w:hAnsiTheme="minorHAnsi" w:cstheme="minorHAnsi"/>
        <w:sz w:val="16"/>
      </w:rPr>
      <w:t xml:space="preserve">ver. </w:t>
    </w:r>
    <w:r w:rsidR="007C0AE6">
      <w:rPr>
        <w:rFonts w:asciiTheme="minorHAnsi" w:hAnsiTheme="minorHAnsi" w:cstheme="minorHAnsi"/>
        <w:sz w:val="16"/>
      </w:rPr>
      <w:t>28</w:t>
    </w:r>
    <w:r w:rsidRPr="001824C3">
      <w:rPr>
        <w:rFonts w:asciiTheme="minorHAnsi" w:hAnsiTheme="minorHAnsi" w:cstheme="minorHAnsi"/>
        <w:sz w:val="16"/>
      </w:rPr>
      <w:t>.04.2025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0B0A" w14:textId="77777777" w:rsidR="00B66166" w:rsidRDefault="00B66166" w:rsidP="003D3C43">
      <w:r>
        <w:separator/>
      </w:r>
    </w:p>
  </w:footnote>
  <w:footnote w:type="continuationSeparator" w:id="0">
    <w:p w14:paraId="4F3D3B76" w14:textId="77777777" w:rsidR="00B66166" w:rsidRDefault="00B66166" w:rsidP="003D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5B85" w14:textId="6CDCAD7A" w:rsidR="003D3C43" w:rsidRDefault="003D3C43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0" distR="0" simplePos="0" relativeHeight="251658240" behindDoc="1" locked="0" layoutInCell="1" allowOverlap="1" wp14:anchorId="5A02F1F6" wp14:editId="68679B0D">
          <wp:simplePos x="0" y="0"/>
          <wp:positionH relativeFrom="page">
            <wp:posOffset>274320</wp:posOffset>
          </wp:positionH>
          <wp:positionV relativeFrom="page">
            <wp:posOffset>76200</wp:posOffset>
          </wp:positionV>
          <wp:extent cx="2338705" cy="1168400"/>
          <wp:effectExtent l="0" t="0" r="4445" b="0"/>
          <wp:wrapNone/>
          <wp:docPr id="170121086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  <w14:ligatures w14:val="standardContextua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ECA857" wp14:editId="07C18156">
              <wp:simplePos x="0" y="0"/>
              <wp:positionH relativeFrom="column">
                <wp:posOffset>4044315</wp:posOffset>
              </wp:positionH>
              <wp:positionV relativeFrom="paragraph">
                <wp:posOffset>8255</wp:posOffset>
              </wp:positionV>
              <wp:extent cx="2427605" cy="255905"/>
              <wp:effectExtent l="13335" t="6350" r="6985" b="13970"/>
              <wp:wrapSquare wrapText="bothSides"/>
              <wp:docPr id="29298134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760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0D616" w14:textId="26D668AE" w:rsidR="003D3C43" w:rsidRPr="00A91415" w:rsidRDefault="004A6104" w:rsidP="003D3C43">
                          <w:pPr>
                            <w:pageBreakBefore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i/>
                              <w:sz w:val="12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ALLEGATO B</w:t>
                          </w:r>
                          <w:r w:rsidR="00A91415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45E221F8" w14:textId="77777777" w:rsidR="004A6104" w:rsidRPr="009674C0" w:rsidRDefault="004A6104" w:rsidP="004A6104">
                          <w:pPr>
                            <w:pageBreakBefore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ECA85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18.45pt;margin-top:.65pt;width:191.15pt;height:20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" strokecolor="white">
              <v:textbox style="mso-fit-shape-to-text:t">
                <w:txbxContent>
                  <w:p w14:paraId="75E0D616" w14:textId="26D668AE" w:rsidR="003D3C43" w:rsidRPr="00A91415" w:rsidRDefault="004A6104" w:rsidP="003D3C43">
                    <w:pPr>
                      <w:pageBreakBefore/>
                      <w:jc w:val="right"/>
                      <w:rPr>
                        <w:rFonts w:ascii="Calibri" w:hAnsi="Calibri" w:cs="Calibri"/>
                        <w:b/>
                        <w:bCs/>
                        <w:i/>
                        <w:sz w:val="12"/>
                        <w:szCs w:val="2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ALLEGATO B</w:t>
                    </w:r>
                    <w:r w:rsidR="00A91415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br/>
                    </w:r>
                  </w:p>
                  <w:p w14:paraId="45E221F8" w14:textId="77777777" w:rsidR="004A6104" w:rsidRPr="009674C0" w:rsidRDefault="004A6104" w:rsidP="004A6104">
                    <w:pPr>
                      <w:pageBreakBefore/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7E"/>
    <w:rsid w:val="0009547B"/>
    <w:rsid w:val="00097257"/>
    <w:rsid w:val="000A00BF"/>
    <w:rsid w:val="00106827"/>
    <w:rsid w:val="001824C3"/>
    <w:rsid w:val="003A500E"/>
    <w:rsid w:val="003D3C43"/>
    <w:rsid w:val="004A6104"/>
    <w:rsid w:val="004D60AC"/>
    <w:rsid w:val="004F2B17"/>
    <w:rsid w:val="005209C7"/>
    <w:rsid w:val="0052561D"/>
    <w:rsid w:val="00542C7E"/>
    <w:rsid w:val="00596AD6"/>
    <w:rsid w:val="0067229D"/>
    <w:rsid w:val="00680FA8"/>
    <w:rsid w:val="006817A5"/>
    <w:rsid w:val="006A73E6"/>
    <w:rsid w:val="00726298"/>
    <w:rsid w:val="0072760F"/>
    <w:rsid w:val="007514C6"/>
    <w:rsid w:val="007B4177"/>
    <w:rsid w:val="007C0AE6"/>
    <w:rsid w:val="0080638A"/>
    <w:rsid w:val="008070A8"/>
    <w:rsid w:val="008A0B9B"/>
    <w:rsid w:val="008A4D18"/>
    <w:rsid w:val="008E32F6"/>
    <w:rsid w:val="00983572"/>
    <w:rsid w:val="00A73AE6"/>
    <w:rsid w:val="00A91415"/>
    <w:rsid w:val="00B049CF"/>
    <w:rsid w:val="00B6171C"/>
    <w:rsid w:val="00B66166"/>
    <w:rsid w:val="00BE4418"/>
    <w:rsid w:val="00C26955"/>
    <w:rsid w:val="00C34AFE"/>
    <w:rsid w:val="00C4051A"/>
    <w:rsid w:val="00C671AF"/>
    <w:rsid w:val="00CC787E"/>
    <w:rsid w:val="00CE08BF"/>
    <w:rsid w:val="00E369B7"/>
    <w:rsid w:val="00E76B92"/>
    <w:rsid w:val="00F01DB6"/>
    <w:rsid w:val="00F512E2"/>
    <w:rsid w:val="00F71A9E"/>
    <w:rsid w:val="00F9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6ADCA"/>
  <w15:docId w15:val="{C602828C-2AFD-4D0F-8617-3C2A1AA0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87E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CC787E"/>
    <w:pPr>
      <w:suppressAutoHyphens/>
      <w:ind w:left="720"/>
    </w:pPr>
    <w:rPr>
      <w:rFonts w:ascii="Calibri" w:eastAsia="SimSun" w:hAnsi="Calibri" w:cs="Calibri"/>
      <w:lang w:eastAsia="ar-SA"/>
    </w:rPr>
  </w:style>
  <w:style w:type="paragraph" w:styleId="NormaleWeb">
    <w:name w:val="Normal (Web)"/>
    <w:basedOn w:val="Normale"/>
    <w:uiPriority w:val="99"/>
    <w:unhideWhenUsed/>
    <w:rsid w:val="00CC787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3D3C43"/>
    <w:pPr>
      <w:widowControl w:val="0"/>
      <w:autoSpaceDE w:val="0"/>
      <w:autoSpaceDN w:val="0"/>
      <w:ind w:left="2626" w:right="838" w:hanging="1276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3D3C43"/>
    <w:rPr>
      <w:rFonts w:ascii="Calibri" w:eastAsia="Calibri" w:hAnsi="Calibri" w:cs="Calibri"/>
      <w:b/>
      <w:bCs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D3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C43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D3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C43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D3C43"/>
    <w:pPr>
      <w:widowControl w:val="0"/>
      <w:autoSpaceDE w:val="0"/>
      <w:autoSpaceDN w:val="0"/>
    </w:pPr>
    <w:rPr>
      <w:rFonts w:ascii="Calibri" w:eastAsia="Calibri" w:hAnsi="Calibri" w:cs="Calibri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C43"/>
    <w:rPr>
      <w:rFonts w:ascii="Calibri" w:eastAsia="Calibri" w:hAnsi="Calibri" w:cs="Calibri"/>
      <w:kern w:val="0"/>
      <w:sz w:val="17"/>
      <w:szCs w:val="17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1D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1DB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1DB6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sformazionedigitale.regione@pec.rupar.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regione.pugli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Verardi</dc:creator>
  <cp:lastModifiedBy>Giuseppe Trombetta</cp:lastModifiedBy>
  <cp:revision>2</cp:revision>
  <dcterms:created xsi:type="dcterms:W3CDTF">2025-05-29T15:31:00Z</dcterms:created>
  <dcterms:modified xsi:type="dcterms:W3CDTF">2025-05-29T15:31:00Z</dcterms:modified>
</cp:coreProperties>
</file>