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C920EC">
      <w:pPr>
        <w:pStyle w:val="Corpotesto"/>
        <w:spacing w:before="151"/>
      </w:pPr>
    </w:p>
    <w:p w:rsidR="00C920EC" w:rsidRDefault="001E2B08">
      <w:pPr>
        <w:pStyle w:val="Titolo1"/>
        <w:spacing w:before="37" w:line="292" w:lineRule="exact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:rsidR="00C920EC" w:rsidRDefault="001E2B08">
      <w:pPr>
        <w:spacing w:line="195" w:lineRule="exact"/>
        <w:ind w:left="73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 w:rsidR="00B72817">
        <w:rPr>
          <w:i/>
          <w:spacing w:val="-2"/>
          <w:sz w:val="16"/>
          <w:u w:val="thick"/>
        </w:rPr>
        <w:t>pdf</w:t>
      </w:r>
    </w:p>
    <w:p w:rsidR="00C920EC" w:rsidRDefault="00C920EC">
      <w:pPr>
        <w:pStyle w:val="Corpotesto"/>
        <w:spacing w:before="241"/>
        <w:rPr>
          <w:i/>
          <w:sz w:val="20"/>
        </w:rPr>
      </w:pPr>
    </w:p>
    <w:p w:rsidR="00C920EC" w:rsidRDefault="001E2B08">
      <w:pPr>
        <w:ind w:left="3575"/>
        <w:rPr>
          <w:i/>
          <w:sz w:val="20"/>
        </w:rPr>
      </w:pPr>
      <w:r>
        <w:rPr>
          <w:i/>
          <w:sz w:val="20"/>
        </w:rPr>
        <w:t>MODELLO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SOSTEGNO</w:t>
      </w:r>
    </w:p>
    <w:p w:rsidR="00C920EC" w:rsidRDefault="00C920EC">
      <w:pPr>
        <w:pStyle w:val="Corpotesto"/>
        <w:spacing w:before="187"/>
        <w:rPr>
          <w:i/>
          <w:sz w:val="20"/>
        </w:rPr>
      </w:pPr>
    </w:p>
    <w:p w:rsidR="00C920EC" w:rsidRDefault="001E2B08">
      <w:pPr>
        <w:ind w:left="4889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:rsidR="00C920EC" w:rsidRDefault="001E2B08">
      <w:pPr>
        <w:spacing w:before="221"/>
        <w:ind w:left="4889" w:right="895"/>
        <w:rPr>
          <w:sz w:val="20"/>
        </w:rPr>
      </w:pPr>
      <w:r>
        <w:rPr>
          <w:sz w:val="20"/>
        </w:rPr>
        <w:t xml:space="preserve">Dipartimento </w:t>
      </w:r>
      <w:r w:rsidR="002577B4">
        <w:rPr>
          <w:sz w:val="20"/>
        </w:rPr>
        <w:t>Agricoltura Sviluppo Rurale ed A</w:t>
      </w:r>
      <w:r>
        <w:rPr>
          <w:sz w:val="20"/>
        </w:rPr>
        <w:t>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:rsidR="00C920EC" w:rsidRDefault="001E2B08">
      <w:pPr>
        <w:ind w:left="4889" w:right="895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 w:rsidR="002577B4"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 w:rsidR="002577B4"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:rsidR="00C920EC" w:rsidRDefault="001E2B08">
      <w:pPr>
        <w:ind w:left="4889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9" w:history="1">
        <w:r w:rsidR="00787697" w:rsidRPr="00BB4D92">
          <w:rPr>
            <w:rStyle w:val="Collegamentoipertestuale"/>
            <w:u w:color="0000FF"/>
          </w:rPr>
          <w:t>protocollo.sezionerisorsesostenibili@pec.rupar.puglia.it</w:t>
        </w:r>
      </w:hyperlink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Pr="00B72817" w:rsidRDefault="001E2B08">
      <w:pPr>
        <w:ind w:left="73" w:right="792"/>
        <w:jc w:val="both"/>
      </w:pPr>
      <w:r>
        <w:rPr>
          <w:b/>
        </w:rPr>
        <w:t xml:space="preserve">Oggetto: </w:t>
      </w:r>
      <w:r>
        <w:t xml:space="preserve">Dichiarazione Sostitutiva di atto notorio resa ai sensi degli articoli 46 e 47 del decreto del Presidente della Repubblica n. 445 del 28 dicembre 2000. </w:t>
      </w:r>
      <w:r>
        <w:rPr>
          <w:b/>
        </w:rPr>
        <w:t xml:space="preserve">Sottoscrizione degli IMPEGNI e OBBLIGHI ai sensi dell’Avviso pubblico per l’accesso al sostegno economico delle imprese che esercitano la pesca attiva </w:t>
      </w:r>
      <w:r w:rsidR="00B72817">
        <w:rPr>
          <w:b/>
        </w:rPr>
        <w:t xml:space="preserve">del Tonno Alalunga </w:t>
      </w:r>
      <w:r w:rsidR="00B72817" w:rsidRPr="00B72817">
        <w:rPr>
          <w:b/>
          <w:i/>
        </w:rPr>
        <w:t>(</w:t>
      </w:r>
      <w:proofErr w:type="spellStart"/>
      <w:r w:rsidR="00B72817" w:rsidRPr="00B72817">
        <w:rPr>
          <w:b/>
          <w:i/>
        </w:rPr>
        <w:t>Thunnus</w:t>
      </w:r>
      <w:proofErr w:type="spellEnd"/>
      <w:r w:rsidR="00B72817" w:rsidRPr="00B72817">
        <w:rPr>
          <w:b/>
          <w:i/>
        </w:rPr>
        <w:t xml:space="preserve"> alalunga)</w:t>
      </w:r>
      <w:r w:rsidR="00B72817">
        <w:rPr>
          <w:b/>
          <w:i/>
        </w:rPr>
        <w:t xml:space="preserve"> </w:t>
      </w:r>
      <w:r w:rsidR="00B72817" w:rsidRPr="00B72817">
        <w:rPr>
          <w:b/>
        </w:rPr>
        <w:t>e che osservano periodi di fermo pesca integrale – ANNO 2025</w:t>
      </w:r>
      <w:r w:rsidR="00B72817">
        <w:t xml:space="preserve"> – L.R. n. 40/2016 – art. 30 “aiuti in regime de </w:t>
      </w:r>
      <w:proofErr w:type="spellStart"/>
      <w:r w:rsidR="00B72817">
        <w:t>minimis</w:t>
      </w:r>
      <w:proofErr w:type="spellEnd"/>
      <w:r w:rsidR="00B72817">
        <w:t xml:space="preserve"> per l’accesso al sostegno economico in caso di fermo pesca”  </w:t>
      </w:r>
    </w:p>
    <w:p w:rsidR="00C920EC" w:rsidRDefault="00C920EC">
      <w:pPr>
        <w:pStyle w:val="Corpotesto"/>
        <w:rPr>
          <w:b/>
        </w:rPr>
      </w:pPr>
    </w:p>
    <w:p w:rsidR="00C920EC" w:rsidRPr="00C57362" w:rsidRDefault="001E2B08" w:rsidP="00C57362">
      <w:pPr>
        <w:pStyle w:val="Corpotesto"/>
        <w:tabs>
          <w:tab w:val="left" w:pos="5764"/>
        </w:tabs>
        <w:ind w:left="73"/>
        <w:jc w:val="both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  <w:r w:rsidR="00C57362">
        <w:rPr>
          <w:rFonts w:ascii="Times New Roman"/>
        </w:rPr>
        <w:t xml:space="preserve"> </w:t>
      </w:r>
      <w:r>
        <w:rPr>
          <w:spacing w:val="-2"/>
        </w:rPr>
        <w:t xml:space="preserve">nato/a </w:t>
      </w:r>
      <w:proofErr w:type="spellStart"/>
      <w:r>
        <w:t>a</w:t>
      </w:r>
      <w:proofErr w:type="spellEnd"/>
      <w:r>
        <w:t xml:space="preserve"> </w:t>
      </w:r>
      <w:r w:rsidR="00C57362">
        <w:t xml:space="preserve"> ____________</w:t>
      </w:r>
      <w:r>
        <w:rPr>
          <w:rFonts w:ascii="Times New Roman"/>
          <w:u w:val="single"/>
        </w:rPr>
        <w:tab/>
      </w:r>
      <w:r>
        <w:t xml:space="preserve">il </w:t>
      </w:r>
      <w:r w:rsidR="00C57362">
        <w:t>______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C920EC" w:rsidRDefault="001E2B08">
      <w:pPr>
        <w:pStyle w:val="Corpotesto"/>
        <w:tabs>
          <w:tab w:val="left" w:pos="3745"/>
          <w:tab w:val="left" w:pos="8976"/>
          <w:tab w:val="left" w:pos="9705"/>
        </w:tabs>
        <w:spacing w:before="134"/>
        <w:ind w:left="73"/>
      </w:pPr>
      <w:r>
        <w:rPr>
          <w:spacing w:val="-2"/>
        </w:rPr>
        <w:t xml:space="preserve">residente </w:t>
      </w:r>
      <w:r>
        <w:t xml:space="preserve">in </w:t>
      </w:r>
      <w:r>
        <w:rPr>
          <w:rFonts w:ascii="Times New Roman" w:hAnsi="Times New Roman"/>
          <w:u w:val="single"/>
        </w:rPr>
        <w:tab/>
      </w:r>
      <w:r>
        <w:t xml:space="preserve">alla Via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CAP</w:t>
      </w:r>
    </w:p>
    <w:p w:rsidR="00C920EC" w:rsidRDefault="001E2B08">
      <w:pPr>
        <w:pStyle w:val="Corpotesto"/>
        <w:tabs>
          <w:tab w:val="left" w:pos="1984"/>
          <w:tab w:val="left" w:pos="4730"/>
          <w:tab w:val="left" w:pos="9714"/>
          <w:tab w:val="left" w:pos="9842"/>
        </w:tabs>
        <w:spacing w:before="134" w:line="360" w:lineRule="auto"/>
        <w:ind w:left="73" w:right="108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Codice fiscale/P. IVA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PEC: </w:t>
      </w:r>
      <w:r>
        <w:rPr>
          <w:rFonts w:ascii="Times New Roman"/>
          <w:u w:val="single"/>
        </w:rPr>
        <w:tab/>
      </w:r>
    </w:p>
    <w:p w:rsidR="00C920EC" w:rsidRDefault="001E2B08">
      <w:pPr>
        <w:pStyle w:val="Corpotesto"/>
        <w:tabs>
          <w:tab w:val="left" w:pos="3271"/>
          <w:tab w:val="left" w:pos="4531"/>
          <w:tab w:val="left" w:pos="6116"/>
          <w:tab w:val="left" w:pos="6396"/>
          <w:tab w:val="left" w:pos="6490"/>
          <w:tab w:val="left" w:pos="7192"/>
          <w:tab w:val="left" w:pos="9708"/>
          <w:tab w:val="left" w:pos="9823"/>
          <w:tab w:val="left" w:pos="9964"/>
        </w:tabs>
        <w:spacing w:line="360" w:lineRule="auto"/>
        <w:ind w:left="73" w:right="895"/>
      </w:pPr>
      <w:r>
        <w:t xml:space="preserve">in qualità di legale rappresentante/titolare della ditta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con </w:t>
      </w:r>
      <w:r>
        <w:t xml:space="preserve">sede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rFonts w:ascii="Times New Roman" w:hAnsi="Times New Roman"/>
          <w:u w:val="single"/>
        </w:rPr>
        <w:tab/>
      </w:r>
      <w:r>
        <w:t>e partita I.V.A. 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armatrice del m/p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numero UE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iscritto al numero dei RR.NN.MM.GG. (ovvero delle Matricole)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t>di</w:t>
      </w:r>
      <w:proofErr w:type="spellEnd"/>
      <w:r>
        <w:t xml:space="preserve"> GT</w:t>
      </w:r>
      <w:r>
        <w:rPr>
          <w:rFonts w:ascii="Times New Roman" w:hAnsi="Times New Roman"/>
          <w:u w:val="single"/>
        </w:rPr>
        <w:tab/>
      </w:r>
      <w:r>
        <w:t xml:space="preserve">, iscritta al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 registro delle imprese di pesca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C920EC" w:rsidRDefault="001E2B08">
      <w:pPr>
        <w:spacing w:before="119"/>
        <w:ind w:left="4675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:rsidR="00C920EC" w:rsidRDefault="00F423A1">
      <w:pPr>
        <w:spacing w:before="122"/>
        <w:ind w:left="359" w:right="790"/>
        <w:jc w:val="both"/>
        <w:rPr>
          <w:i/>
        </w:rPr>
      </w:pPr>
      <w:r>
        <w:t>di partecipare all’Avviso pubblico per l’accesso al sostegno economico dei pescatori che praticano la pesca del tonno alalunga e che osservano periodi di fermo integrale</w:t>
      </w:r>
      <w:r w:rsidR="001E2B08">
        <w:rPr>
          <w:b/>
        </w:rPr>
        <w:t>,</w:t>
      </w:r>
      <w:r w:rsidR="001E2B08">
        <w:rPr>
          <w:b/>
          <w:spacing w:val="-7"/>
        </w:rPr>
        <w:t xml:space="preserve"> </w:t>
      </w:r>
      <w:r w:rsidR="001E2B08">
        <w:t>giuste</w:t>
      </w:r>
      <w:r w:rsidR="001E2B08">
        <w:rPr>
          <w:spacing w:val="-7"/>
        </w:rPr>
        <w:t xml:space="preserve"> </w:t>
      </w:r>
      <w:r w:rsidR="001E2B08">
        <w:t>disposizioni</w:t>
      </w:r>
      <w:r w:rsidR="001E2B08">
        <w:rPr>
          <w:spacing w:val="-7"/>
        </w:rPr>
        <w:t xml:space="preserve"> </w:t>
      </w:r>
      <w:r w:rsidR="001E2B08">
        <w:t>del</w:t>
      </w:r>
      <w:r w:rsidR="001E2B08">
        <w:rPr>
          <w:spacing w:val="-7"/>
        </w:rPr>
        <w:t xml:space="preserve"> </w:t>
      </w:r>
      <w:r w:rsidR="001E2B08">
        <w:t>D.M.</w:t>
      </w:r>
      <w:r w:rsidR="001E2B08">
        <w:rPr>
          <w:spacing w:val="-7"/>
        </w:rPr>
        <w:t xml:space="preserve"> </w:t>
      </w:r>
      <w:proofErr w:type="spellStart"/>
      <w:r w:rsidR="001E2B08">
        <w:t>prot</w:t>
      </w:r>
      <w:proofErr w:type="spellEnd"/>
      <w:r w:rsidR="001E2B08">
        <w:t>.</w:t>
      </w:r>
      <w:r w:rsidR="001E2B08">
        <w:rPr>
          <w:spacing w:val="-7"/>
        </w:rPr>
        <w:t xml:space="preserve"> </w:t>
      </w:r>
      <w:r w:rsidR="001E2B08">
        <w:t>n.</w:t>
      </w:r>
      <w:r w:rsidR="001E2B08">
        <w:rPr>
          <w:spacing w:val="-7"/>
        </w:rPr>
        <w:t xml:space="preserve"> </w:t>
      </w:r>
      <w:r w:rsidR="001E2B08">
        <w:t>0</w:t>
      </w:r>
      <w:r w:rsidR="00787697">
        <w:t>095133</w:t>
      </w:r>
      <w:r w:rsidR="001E2B08">
        <w:rPr>
          <w:spacing w:val="-7"/>
        </w:rPr>
        <w:t xml:space="preserve"> </w:t>
      </w:r>
      <w:r w:rsidR="00787697">
        <w:t>del 28/02/2025</w:t>
      </w:r>
      <w:r w:rsidR="001E2B08">
        <w:t xml:space="preserve"> art</w:t>
      </w:r>
      <w:r w:rsidR="00787697">
        <w:t>. 2, comma 6 lettera A)</w:t>
      </w:r>
      <w:r w:rsidR="001E2B08">
        <w:t>.</w:t>
      </w:r>
      <w:r w:rsidR="001E2B08">
        <w:rPr>
          <w:spacing w:val="-4"/>
        </w:rPr>
        <w:t xml:space="preserve"> </w:t>
      </w:r>
      <w:r w:rsidR="001E2B08">
        <w:t>L.R.</w:t>
      </w:r>
      <w:r w:rsidR="001E2B08">
        <w:rPr>
          <w:spacing w:val="-4"/>
        </w:rPr>
        <w:t xml:space="preserve"> </w:t>
      </w:r>
      <w:r w:rsidR="001E2B08">
        <w:t xml:space="preserve">n. 40/2016 - art. 30 </w:t>
      </w:r>
      <w:r w:rsidR="001E2B08">
        <w:rPr>
          <w:i/>
        </w:rPr>
        <w:t xml:space="preserve">“aiuti in regime de </w:t>
      </w:r>
      <w:proofErr w:type="spellStart"/>
      <w:r w:rsidR="001E2B08">
        <w:rPr>
          <w:i/>
        </w:rPr>
        <w:t>minimis</w:t>
      </w:r>
      <w:proofErr w:type="spellEnd"/>
      <w:r w:rsidR="001E2B08">
        <w:rPr>
          <w:i/>
        </w:rPr>
        <w:t xml:space="preserve"> per l’accesso al sostegno economico in caso di fermo pesca”.</w:t>
      </w:r>
    </w:p>
    <w:p w:rsidR="00C920EC" w:rsidRDefault="00C920EC">
      <w:pPr>
        <w:pStyle w:val="Corpotesto"/>
        <w:spacing w:before="120"/>
        <w:rPr>
          <w:b/>
        </w:rPr>
      </w:pPr>
    </w:p>
    <w:p w:rsidR="00C920EC" w:rsidRDefault="001E2B08">
      <w:pPr>
        <w:ind w:left="359"/>
        <w:jc w:val="both"/>
        <w:rPr>
          <w:b/>
        </w:rPr>
      </w:pP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un</w:t>
      </w:r>
      <w:r>
        <w:rPr>
          <w:b/>
          <w:spacing w:val="-10"/>
        </w:rPr>
        <w:t xml:space="preserve"> </w:t>
      </w: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pubblico</w:t>
      </w:r>
      <w:r>
        <w:rPr>
          <w:b/>
          <w:spacing w:val="-10"/>
        </w:rPr>
        <w:t xml:space="preserve"> </w:t>
      </w:r>
      <w:r>
        <w:rPr>
          <w:b/>
        </w:rPr>
        <w:t>totale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Euro</w:t>
      </w:r>
      <w:r>
        <w:rPr>
          <w:b/>
          <w:spacing w:val="-9"/>
        </w:rPr>
        <w:t xml:space="preserve"> </w:t>
      </w:r>
      <w:r w:rsidR="00F423A1">
        <w:rPr>
          <w:b/>
        </w:rPr>
        <w:t>_________________</w:t>
      </w:r>
    </w:p>
    <w:p w:rsidR="00C920EC" w:rsidRDefault="001E2B08">
      <w:pPr>
        <w:pStyle w:val="Titolo2"/>
        <w:spacing w:before="255"/>
        <w:ind w:left="4624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rPr>
          <w:spacing w:val="-4"/>
        </w:rPr>
        <w:t>FINE</w:t>
      </w:r>
    </w:p>
    <w:p w:rsidR="00C920EC" w:rsidRDefault="001E2B08">
      <w:pPr>
        <w:pStyle w:val="Corpotesto"/>
        <w:spacing w:before="268" w:line="276" w:lineRule="auto"/>
        <w:ind w:left="359" w:right="792"/>
        <w:jc w:val="both"/>
      </w:pPr>
      <w:r>
        <w:t>consapevole della sanzione della decadenza dal sostegno eventualmente conseguente al provvedimento di ammissione a finanziamento emanato sulla base di dichiarazioni non veritiere, nonché delle sanzioni civili e delle responsabilità penali previste per chi rende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atti,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 per gli effetti dell’art. 47 e degli artt. 75 e 76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 xml:space="preserve">ed </w:t>
      </w:r>
      <w:r>
        <w:rPr>
          <w:spacing w:val="-2"/>
        </w:rPr>
        <w:t>integrazioni,</w:t>
      </w:r>
    </w:p>
    <w:p w:rsidR="00C920EC" w:rsidRDefault="00C920EC">
      <w:pPr>
        <w:pStyle w:val="Corpotesto"/>
        <w:spacing w:line="276" w:lineRule="auto"/>
        <w:jc w:val="both"/>
        <w:sectPr w:rsidR="00C920EC">
          <w:headerReference w:type="default" r:id="rId10"/>
          <w:footerReference w:type="default" r:id="rId11"/>
          <w:pgSz w:w="11920" w:h="16840"/>
          <w:pgMar w:top="800" w:right="425" w:bottom="380" w:left="566" w:header="0" w:footer="188" w:gutter="0"/>
          <w:cols w:space="720"/>
        </w:sectPr>
      </w:pPr>
    </w:p>
    <w:p w:rsidR="00C920EC" w:rsidRDefault="001E2B08">
      <w:pPr>
        <w:pStyle w:val="Titolo2"/>
        <w:spacing w:before="44"/>
        <w:ind w:left="141" w:right="781"/>
        <w:jc w:val="center"/>
      </w:pPr>
      <w:r>
        <w:rPr>
          <w:spacing w:val="-2"/>
        </w:rPr>
        <w:lastRenderedPageBreak/>
        <w:t>DICHIARA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</w:tabs>
        <w:spacing w:before="120"/>
        <w:ind w:left="927" w:hanging="283"/>
        <w:jc w:val="both"/>
      </w:pPr>
      <w:r>
        <w:t>di</w:t>
      </w:r>
      <w:r>
        <w:rPr>
          <w:spacing w:val="-9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ammissibilità</w:t>
      </w:r>
      <w:r>
        <w:rPr>
          <w:spacing w:val="-7"/>
        </w:rPr>
        <w:t xml:space="preserve"> </w:t>
      </w:r>
      <w:r>
        <w:t>richiesti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paragrafi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Avviso;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  <w:tab w:val="left" w:pos="929"/>
        </w:tabs>
        <w:ind w:right="714"/>
        <w:jc w:val="both"/>
      </w:pPr>
      <w:r>
        <w:t>di essere a conoscenza delle disposizioni e norme comunitarie e nazionali che disciplinano la corresponsione degli aiuti richiesti con la presente domanda;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  <w:tab w:val="left" w:pos="929"/>
        </w:tabs>
        <w:ind w:right="723"/>
        <w:jc w:val="both"/>
      </w:pPr>
      <w:r>
        <w:t>che per la realizzazione degli interventi di cui alla presente domanda non ha altre richieste di finanziamento in corso a valere su altri programmi con finanziamenti a carico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bilancio</w:t>
      </w:r>
      <w:r>
        <w:rPr>
          <w:spacing w:val="-5"/>
        </w:rPr>
        <w:t xml:space="preserve"> </w:t>
      </w:r>
      <w:r>
        <w:t>comunitario, nazionale e regionale;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  <w:tab w:val="left" w:pos="929"/>
        </w:tabs>
        <w:ind w:right="714"/>
        <w:jc w:val="both"/>
      </w:pPr>
      <w:r>
        <w:t>di essere 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bordo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sospensione dell’attività di pesca;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</w:tabs>
        <w:ind w:left="927" w:hanging="283"/>
        <w:jc w:val="both"/>
      </w:pP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Regione</w:t>
      </w:r>
      <w:r>
        <w:rPr>
          <w:spacing w:val="-7"/>
        </w:rPr>
        <w:t xml:space="preserve"> </w:t>
      </w:r>
      <w:r>
        <w:rPr>
          <w:spacing w:val="-2"/>
        </w:rPr>
        <w:t>Puglia;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  <w:tab w:val="left" w:pos="929"/>
        </w:tabs>
        <w:ind w:right="726"/>
        <w:jc w:val="both"/>
      </w:pPr>
      <w:r>
        <w:t xml:space="preserve">di non essere sottoposto a pene detentive e/o misure accessorie </w:t>
      </w:r>
      <w:proofErr w:type="spellStart"/>
      <w:r>
        <w:t>interdittive</w:t>
      </w:r>
      <w:proofErr w:type="spellEnd"/>
      <w:r>
        <w:t xml:space="preserve"> o limitative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capacità giuridica e di agire fatta salva l’autorizzazione degli organi di vigilanza e/o tutori;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  <w:tab w:val="left" w:pos="929"/>
        </w:tabs>
        <w:ind w:right="72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6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sentenza</w:t>
      </w:r>
      <w:r>
        <w:rPr>
          <w:spacing w:val="-6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divenuto</w:t>
      </w:r>
      <w:r>
        <w:rPr>
          <w:spacing w:val="-6"/>
        </w:rPr>
        <w:t xml:space="preserve"> </w:t>
      </w:r>
      <w:r>
        <w:t xml:space="preserve">irrevocabile o sentenza di applicazione della pena su richiesta ai sensi dell’art. 444 del codice di procedura penale, per uno dei reati indicati nell’art. 80 del </w:t>
      </w:r>
      <w:proofErr w:type="spellStart"/>
      <w:r>
        <w:t>D.Lgs.</w:t>
      </w:r>
      <w:proofErr w:type="spellEnd"/>
      <w:r>
        <w:t xml:space="preserve"> n. 50/2016;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</w:tabs>
        <w:ind w:left="927" w:hanging="283"/>
        <w:jc w:val="both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misure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provvedimenti</w:t>
      </w:r>
      <w:r>
        <w:rPr>
          <w:spacing w:val="-7"/>
        </w:rPr>
        <w:t xml:space="preserve"> </w:t>
      </w:r>
      <w:r>
        <w:t>antimafia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2"/>
        </w:rPr>
        <w:t>159/2011;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7"/>
        </w:tabs>
        <w:ind w:left="927" w:hanging="283"/>
        <w:jc w:val="both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stato</w:t>
      </w:r>
      <w:r>
        <w:rPr>
          <w:spacing w:val="7"/>
        </w:rPr>
        <w:t xml:space="preserve"> </w:t>
      </w:r>
      <w:r>
        <w:t>escluso</w:t>
      </w:r>
      <w:r>
        <w:rPr>
          <w:spacing w:val="8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partecipazione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bandi</w:t>
      </w:r>
      <w:r>
        <w:rPr>
          <w:spacing w:val="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qualsivoglia</w:t>
      </w:r>
      <w:r>
        <w:rPr>
          <w:spacing w:val="-6"/>
        </w:rPr>
        <w:t xml:space="preserve"> </w:t>
      </w:r>
      <w:r>
        <w:t>natura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rPr>
          <w:spacing w:val="-2"/>
        </w:rPr>
        <w:t>dall’art.</w:t>
      </w:r>
    </w:p>
    <w:p w:rsidR="00C920EC" w:rsidRDefault="001E2B08">
      <w:pPr>
        <w:pStyle w:val="Corpotesto"/>
        <w:ind w:left="929" w:right="719"/>
        <w:jc w:val="both"/>
      </w:pPr>
      <w:r>
        <w:t>106 del Reg. (UE) n. 966/2012, riguardante l’esclusione dalla partecipazione alle procedure di aggiudicazione degli appalti;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6"/>
          <w:tab w:val="left" w:pos="929"/>
        </w:tabs>
        <w:ind w:right="716"/>
        <w:jc w:val="both"/>
      </w:pPr>
      <w:r>
        <w:t>di non essere in stato di fallimento, liquidazione, amministrazione controllata, concordato preventivo, cessazione d’attività o in ogni altra situazione analoga risultante da una procedura della stessa natura prevista nelle disposizioni legislative e/o regolamentari nazionali, ovvero a carico dei quali sia in corso un procedimento di tal genere;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6"/>
          <w:tab w:val="left" w:pos="929"/>
        </w:tabs>
        <w:ind w:right="714"/>
        <w:jc w:val="both"/>
      </w:pPr>
      <w:r>
        <w:t xml:space="preserve">di non aver commesso violazioni, definitivamente accertate rispetto agli obblighi relativi al pagamento dei contributi previdenziali e assistenziali o di imposte e tasse ovvero di aver regolarizzato la propria </w:t>
      </w:r>
      <w:r>
        <w:rPr>
          <w:spacing w:val="-2"/>
        </w:rPr>
        <w:t>posizione;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6"/>
          <w:tab w:val="left" w:pos="929"/>
        </w:tabs>
        <w:ind w:right="721"/>
        <w:jc w:val="both"/>
      </w:pPr>
      <w:r>
        <w:t>di rispettare le norme previste dalle leggi sociali e di sicurezza sul lavoro e del contratto collettivo nazionale di lavoro applicato nei confronti del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D.U.R.C.</w:t>
      </w:r>
      <w:r>
        <w:rPr>
          <w:spacing w:val="-6"/>
        </w:rPr>
        <w:t xml:space="preserve"> </w:t>
      </w:r>
      <w:r>
        <w:t>(solo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con personale dipendente);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6"/>
          <w:tab w:val="left" w:pos="929"/>
        </w:tabs>
        <w:ind w:right="720"/>
        <w:jc w:val="both"/>
      </w:pPr>
      <w:r>
        <w:t>di aver operato con una o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unità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pesca,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armatore,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integrale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 attività di pesca, dimostrabile con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(ovvero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fermo)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competente autorità marittima dei documenti di bordo presso le competenti Autorità marittime;</w:t>
      </w:r>
    </w:p>
    <w:p w:rsidR="00C920EC" w:rsidRDefault="001E2B08">
      <w:pPr>
        <w:pStyle w:val="Paragrafoelenco"/>
        <w:numPr>
          <w:ilvl w:val="0"/>
          <w:numId w:val="6"/>
        </w:numPr>
        <w:tabs>
          <w:tab w:val="left" w:pos="926"/>
          <w:tab w:val="left" w:pos="929"/>
        </w:tabs>
        <w:ind w:right="725" w:hanging="435"/>
        <w:jc w:val="both"/>
      </w:pPr>
      <w:r>
        <w:t>di non aver commesso, per un periodo determinato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paragrafi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 (UE) n. 508/2014:</w:t>
      </w:r>
    </w:p>
    <w:p w:rsidR="00C920EC" w:rsidRDefault="001E2B08">
      <w:pPr>
        <w:pStyle w:val="Paragrafoelenco"/>
        <w:numPr>
          <w:ilvl w:val="1"/>
          <w:numId w:val="6"/>
        </w:numPr>
        <w:tabs>
          <w:tab w:val="left" w:pos="1214"/>
        </w:tabs>
        <w:spacing w:before="106" w:line="244" w:lineRule="auto"/>
        <w:ind w:right="725"/>
      </w:pPr>
      <w:r>
        <w:t>un’infrazione</w:t>
      </w:r>
      <w:r>
        <w:rPr>
          <w:spacing w:val="-7"/>
        </w:rPr>
        <w:t xml:space="preserve"> </w:t>
      </w:r>
      <w:r>
        <w:t>grave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Reg.</w:t>
      </w:r>
      <w:r>
        <w:rPr>
          <w:spacing w:val="-7"/>
        </w:rPr>
        <w:t xml:space="preserve"> </w:t>
      </w:r>
      <w:r>
        <w:t>(CE)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1005/2008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90,</w:t>
      </w:r>
      <w:r>
        <w:rPr>
          <w:spacing w:val="-7"/>
        </w:rPr>
        <w:t xml:space="preserve"> </w:t>
      </w:r>
      <w:r>
        <w:t>par. 1, del Reg. (CE) n. 1234/2009, che istituisce un regime di controllo comunitario per garantire il rispetto delle norme della politica comune della pesca;</w:t>
      </w:r>
    </w:p>
    <w:p w:rsidR="00C920EC" w:rsidRDefault="001E2B08">
      <w:pPr>
        <w:pStyle w:val="Paragrafoelenco"/>
        <w:numPr>
          <w:ilvl w:val="1"/>
          <w:numId w:val="6"/>
        </w:numPr>
        <w:tabs>
          <w:tab w:val="left" w:pos="1214"/>
        </w:tabs>
        <w:spacing w:line="244" w:lineRule="auto"/>
        <w:ind w:right="1543"/>
      </w:pPr>
      <w:r>
        <w:t>illeciti legati all’associazione allo sfruttamento, alla gestione o alla proprietà di</w:t>
      </w:r>
      <w:r>
        <w:rPr>
          <w:spacing w:val="-8"/>
        </w:rPr>
        <w:t xml:space="preserve"> </w:t>
      </w:r>
      <w:r>
        <w:t xml:space="preserve">pescherecci inclusi nell’elenco </w:t>
      </w:r>
      <w:proofErr w:type="spellStart"/>
      <w:r>
        <w:t>unionale</w:t>
      </w:r>
      <w:proofErr w:type="spellEnd"/>
      <w:r>
        <w:t xml:space="preserve"> delle navi INN di cui all’art. 40, par. 3, del Reg. (CE) n. 1005/2008, o di pescherecci battenti la bandiera di paesi identificati come paesi terzi non cooperanti ai sensi dell’art. 33 di tale regolamento;</w:t>
      </w:r>
    </w:p>
    <w:p w:rsidR="00C920EC" w:rsidRDefault="001E2B08">
      <w:pPr>
        <w:pStyle w:val="Paragrafoelenco"/>
        <w:numPr>
          <w:ilvl w:val="1"/>
          <w:numId w:val="6"/>
        </w:numPr>
        <w:tabs>
          <w:tab w:val="left" w:pos="1213"/>
        </w:tabs>
        <w:spacing w:line="265" w:lineRule="exact"/>
        <w:ind w:left="1213" w:hanging="284"/>
      </w:pPr>
      <w:r>
        <w:t>una</w:t>
      </w:r>
      <w:r>
        <w:rPr>
          <w:spacing w:val="33"/>
        </w:rPr>
        <w:t xml:space="preserve"> </w:t>
      </w:r>
      <w:r>
        <w:t>grave</w:t>
      </w:r>
      <w:r>
        <w:rPr>
          <w:spacing w:val="35"/>
        </w:rPr>
        <w:t xml:space="preserve"> </w:t>
      </w:r>
      <w:r>
        <w:t>violazione</w:t>
      </w:r>
      <w:r>
        <w:rPr>
          <w:spacing w:val="35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norme</w:t>
      </w:r>
      <w:r>
        <w:rPr>
          <w:spacing w:val="35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PCP,</w:t>
      </w:r>
      <w:r>
        <w:rPr>
          <w:spacing w:val="21"/>
        </w:rPr>
        <w:t xml:space="preserve"> </w:t>
      </w:r>
      <w:r>
        <w:t>individuata</w:t>
      </w:r>
      <w:r>
        <w:rPr>
          <w:spacing w:val="22"/>
        </w:rPr>
        <w:t xml:space="preserve"> </w:t>
      </w:r>
      <w:r>
        <w:t>come</w:t>
      </w:r>
      <w:r>
        <w:rPr>
          <w:spacing w:val="22"/>
        </w:rPr>
        <w:t xml:space="preserve"> </w:t>
      </w:r>
      <w:r>
        <w:t>tale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altri</w:t>
      </w:r>
      <w:r>
        <w:rPr>
          <w:spacing w:val="22"/>
        </w:rPr>
        <w:t xml:space="preserve"> </w:t>
      </w:r>
      <w:r>
        <w:t>atti</w:t>
      </w:r>
      <w:r>
        <w:rPr>
          <w:spacing w:val="22"/>
        </w:rPr>
        <w:t xml:space="preserve"> </w:t>
      </w:r>
      <w:r>
        <w:rPr>
          <w:spacing w:val="-2"/>
        </w:rPr>
        <w:t>legislativi</w:t>
      </w:r>
    </w:p>
    <w:p w:rsidR="00C920EC" w:rsidRDefault="001E2B08">
      <w:pPr>
        <w:pStyle w:val="Corpotesto"/>
        <w:spacing w:before="9"/>
        <w:ind w:left="1214"/>
        <w:jc w:val="both"/>
      </w:pPr>
      <w:r>
        <w:t>adottati</w:t>
      </w:r>
      <w:r>
        <w:rPr>
          <w:spacing w:val="-9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Parlamento</w:t>
      </w:r>
      <w:r>
        <w:rPr>
          <w:spacing w:val="-8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rPr>
          <w:spacing w:val="-2"/>
        </w:rPr>
        <w:t>Consiglio.</w:t>
      </w:r>
    </w:p>
    <w:p w:rsidR="00C920EC" w:rsidRDefault="001E2B08">
      <w:pPr>
        <w:pStyle w:val="Paragrafoelenco"/>
        <w:numPr>
          <w:ilvl w:val="0"/>
          <w:numId w:val="5"/>
        </w:numPr>
        <w:tabs>
          <w:tab w:val="left" w:pos="927"/>
          <w:tab w:val="left" w:pos="929"/>
        </w:tabs>
        <w:spacing w:before="16"/>
        <w:ind w:right="651"/>
        <w:jc w:val="both"/>
      </w:pPr>
      <w:r>
        <w:t>di aver effettuato almeno 120</w:t>
      </w:r>
      <w:r>
        <w:rPr>
          <w:spacing w:val="-6"/>
        </w:rPr>
        <w:t xml:space="preserve"> </w:t>
      </w:r>
      <w:r>
        <w:t>giorni</w:t>
      </w:r>
      <w:r>
        <w:rPr>
          <w:spacing w:val="-6"/>
        </w:rPr>
        <w:t xml:space="preserve"> </w:t>
      </w:r>
      <w:r>
        <w:t>effettivi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pesca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mare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precedenti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presentazione della domanda;</w:t>
      </w:r>
    </w:p>
    <w:p w:rsidR="00C920EC" w:rsidRDefault="001E2B08">
      <w:pPr>
        <w:pStyle w:val="Paragrafoelenco"/>
        <w:numPr>
          <w:ilvl w:val="0"/>
          <w:numId w:val="5"/>
        </w:numPr>
        <w:tabs>
          <w:tab w:val="left" w:pos="927"/>
          <w:tab w:val="left" w:pos="929"/>
        </w:tabs>
        <w:ind w:right="644"/>
        <w:jc w:val="both"/>
      </w:pPr>
      <w:r>
        <w:t>di aver operato con una o più unità da pesca, 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armatore,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fermo</w:t>
      </w:r>
      <w:r>
        <w:rPr>
          <w:spacing w:val="-4"/>
        </w:rPr>
        <w:t xml:space="preserve"> </w:t>
      </w:r>
      <w:r>
        <w:t>integrale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 attività di pesca, dimostrabile con il deposito (ovvero con altre</w:t>
      </w:r>
      <w:r>
        <w:rPr>
          <w:spacing w:val="-6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fermo)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competente autorità</w:t>
      </w:r>
      <w:r>
        <w:rPr>
          <w:spacing w:val="53"/>
        </w:rPr>
        <w:t xml:space="preserve">  </w:t>
      </w:r>
      <w:r>
        <w:t>marittima</w:t>
      </w:r>
      <w:r>
        <w:rPr>
          <w:spacing w:val="40"/>
        </w:rPr>
        <w:t xml:space="preserve">  </w:t>
      </w:r>
      <w:r>
        <w:t>dei</w:t>
      </w:r>
      <w:r>
        <w:rPr>
          <w:spacing w:val="40"/>
        </w:rPr>
        <w:t xml:space="preserve">  </w:t>
      </w:r>
      <w:r>
        <w:t>documenti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bordo</w:t>
      </w:r>
      <w:r>
        <w:rPr>
          <w:spacing w:val="40"/>
        </w:rPr>
        <w:t xml:space="preserve">  </w:t>
      </w:r>
      <w:r>
        <w:t>presso</w:t>
      </w:r>
      <w:r>
        <w:rPr>
          <w:spacing w:val="40"/>
        </w:rPr>
        <w:t xml:space="preserve">  </w:t>
      </w:r>
      <w:r>
        <w:t>la</w:t>
      </w:r>
      <w:r>
        <w:rPr>
          <w:spacing w:val="40"/>
        </w:rPr>
        <w:t xml:space="preserve">  </w:t>
      </w:r>
      <w:r>
        <w:t>competente</w:t>
      </w:r>
      <w:r>
        <w:rPr>
          <w:spacing w:val="40"/>
        </w:rPr>
        <w:t xml:space="preserve">  </w:t>
      </w:r>
      <w:r>
        <w:t>Autorità</w:t>
      </w:r>
      <w:r>
        <w:rPr>
          <w:spacing w:val="40"/>
        </w:rPr>
        <w:t xml:space="preserve">  </w:t>
      </w:r>
      <w:r>
        <w:t>marittima</w:t>
      </w:r>
      <w:r>
        <w:rPr>
          <w:spacing w:val="40"/>
        </w:rPr>
        <w:t xml:space="preserve">  </w:t>
      </w:r>
      <w:r>
        <w:t>di</w:t>
      </w:r>
    </w:p>
    <w:p w:rsidR="00C920EC" w:rsidRDefault="001E2B08">
      <w:pPr>
        <w:pStyle w:val="Corpotesto"/>
        <w:tabs>
          <w:tab w:val="left" w:pos="4046"/>
          <w:tab w:val="left" w:pos="5493"/>
          <w:tab w:val="left" w:pos="6793"/>
        </w:tabs>
        <w:ind w:left="929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dal</w:t>
      </w:r>
      <w:r>
        <w:rPr>
          <w:rFonts w:ascii="Times New Roman"/>
          <w:u w:val="single"/>
        </w:rPr>
        <w:tab/>
      </w:r>
      <w:r>
        <w:rPr>
          <w:spacing w:val="-5"/>
        </w:rPr>
        <w:t>al</w:t>
      </w:r>
      <w:r>
        <w:rPr>
          <w:rFonts w:ascii="Times New Roman"/>
          <w:u w:val="single"/>
        </w:rPr>
        <w:tab/>
      </w:r>
      <w:r>
        <w:t>per</w:t>
      </w:r>
      <w:r>
        <w:rPr>
          <w:spacing w:val="-6"/>
        </w:rPr>
        <w:t xml:space="preserve"> </w:t>
      </w:r>
      <w:r>
        <w:t>complessivi</w:t>
      </w:r>
      <w:r>
        <w:rPr>
          <w:spacing w:val="-3"/>
        </w:rPr>
        <w:t xml:space="preserve"> </w:t>
      </w:r>
      <w:r>
        <w:t>n.</w:t>
      </w:r>
      <w:r>
        <w:rPr>
          <w:spacing w:val="44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Pr="00065E95">
        <w:t>fermo</w:t>
      </w:r>
      <w:r w:rsidRPr="00065E95">
        <w:rPr>
          <w:rFonts w:ascii="Times New Roman"/>
          <w:spacing w:val="80"/>
          <w:w w:val="150"/>
          <w:u w:val="single"/>
        </w:rPr>
        <w:t xml:space="preserve">  </w:t>
      </w:r>
      <w:r w:rsidRPr="00065E95">
        <w:rPr>
          <w:spacing w:val="-10"/>
          <w:u w:val="single"/>
        </w:rPr>
        <w:t>_</w:t>
      </w:r>
    </w:p>
    <w:p w:rsidR="00C920EC" w:rsidRDefault="00C920EC">
      <w:pPr>
        <w:pStyle w:val="Corpotesto"/>
      </w:pPr>
    </w:p>
    <w:p w:rsidR="00C920EC" w:rsidRDefault="00C920EC">
      <w:pPr>
        <w:pStyle w:val="Corpotesto"/>
        <w:spacing w:before="67"/>
      </w:pPr>
    </w:p>
    <w:p w:rsidR="00C920EC" w:rsidRDefault="001E2B08">
      <w:pPr>
        <w:pStyle w:val="Titolo3"/>
        <w:spacing w:before="0"/>
        <w:ind w:left="141" w:right="781"/>
        <w:jc w:val="center"/>
        <w:rPr>
          <w:rFonts w:ascii="Calibri"/>
        </w:rPr>
      </w:pPr>
      <w:r>
        <w:rPr>
          <w:rFonts w:ascii="Calibri"/>
        </w:rPr>
        <w:t>DICHIARA,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inoltre</w:t>
      </w:r>
    </w:p>
    <w:p w:rsidR="00C920EC" w:rsidRDefault="001E2B08">
      <w:pPr>
        <w:pStyle w:val="Corpotesto"/>
        <w:spacing w:before="240"/>
        <w:ind w:left="73" w:right="642"/>
        <w:jc w:val="both"/>
      </w:pPr>
      <w:r>
        <w:t xml:space="preserve">che l’impresa rappresentata </w:t>
      </w:r>
      <w:r>
        <w:rPr>
          <w:b/>
        </w:rPr>
        <w:t xml:space="preserve">non ha ricevuto </w:t>
      </w:r>
      <w:r>
        <w:t xml:space="preserve">contributi pubblici concessi in regime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, ai sensi del Reg. </w:t>
      </w:r>
      <w:r>
        <w:lastRenderedPageBreak/>
        <w:t xml:space="preserve">(UE) n. 717/2014 o di altri regolamenti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– durante i due esercizi finanziari precedenti e nell’esercizio finanziario in corso;</w:t>
      </w:r>
    </w:p>
    <w:p w:rsidR="00C920EC" w:rsidRDefault="00065E95" w:rsidP="00065E95">
      <w:pPr>
        <w:pStyle w:val="Corpotesto"/>
        <w:spacing w:before="120"/>
        <w:ind w:left="73"/>
      </w:pPr>
      <w:r>
        <w:rPr>
          <w:spacing w:val="-2"/>
        </w:rPr>
        <w:t xml:space="preserve">ovvero </w:t>
      </w:r>
      <w:r w:rsidR="001E2B08">
        <w:t xml:space="preserve">che l’impresa rappresentata </w:t>
      </w:r>
      <w:r w:rsidR="001E2B08">
        <w:rPr>
          <w:b/>
        </w:rPr>
        <w:t xml:space="preserve">ha ricevuto contributi pubblici concessi in regime </w:t>
      </w:r>
      <w:r w:rsidR="001E2B08">
        <w:rPr>
          <w:b/>
          <w:i/>
        </w:rPr>
        <w:t xml:space="preserve">de </w:t>
      </w:r>
      <w:proofErr w:type="spellStart"/>
      <w:r w:rsidR="001E2B08">
        <w:rPr>
          <w:b/>
          <w:i/>
        </w:rPr>
        <w:t>minimis</w:t>
      </w:r>
      <w:proofErr w:type="spellEnd"/>
      <w:r w:rsidR="001E2B08">
        <w:rPr>
          <w:b/>
        </w:rPr>
        <w:t xml:space="preserve">, </w:t>
      </w:r>
      <w:r w:rsidR="001E2B08">
        <w:t>ai sensi del</w:t>
      </w:r>
      <w:r w:rsidR="001E2B08">
        <w:rPr>
          <w:spacing w:val="-4"/>
        </w:rPr>
        <w:t xml:space="preserve"> </w:t>
      </w:r>
      <w:r w:rsidR="001E2B08">
        <w:t>Reg.</w:t>
      </w:r>
      <w:r w:rsidR="001E2B08">
        <w:rPr>
          <w:spacing w:val="-4"/>
        </w:rPr>
        <w:t xml:space="preserve"> </w:t>
      </w:r>
      <w:r w:rsidR="001E2B08">
        <w:t xml:space="preserve">(UE) n.717/2014 o di altri regolamenti </w:t>
      </w:r>
      <w:r w:rsidR="001E2B08">
        <w:rPr>
          <w:i/>
        </w:rPr>
        <w:t xml:space="preserve">de </w:t>
      </w:r>
      <w:proofErr w:type="spellStart"/>
      <w:r w:rsidR="001E2B08">
        <w:rPr>
          <w:i/>
        </w:rPr>
        <w:t>minimis</w:t>
      </w:r>
      <w:proofErr w:type="spellEnd"/>
      <w:r w:rsidR="001E2B08">
        <w:rPr>
          <w:i/>
        </w:rPr>
        <w:t xml:space="preserve"> </w:t>
      </w:r>
      <w:r w:rsidR="001E2B08">
        <w:t xml:space="preserve">– </w:t>
      </w:r>
      <w:r w:rsidR="001E2B08">
        <w:rPr>
          <w:b/>
        </w:rPr>
        <w:t xml:space="preserve">durante i due esercizi finanziari precedenti e nell’esercizio finanziario in corso </w:t>
      </w:r>
      <w:r w:rsidR="001E2B08">
        <w:t xml:space="preserve">per complessivi Euro </w:t>
      </w:r>
      <w:r w:rsidR="00E362DF">
        <w:t>____</w:t>
      </w:r>
      <w:bookmarkStart w:id="0" w:name="_GoBack"/>
      <w:bookmarkEnd w:id="0"/>
      <w:r w:rsidR="001E2B08" w:rsidRPr="00065E95">
        <w:rPr>
          <w:rFonts w:ascii="Times New Roman" w:hAnsi="Times New Roman"/>
          <w:u w:val="single"/>
        </w:rPr>
        <w:tab/>
      </w:r>
      <w:r w:rsidR="001E2B08">
        <w:t xml:space="preserve">, così ripartiti </w:t>
      </w:r>
      <w:r w:rsidR="001E2B08">
        <w:rPr>
          <w:i/>
        </w:rPr>
        <w:t>(aggiungere righe se necessario)</w:t>
      </w:r>
      <w:r w:rsidR="001E2B08">
        <w:t>:</w:t>
      </w:r>
    </w:p>
    <w:p w:rsidR="00C920EC" w:rsidRDefault="001E2B08">
      <w:pPr>
        <w:pStyle w:val="Paragrafoelenco"/>
        <w:numPr>
          <w:ilvl w:val="0"/>
          <w:numId w:val="4"/>
        </w:numPr>
        <w:tabs>
          <w:tab w:val="left" w:pos="691"/>
          <w:tab w:val="left" w:pos="6045"/>
        </w:tabs>
        <w:spacing w:before="120"/>
        <w:ind w:left="73" w:right="640" w:firstLine="0"/>
        <w:jc w:val="both"/>
      </w:pPr>
      <w:r w:rsidRPr="00065E95"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i/>
        </w:rPr>
        <w:t>(indicare singolarmente ogni contributo specificando data di concessione, Ente erogatore, motivazione, regolamento di riferimento, importo concesso e importo ricevuto)</w:t>
      </w:r>
      <w:r>
        <w:t>.</w:t>
      </w:r>
    </w:p>
    <w:p w:rsidR="00C920EC" w:rsidRPr="00065E95" w:rsidRDefault="001E2B08" w:rsidP="00E362DF">
      <w:pPr>
        <w:pStyle w:val="Paragrafoelenco"/>
        <w:numPr>
          <w:ilvl w:val="0"/>
          <w:numId w:val="4"/>
        </w:numPr>
        <w:tabs>
          <w:tab w:val="left" w:pos="1713"/>
          <w:tab w:val="left" w:pos="8865"/>
        </w:tabs>
        <w:spacing w:before="120"/>
        <w:ind w:left="1713" w:hanging="1640"/>
        <w:jc w:val="both"/>
        <w:rPr>
          <w:rFonts w:ascii="Times New Roman"/>
          <w:u w:val="single"/>
        </w:rPr>
      </w:pPr>
      <w:r w:rsidRPr="00065E95">
        <w:rPr>
          <w:rFonts w:ascii="Times New Roman"/>
          <w:u w:val="single"/>
        </w:rPr>
        <w:t xml:space="preserve"> </w:t>
      </w:r>
      <w:r w:rsidRPr="00065E95">
        <w:rPr>
          <w:rFonts w:ascii="Times New Roman"/>
          <w:u w:val="single"/>
        </w:rPr>
        <w:tab/>
      </w:r>
    </w:p>
    <w:p w:rsidR="00C920EC" w:rsidRPr="00065E95" w:rsidRDefault="00C920EC">
      <w:pPr>
        <w:pStyle w:val="Corpotesto"/>
        <w:rPr>
          <w:rFonts w:ascii="Times New Roman"/>
          <w:u w:val="single"/>
        </w:rPr>
      </w:pPr>
    </w:p>
    <w:p w:rsidR="00C920EC" w:rsidRDefault="00C920EC">
      <w:pPr>
        <w:pStyle w:val="Corpotesto"/>
        <w:spacing w:before="122"/>
        <w:rPr>
          <w:rFonts w:ascii="Times New Roman"/>
        </w:rPr>
      </w:pPr>
    </w:p>
    <w:p w:rsidR="00C920EC" w:rsidRDefault="001E2B08">
      <w:pPr>
        <w:pStyle w:val="Titolo2"/>
        <w:ind w:left="141" w:right="781"/>
        <w:jc w:val="center"/>
      </w:pPr>
      <w:r>
        <w:t>SI</w:t>
      </w:r>
      <w:r>
        <w:rPr>
          <w:spacing w:val="-2"/>
        </w:rPr>
        <w:t xml:space="preserve"> IMPEGNA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spacing w:before="240"/>
        <w:ind w:right="717"/>
      </w:pPr>
      <w:r>
        <w:t>a rispettare le condizioni di cui al paragrafo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lettere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d),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Reg.(UE)</w:t>
      </w:r>
      <w:r>
        <w:rPr>
          <w:spacing w:val="-5"/>
        </w:rPr>
        <w:t xml:space="preserve"> </w:t>
      </w:r>
      <w:r>
        <w:t>508/2014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tutto</w:t>
      </w:r>
      <w:r>
        <w:rPr>
          <w:spacing w:val="-5"/>
        </w:rPr>
        <w:t xml:space="preserve"> </w:t>
      </w:r>
      <w:r>
        <w:t>il periodo di attuazione dell’intervento, cioè per tutto il periodo di sospensione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pesca,</w:t>
      </w:r>
      <w:r>
        <w:rPr>
          <w:spacing w:val="-5"/>
        </w:rPr>
        <w:t xml:space="preserve"> </w:t>
      </w:r>
      <w:r>
        <w:t>giuste</w:t>
      </w:r>
      <w:r>
        <w:rPr>
          <w:spacing w:val="-5"/>
        </w:rPr>
        <w:t xml:space="preserve"> </w:t>
      </w:r>
      <w:r>
        <w:t xml:space="preserve">disposizioni del Decreto Ministeriale </w:t>
      </w:r>
      <w:proofErr w:type="spellStart"/>
      <w:r>
        <w:t>prot</w:t>
      </w:r>
      <w:proofErr w:type="spellEnd"/>
      <w:r>
        <w:t>. n. 0</w:t>
      </w:r>
      <w:r w:rsidR="00703F29">
        <w:t>095133 del 28.02.2025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 w:rsidR="00703F29">
        <w:t>A)</w:t>
      </w:r>
      <w:r>
        <w:t>, per un periodo di cinque anni successivi alla data di liquidazione dell’aiuto;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ind w:right="715"/>
      </w:pPr>
      <w:r>
        <w:t>a restituire l’aiuto riscosso o parte di esso, aumentato degli interessi legali nel frattempo</w:t>
      </w:r>
      <w:r>
        <w:rPr>
          <w:spacing w:val="-6"/>
        </w:rPr>
        <w:t xml:space="preserve"> </w:t>
      </w:r>
      <w:r>
        <w:t>maturati,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 revoca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finanziamento</w:t>
      </w:r>
      <w:r>
        <w:rPr>
          <w:spacing w:val="-2"/>
        </w:rPr>
        <w:t xml:space="preserve"> </w:t>
      </w:r>
      <w:r>
        <w:t>concesso,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paragrafo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“</w:t>
      </w:r>
      <w:r>
        <w:rPr>
          <w:i/>
        </w:rPr>
        <w:t>Controlli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revoche</w:t>
      </w:r>
      <w:r>
        <w:t>”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Avviso;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ind w:right="715"/>
      </w:pPr>
      <w:r>
        <w:t xml:space="preserve">ad autorizzare, ai sensi e per gli effetti del </w:t>
      </w:r>
      <w:proofErr w:type="spellStart"/>
      <w:r>
        <w:t>D.Lgs</w:t>
      </w:r>
      <w:proofErr w:type="spellEnd"/>
      <w:r>
        <w:t xml:space="preserve"> n. 196/2003 (Codice in materia di protezione dei dati personali) cosi come modificato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101/2018,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t>Puglia,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Italiano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l’Unione</w:t>
      </w:r>
      <w:r>
        <w:rPr>
          <w:spacing w:val="-5"/>
        </w:rPr>
        <w:t xml:space="preserve"> </w:t>
      </w:r>
      <w:r>
        <w:t>Europea ad utilizzare i propri dati personali, i quali dovranno essere gestiti nell’ambito dei trattamenti con mezzi automatizzati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manuali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6"/>
        </w:rPr>
        <w:t xml:space="preserve"> </w:t>
      </w:r>
      <w:r>
        <w:t>esecuzione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inerenti</w:t>
      </w:r>
      <w:r>
        <w:rPr>
          <w:spacing w:val="-6"/>
        </w:rPr>
        <w:t xml:space="preserve"> </w:t>
      </w:r>
      <w:r>
        <w:t>l’iniziativa</w:t>
      </w:r>
      <w:r>
        <w:rPr>
          <w:spacing w:val="-6"/>
        </w:rPr>
        <w:t xml:space="preserve"> </w:t>
      </w:r>
      <w:r>
        <w:t>progettuale</w:t>
      </w:r>
      <w:r>
        <w:rPr>
          <w:spacing w:val="-6"/>
        </w:rPr>
        <w:t xml:space="preserve"> </w:t>
      </w:r>
      <w:r>
        <w:t>proposta,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 in esecuzione del Codice in materia di protezione dei dati personali, tali trattamenti dovranno essere improntati ai principi di correttezza, liceità e trasparenza e nel rispetto delle norme di sicurezza;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ind w:right="727"/>
      </w:pPr>
      <w:r>
        <w:t>a conservare in sicurezza tutta la documentazione, in originale o in copia conforme nel formato elettronico, per il periodo prestabilito dall'Avviso e/o da relativi atti a esso correlati;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ind w:right="626"/>
      </w:pPr>
      <w:r>
        <w:t>ad autorizzare al trattamento dei dati ai fini della procedura concorsuale e di monitoraggio prevista dall’Autorità di Gestione Nazionale (MIPAF/MASAF);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ind w:right="1048"/>
      </w:pPr>
      <w:r>
        <w:t>a consentire all’Amministrazione regionale l’accesso, in ogni momento e senza restrizioni, agli impianti dell’azienda e alle sedi del richiedente per le attività di ispezione previste assicurando il supporto per le verifiche ed i sopralluoghi che l’Amministrazione concedente o altre Amministrazioni riterranno di effettuare, nonché a tutta la documentazione che riterrà necessaria ai fini dell’istruttoria e dei controlli;</w:t>
      </w:r>
    </w:p>
    <w:p w:rsidR="00C920EC" w:rsidRDefault="001E2B08">
      <w:pPr>
        <w:pStyle w:val="Paragrafoelenco"/>
        <w:numPr>
          <w:ilvl w:val="1"/>
          <w:numId w:val="4"/>
        </w:numPr>
        <w:tabs>
          <w:tab w:val="left" w:pos="434"/>
        </w:tabs>
        <w:ind w:right="1053"/>
      </w:pPr>
      <w:r>
        <w:t>a comunicare per iscritto, al massimo entro 30 giorni dal verificarsi degli eventi, di eventuali variazioni e modifiche della propria posizione soggettiva e/o delle condizioni di ammissibilità previste dal presente Avviso e dai successivi atti amministrativi correlati.</w:t>
      </w:r>
    </w:p>
    <w:p w:rsidR="00C920EC" w:rsidRDefault="00C920EC">
      <w:pPr>
        <w:pStyle w:val="Corpotesto"/>
        <w:spacing w:before="246"/>
      </w:pPr>
    </w:p>
    <w:p w:rsidR="00C920EC" w:rsidRPr="00065E95" w:rsidRDefault="001E2B08">
      <w:pPr>
        <w:ind w:left="73"/>
        <w:jc w:val="both"/>
        <w:rPr>
          <w:sz w:val="20"/>
          <w:u w:val="single"/>
        </w:rPr>
      </w:pPr>
      <w:r w:rsidRPr="00065E95">
        <w:rPr>
          <w:sz w:val="20"/>
          <w:u w:val="single"/>
        </w:rPr>
        <w:t>Si</w:t>
      </w:r>
      <w:r w:rsidRPr="00065E95">
        <w:rPr>
          <w:spacing w:val="-11"/>
          <w:sz w:val="20"/>
          <w:u w:val="single"/>
        </w:rPr>
        <w:t xml:space="preserve"> </w:t>
      </w:r>
      <w:r w:rsidRPr="00065E95">
        <w:rPr>
          <w:sz w:val="20"/>
          <w:u w:val="single"/>
        </w:rPr>
        <w:t>allega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copia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fronte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retro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di</w:t>
      </w:r>
      <w:r w:rsidRPr="00065E95">
        <w:rPr>
          <w:spacing w:val="-9"/>
          <w:sz w:val="20"/>
          <w:u w:val="single"/>
        </w:rPr>
        <w:t xml:space="preserve"> </w:t>
      </w:r>
      <w:r w:rsidRPr="00065E95">
        <w:rPr>
          <w:sz w:val="20"/>
          <w:u w:val="single"/>
        </w:rPr>
        <w:t>un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documento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di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identità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del</w:t>
      </w:r>
      <w:r w:rsidRPr="00065E95">
        <w:rPr>
          <w:spacing w:val="-9"/>
          <w:sz w:val="20"/>
          <w:u w:val="single"/>
        </w:rPr>
        <w:t xml:space="preserve"> </w:t>
      </w:r>
      <w:r w:rsidRPr="00065E95">
        <w:rPr>
          <w:sz w:val="20"/>
          <w:u w:val="single"/>
        </w:rPr>
        <w:t>legale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rappresentante/titolare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in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corso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z w:val="20"/>
          <w:u w:val="single"/>
        </w:rPr>
        <w:t>di</w:t>
      </w:r>
      <w:r w:rsidRPr="00065E95">
        <w:rPr>
          <w:spacing w:val="-8"/>
          <w:sz w:val="20"/>
          <w:u w:val="single"/>
        </w:rPr>
        <w:t xml:space="preserve"> </w:t>
      </w:r>
      <w:r w:rsidRPr="00065E95">
        <w:rPr>
          <w:spacing w:val="-2"/>
          <w:sz w:val="20"/>
          <w:u w:val="single"/>
        </w:rPr>
        <w:t>validità.</w:t>
      </w: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spacing w:before="175"/>
        <w:rPr>
          <w:sz w:val="20"/>
        </w:rPr>
      </w:pPr>
    </w:p>
    <w:p w:rsidR="00C920EC" w:rsidRDefault="001E2B08">
      <w:pPr>
        <w:ind w:left="73" w:right="895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sottoscritto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esprime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proprio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nonché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essa allegati, ai sensi del D.lgs. n. 196/2003 e ss.mm. ii.</w:t>
      </w:r>
    </w:p>
    <w:p w:rsidR="00E362DF" w:rsidRDefault="00E362DF">
      <w:pPr>
        <w:spacing w:before="59"/>
        <w:ind w:left="73"/>
        <w:rPr>
          <w:i/>
          <w:sz w:val="20"/>
        </w:rPr>
      </w:pPr>
    </w:p>
    <w:p w:rsidR="00E362DF" w:rsidRDefault="00E362DF">
      <w:pPr>
        <w:spacing w:before="59"/>
        <w:ind w:left="73"/>
        <w:rPr>
          <w:i/>
          <w:sz w:val="20"/>
        </w:rPr>
      </w:pPr>
    </w:p>
    <w:p w:rsidR="00C920EC" w:rsidRDefault="001E2B08">
      <w:pPr>
        <w:spacing w:before="59"/>
        <w:ind w:left="73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:rsidR="00C920EC" w:rsidRDefault="00C920EC">
      <w:pPr>
        <w:spacing w:before="60"/>
        <w:rPr>
          <w:i/>
          <w:sz w:val="20"/>
        </w:rPr>
      </w:pPr>
    </w:p>
    <w:p w:rsidR="001E2B08" w:rsidRDefault="001E2B08" w:rsidP="00E362DF">
      <w:pPr>
        <w:ind w:left="97" w:right="1344" w:hanging="24"/>
        <w:jc w:val="right"/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sectPr w:rsidR="001E2B08" w:rsidSect="00E362DF">
      <w:headerReference w:type="default" r:id="rId12"/>
      <w:footerReference w:type="default" r:id="rId13"/>
      <w:pgSz w:w="11920" w:h="16840"/>
      <w:pgMar w:top="960" w:right="425" w:bottom="940" w:left="566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17" w:rsidRDefault="00B72817">
      <w:r>
        <w:separator/>
      </w:r>
    </w:p>
  </w:endnote>
  <w:endnote w:type="continuationSeparator" w:id="0">
    <w:p w:rsidR="00B72817" w:rsidRDefault="00B7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17" w:rsidRDefault="00B72817">
      <w:r>
        <w:separator/>
      </w:r>
    </w:p>
  </w:footnote>
  <w:footnote w:type="continuationSeparator" w:id="0">
    <w:p w:rsidR="00B72817" w:rsidRDefault="00B7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17" w:rsidRDefault="00B7281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3464"/>
    <w:rsid w:val="00065E95"/>
    <w:rsid w:val="00077C07"/>
    <w:rsid w:val="00142027"/>
    <w:rsid w:val="00184FD9"/>
    <w:rsid w:val="00196161"/>
    <w:rsid w:val="001E2B08"/>
    <w:rsid w:val="00256BDC"/>
    <w:rsid w:val="002577B4"/>
    <w:rsid w:val="002707AE"/>
    <w:rsid w:val="002B7076"/>
    <w:rsid w:val="002D35DF"/>
    <w:rsid w:val="00337BCA"/>
    <w:rsid w:val="003773CB"/>
    <w:rsid w:val="00527742"/>
    <w:rsid w:val="005601B4"/>
    <w:rsid w:val="00595C06"/>
    <w:rsid w:val="005D0715"/>
    <w:rsid w:val="005D090A"/>
    <w:rsid w:val="005D64B7"/>
    <w:rsid w:val="005E0331"/>
    <w:rsid w:val="00703F29"/>
    <w:rsid w:val="0076521A"/>
    <w:rsid w:val="00787697"/>
    <w:rsid w:val="008049A8"/>
    <w:rsid w:val="00964554"/>
    <w:rsid w:val="009805AF"/>
    <w:rsid w:val="00A4053D"/>
    <w:rsid w:val="00A5722A"/>
    <w:rsid w:val="00A955D1"/>
    <w:rsid w:val="00AB538A"/>
    <w:rsid w:val="00B028D8"/>
    <w:rsid w:val="00B3360C"/>
    <w:rsid w:val="00B72817"/>
    <w:rsid w:val="00BC3359"/>
    <w:rsid w:val="00C2095E"/>
    <w:rsid w:val="00C30258"/>
    <w:rsid w:val="00C57362"/>
    <w:rsid w:val="00C920EC"/>
    <w:rsid w:val="00D06F66"/>
    <w:rsid w:val="00D357DB"/>
    <w:rsid w:val="00DD6D1B"/>
    <w:rsid w:val="00E362DF"/>
    <w:rsid w:val="00E56DE0"/>
    <w:rsid w:val="00EC0BF3"/>
    <w:rsid w:val="00ED7391"/>
    <w:rsid w:val="00EE1B81"/>
    <w:rsid w:val="00F03F5C"/>
    <w:rsid w:val="00F423A1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E7DE-B297-49E8-B45E-AE6100CB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19</cp:revision>
  <cp:lastPrinted>2025-10-14T10:58:00Z</cp:lastPrinted>
  <dcterms:created xsi:type="dcterms:W3CDTF">2025-09-15T15:54:00Z</dcterms:created>
  <dcterms:modified xsi:type="dcterms:W3CDTF">2025-11-18T08:40:00Z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